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85" w:rsidRPr="003B6902" w:rsidRDefault="00880885" w:rsidP="001C682C">
      <w:pPr>
        <w:pStyle w:val="Normlnweb"/>
        <w:spacing w:line="360" w:lineRule="auto"/>
        <w:jc w:val="both"/>
        <w:rPr>
          <w:b/>
        </w:rPr>
      </w:pPr>
      <w:r w:rsidRPr="003B6902">
        <w:rPr>
          <w:b/>
        </w:rPr>
        <w:t xml:space="preserve">SOCIOLOGIE SPORTU </w:t>
      </w:r>
      <w:r w:rsidR="00E67A2C" w:rsidRPr="003B6902">
        <w:rPr>
          <w:b/>
        </w:rPr>
        <w:t>(e-</w:t>
      </w:r>
      <w:proofErr w:type="spellStart"/>
      <w:r w:rsidR="00E67A2C" w:rsidRPr="003B6902">
        <w:rPr>
          <w:b/>
        </w:rPr>
        <w:t>learningový</w:t>
      </w:r>
      <w:proofErr w:type="spellEnd"/>
      <w:r w:rsidR="00E67A2C" w:rsidRPr="003B6902">
        <w:rPr>
          <w:b/>
        </w:rPr>
        <w:t xml:space="preserve"> text)</w:t>
      </w:r>
      <w:r w:rsidR="003B6902">
        <w:rPr>
          <w:b/>
        </w:rPr>
        <w:t xml:space="preserve"> </w:t>
      </w:r>
    </w:p>
    <w:p w:rsidR="00C03AF1" w:rsidRPr="003B6902" w:rsidRDefault="00880885" w:rsidP="001C682C">
      <w:pPr>
        <w:pStyle w:val="Normlnweb"/>
        <w:spacing w:line="360" w:lineRule="auto"/>
        <w:jc w:val="both"/>
        <w:rPr>
          <w:b/>
        </w:rPr>
      </w:pPr>
      <w:r w:rsidRPr="003B6902">
        <w:rPr>
          <w:b/>
        </w:rPr>
        <w:t>Michal Charvát, Aleš Sekot</w:t>
      </w:r>
      <w:r w:rsidR="006D7228" w:rsidRPr="003B6902">
        <w:rPr>
          <w:b/>
        </w:rPr>
        <w:t xml:space="preserve"> </w:t>
      </w:r>
    </w:p>
    <w:p w:rsidR="00EE10B4" w:rsidRPr="003B6902" w:rsidRDefault="00EE10B4" w:rsidP="001C682C">
      <w:pPr>
        <w:pStyle w:val="Normlnweb"/>
        <w:spacing w:line="360" w:lineRule="auto"/>
        <w:jc w:val="both"/>
        <w:rPr>
          <w:b/>
          <w:i/>
        </w:rPr>
      </w:pPr>
      <w:r w:rsidRPr="003B6902">
        <w:rPr>
          <w:b/>
          <w:i/>
        </w:rPr>
        <w:t>Úvodní poznámka</w:t>
      </w:r>
    </w:p>
    <w:p w:rsidR="00530811" w:rsidRPr="003B6902" w:rsidRDefault="00530811" w:rsidP="00530811">
      <w:pPr>
        <w:pStyle w:val="Zkladntext"/>
        <w:widowControl w:val="0"/>
        <w:spacing w:line="360" w:lineRule="auto"/>
        <w:jc w:val="both"/>
      </w:pPr>
      <w:r w:rsidRPr="003B6902">
        <w:t>Následující text</w:t>
      </w:r>
      <w:r w:rsidR="00F2079D">
        <w:t xml:space="preserve"> se zabývá</w:t>
      </w:r>
      <w:r w:rsidRPr="003B6902">
        <w:t xml:space="preserve"> vzájemný</w:t>
      </w:r>
      <w:r w:rsidR="00F2079D">
        <w:t>mi</w:t>
      </w:r>
      <w:r w:rsidRPr="003B6902">
        <w:t xml:space="preserve"> vztah</w:t>
      </w:r>
      <w:r w:rsidR="00F2079D">
        <w:t>y</w:t>
      </w:r>
      <w:r w:rsidRPr="003B6902">
        <w:t xml:space="preserve"> sportu a společnosti. </w:t>
      </w:r>
      <w:r w:rsidR="00F2079D">
        <w:t>V</w:t>
      </w:r>
      <w:r w:rsidRPr="003B6902">
        <w:t>ymezuje klíčové koncepty, nastiňuje základní znaky s</w:t>
      </w:r>
      <w:proofErr w:type="spellStart"/>
      <w:r w:rsidRPr="003B6902">
        <w:rPr>
          <w:lang w:val="en-GB"/>
        </w:rPr>
        <w:t>ociálních</w:t>
      </w:r>
      <w:proofErr w:type="spellEnd"/>
      <w:r w:rsidRPr="003B6902">
        <w:rPr>
          <w:lang w:val="en-GB"/>
        </w:rPr>
        <w:t xml:space="preserve"> a </w:t>
      </w:r>
      <w:proofErr w:type="spellStart"/>
      <w:r w:rsidRPr="003B6902">
        <w:rPr>
          <w:lang w:val="en-GB"/>
        </w:rPr>
        <w:t>kulturních</w:t>
      </w:r>
      <w:proofErr w:type="spellEnd"/>
      <w:r w:rsidRPr="003B6902">
        <w:rPr>
          <w:lang w:val="en-GB"/>
        </w:rPr>
        <w:t xml:space="preserve"> </w:t>
      </w:r>
      <w:proofErr w:type="spellStart"/>
      <w:r w:rsidRPr="003B6902">
        <w:rPr>
          <w:lang w:val="en-GB"/>
        </w:rPr>
        <w:t>souvislostí</w:t>
      </w:r>
      <w:proofErr w:type="spellEnd"/>
      <w:r w:rsidRPr="003B6902">
        <w:rPr>
          <w:lang w:val="en-GB"/>
        </w:rPr>
        <w:t xml:space="preserve"> </w:t>
      </w:r>
      <w:proofErr w:type="spellStart"/>
      <w:r w:rsidRPr="003B6902">
        <w:rPr>
          <w:lang w:val="en-GB"/>
        </w:rPr>
        <w:t>fungování</w:t>
      </w:r>
      <w:proofErr w:type="spellEnd"/>
      <w:r w:rsidRPr="003B6902">
        <w:rPr>
          <w:lang w:val="en-GB"/>
        </w:rPr>
        <w:t xml:space="preserve"> </w:t>
      </w:r>
      <w:proofErr w:type="spellStart"/>
      <w:r w:rsidRPr="003B6902">
        <w:rPr>
          <w:lang w:val="en-GB"/>
        </w:rPr>
        <w:t>sportu</w:t>
      </w:r>
      <w:proofErr w:type="spellEnd"/>
      <w:r w:rsidRPr="003B6902">
        <w:rPr>
          <w:lang w:val="en-GB"/>
        </w:rPr>
        <w:t xml:space="preserve">;  </w:t>
      </w:r>
      <w:r w:rsidRPr="003B6902">
        <w:t xml:space="preserve">zvýšenou pozornost věnuje zásadnímu tématu pohybových aktivit v sedavé společnosti a všímá si tak mnohostranných aspektů vztahu sportu a socializace. Stranou pozornosti nezůstává ani spíše nově nastolená tématika problémových aspektů soutěžního či vrcholového sportu, všímá si konceptu hry v kontextu specifických forem sociální skupiny, upozorňuje na nebezpečí šikany </w:t>
      </w:r>
      <w:r w:rsidRPr="00494D50">
        <w:t>na půdě sportu</w:t>
      </w:r>
      <w:r w:rsidRPr="003B6902">
        <w:t xml:space="preserve"> a novým pohledem prezentuje svérázné chápání fotbalového fandovství.  Nevyhýbá se ani zásadní otázce očekávání společnosti od sportovně pohybových aktivit. </w:t>
      </w:r>
    </w:p>
    <w:p w:rsidR="00BF3278" w:rsidRPr="003B6902" w:rsidRDefault="00C70B36" w:rsidP="001C682C">
      <w:pPr>
        <w:pStyle w:val="Zkladntext"/>
        <w:widowControl w:val="0"/>
        <w:spacing w:line="360" w:lineRule="auto"/>
        <w:jc w:val="both"/>
      </w:pPr>
      <w:r w:rsidRPr="003B6902">
        <w:t xml:space="preserve">Významný pojem aktivního životního stylu je prezentován na pozadí rostoucí odborné pozornosti </w:t>
      </w:r>
      <w:r w:rsidR="00594EE3" w:rsidRPr="003B6902">
        <w:t xml:space="preserve">věnované </w:t>
      </w:r>
      <w:r w:rsidRPr="003B6902">
        <w:t xml:space="preserve">aktivním formám individuální dopravy. </w:t>
      </w:r>
      <w:r w:rsidR="000D495C" w:rsidRPr="003B6902">
        <w:t xml:space="preserve">Závěrečná úvaha směřuje k zodpovězení široce formulované a </w:t>
      </w:r>
      <w:r w:rsidRPr="003B6902">
        <w:t xml:space="preserve">přitom nikoli snadno </w:t>
      </w:r>
      <w:r w:rsidR="000D495C" w:rsidRPr="003B6902">
        <w:t>zodpověditelné otázce</w:t>
      </w:r>
      <w:r w:rsidR="00C03AF1" w:rsidRPr="003B6902">
        <w:t xml:space="preserve"> </w:t>
      </w:r>
      <w:r w:rsidR="000D495C" w:rsidRPr="003B6902">
        <w:t>„</w:t>
      </w:r>
      <w:r w:rsidR="00C03AF1" w:rsidRPr="003B6902">
        <w:t>co očekává společnost od sportovně pohybových aktivit“.</w:t>
      </w:r>
    </w:p>
    <w:p w:rsidR="00C03AF1" w:rsidRPr="003B6902" w:rsidRDefault="00C03AF1" w:rsidP="001C682C">
      <w:pPr>
        <w:pStyle w:val="text"/>
        <w:spacing w:line="360" w:lineRule="auto"/>
        <w:ind w:firstLine="0"/>
        <w:rPr>
          <w:rFonts w:ascii="Times New Roman" w:hAnsi="Times New Roman" w:cs="Times New Roman"/>
        </w:rPr>
      </w:pPr>
      <w:r w:rsidRPr="003B6902">
        <w:rPr>
          <w:rFonts w:ascii="Times New Roman" w:hAnsi="Times New Roman" w:cs="Times New Roman"/>
        </w:rPr>
        <w:t xml:space="preserve">  Vzhledem k určení předkládaného textu je velká pozornost věnována problematice sportovně pohybových </w:t>
      </w:r>
      <w:r w:rsidRPr="00494D50">
        <w:rPr>
          <w:rFonts w:ascii="Times New Roman" w:hAnsi="Times New Roman" w:cs="Times New Roman"/>
        </w:rPr>
        <w:t>aktivit v kontextu kultury</w:t>
      </w:r>
      <w:r w:rsidRPr="003B6902">
        <w:rPr>
          <w:rFonts w:ascii="Times New Roman" w:hAnsi="Times New Roman" w:cs="Times New Roman"/>
        </w:rPr>
        <w:t xml:space="preserve"> tzv. sedavé společnosti, kde je pasivně konzumovaný </w:t>
      </w:r>
      <w:r w:rsidR="00594EE3" w:rsidRPr="003B6902">
        <w:rPr>
          <w:rFonts w:ascii="Times New Roman" w:hAnsi="Times New Roman" w:cs="Times New Roman"/>
        </w:rPr>
        <w:t xml:space="preserve">divácký </w:t>
      </w:r>
      <w:r w:rsidRPr="003B6902">
        <w:rPr>
          <w:rFonts w:ascii="Times New Roman" w:hAnsi="Times New Roman" w:cs="Times New Roman"/>
        </w:rPr>
        <w:t>sport chápán jako významná a vysoce atr</w:t>
      </w:r>
      <w:r w:rsidR="00C70B36" w:rsidRPr="003B6902">
        <w:rPr>
          <w:rFonts w:ascii="Times New Roman" w:hAnsi="Times New Roman" w:cs="Times New Roman"/>
        </w:rPr>
        <w:t xml:space="preserve">aktivní součást masové kultury cestou rostoucí divácké popularity vrcholového elitního sportu. Tím spíše se aktualizuje nezastupitelná potřeba pravidelné praxe celoživotně provozovaných sportovně pohybových aktivit, jako nedílné součásti všestranného a zdravého rozvoje jedince. </w:t>
      </w:r>
    </w:p>
    <w:p w:rsidR="00C03AF1" w:rsidRPr="003B6902" w:rsidRDefault="00C03AF1" w:rsidP="001C682C">
      <w:pPr>
        <w:pStyle w:val="text"/>
        <w:tabs>
          <w:tab w:val="clear" w:pos="2124"/>
          <w:tab w:val="left" w:pos="1985"/>
        </w:tabs>
        <w:spacing w:line="360" w:lineRule="auto"/>
        <w:rPr>
          <w:rFonts w:ascii="Times New Roman" w:hAnsi="Times New Roman" w:cs="Times New Roman"/>
        </w:rPr>
      </w:pPr>
      <w:r w:rsidRPr="003B6902">
        <w:rPr>
          <w:rFonts w:ascii="Times New Roman" w:hAnsi="Times New Roman" w:cs="Times New Roman"/>
        </w:rPr>
        <w:t xml:space="preserve">   Předkládaná práce </w:t>
      </w:r>
      <w:r w:rsidR="00BF3278" w:rsidRPr="003B6902">
        <w:rPr>
          <w:rFonts w:ascii="Times New Roman" w:hAnsi="Times New Roman" w:cs="Times New Roman"/>
        </w:rPr>
        <w:t xml:space="preserve">tak nabízí témata otevírající možnost poučenějšího přístupu k chápání proměn fungování sportu v dnešní sedavé hodnotově nestálé společnosti </w:t>
      </w:r>
      <w:r w:rsidR="00C70B36" w:rsidRPr="003B6902">
        <w:rPr>
          <w:rFonts w:ascii="Times New Roman" w:hAnsi="Times New Roman" w:cs="Times New Roman"/>
        </w:rPr>
        <w:t>orientované na</w:t>
      </w:r>
      <w:r w:rsidR="00BF3278" w:rsidRPr="003B6902">
        <w:rPr>
          <w:rFonts w:ascii="Times New Roman" w:hAnsi="Times New Roman" w:cs="Times New Roman"/>
        </w:rPr>
        <w:t xml:space="preserve"> proměnlivost zážitků a ador</w:t>
      </w:r>
      <w:r w:rsidR="00C70B36" w:rsidRPr="003B6902">
        <w:rPr>
          <w:rFonts w:ascii="Times New Roman" w:hAnsi="Times New Roman" w:cs="Times New Roman"/>
        </w:rPr>
        <w:t xml:space="preserve">ujících </w:t>
      </w:r>
      <w:r w:rsidR="00BF3278" w:rsidRPr="003B6902">
        <w:rPr>
          <w:rFonts w:ascii="Times New Roman" w:hAnsi="Times New Roman" w:cs="Times New Roman"/>
        </w:rPr>
        <w:t>mimořád</w:t>
      </w:r>
      <w:r w:rsidR="00C70B36" w:rsidRPr="003B6902">
        <w:rPr>
          <w:rFonts w:ascii="Times New Roman" w:hAnsi="Times New Roman" w:cs="Times New Roman"/>
        </w:rPr>
        <w:t>né</w:t>
      </w:r>
      <w:r w:rsidR="00BF3278" w:rsidRPr="003B6902">
        <w:rPr>
          <w:rFonts w:ascii="Times New Roman" w:hAnsi="Times New Roman" w:cs="Times New Roman"/>
        </w:rPr>
        <w:t xml:space="preserve"> výkon</w:t>
      </w:r>
      <w:r w:rsidR="00594EE3" w:rsidRPr="003B6902">
        <w:rPr>
          <w:rFonts w:ascii="Times New Roman" w:hAnsi="Times New Roman" w:cs="Times New Roman"/>
        </w:rPr>
        <w:t>y</w:t>
      </w:r>
      <w:r w:rsidR="00C70B36" w:rsidRPr="003B6902">
        <w:rPr>
          <w:rFonts w:ascii="Times New Roman" w:hAnsi="Times New Roman" w:cs="Times New Roman"/>
        </w:rPr>
        <w:t xml:space="preserve"> za hranicí </w:t>
      </w:r>
      <w:proofErr w:type="gramStart"/>
      <w:r w:rsidR="00C70B36" w:rsidRPr="003B6902">
        <w:rPr>
          <w:rFonts w:ascii="Times New Roman" w:hAnsi="Times New Roman" w:cs="Times New Roman"/>
        </w:rPr>
        <w:t xml:space="preserve">všední </w:t>
      </w:r>
      <w:r w:rsidR="00937955" w:rsidRPr="003B6902">
        <w:rPr>
          <w:rFonts w:ascii="Times New Roman" w:hAnsi="Times New Roman" w:cs="Times New Roman"/>
        </w:rPr>
        <w:t xml:space="preserve"> </w:t>
      </w:r>
      <w:r w:rsidR="00C70B36" w:rsidRPr="00494D50">
        <w:rPr>
          <w:rFonts w:ascii="Times New Roman" w:hAnsi="Times New Roman" w:cs="Times New Roman"/>
        </w:rPr>
        <w:t>každodennosti</w:t>
      </w:r>
      <w:proofErr w:type="gramEnd"/>
      <w:r w:rsidR="00C70B36" w:rsidRPr="00494D50">
        <w:rPr>
          <w:rFonts w:ascii="Times New Roman" w:hAnsi="Times New Roman" w:cs="Times New Roman"/>
        </w:rPr>
        <w:t>. Přiblížit tyto charakteristické znaky soudobého světa v naší kulturní oblasti je přitom nedílnou součástí schopnosti</w:t>
      </w:r>
      <w:r w:rsidR="00C70B36" w:rsidRPr="003B6902">
        <w:rPr>
          <w:rFonts w:ascii="Times New Roman" w:hAnsi="Times New Roman" w:cs="Times New Roman"/>
        </w:rPr>
        <w:t xml:space="preserve"> </w:t>
      </w:r>
      <w:r w:rsidR="00BF3278" w:rsidRPr="003B6902">
        <w:rPr>
          <w:rFonts w:ascii="Times New Roman" w:hAnsi="Times New Roman" w:cs="Times New Roman"/>
        </w:rPr>
        <w:t xml:space="preserve">objektivněji a komplexněji chápat </w:t>
      </w:r>
      <w:r w:rsidR="00937955" w:rsidRPr="003B6902">
        <w:rPr>
          <w:rFonts w:ascii="Times New Roman" w:hAnsi="Times New Roman" w:cs="Times New Roman"/>
        </w:rPr>
        <w:t xml:space="preserve">i </w:t>
      </w:r>
      <w:r w:rsidR="00BF3278" w:rsidRPr="003B6902">
        <w:rPr>
          <w:rFonts w:ascii="Times New Roman" w:hAnsi="Times New Roman" w:cs="Times New Roman"/>
        </w:rPr>
        <w:t>soudobé předivo vztahů mezi sportem a společností.</w:t>
      </w:r>
      <w:r w:rsidRPr="003B6902">
        <w:rPr>
          <w:rFonts w:ascii="Times New Roman" w:hAnsi="Times New Roman" w:cs="Times New Roman"/>
        </w:rPr>
        <w:t xml:space="preserve"> </w:t>
      </w:r>
    </w:p>
    <w:p w:rsidR="00594EE3" w:rsidRPr="003B6902" w:rsidRDefault="00594EE3" w:rsidP="001C682C">
      <w:pPr>
        <w:pStyle w:val="Normlnweb"/>
        <w:spacing w:line="360" w:lineRule="auto"/>
        <w:jc w:val="both"/>
        <w:rPr>
          <w:b/>
          <w:i/>
        </w:rPr>
      </w:pPr>
    </w:p>
    <w:p w:rsidR="00880885" w:rsidRPr="003B6902" w:rsidRDefault="00880885" w:rsidP="001C682C">
      <w:pPr>
        <w:pStyle w:val="Normlnweb"/>
        <w:spacing w:line="360" w:lineRule="auto"/>
        <w:jc w:val="both"/>
        <w:rPr>
          <w:b/>
          <w:i/>
        </w:rPr>
      </w:pPr>
    </w:p>
    <w:p w:rsidR="00C03AF1" w:rsidRPr="003B6902" w:rsidRDefault="00BF3278" w:rsidP="001C682C">
      <w:pPr>
        <w:pStyle w:val="Normlnweb"/>
        <w:spacing w:line="360" w:lineRule="auto"/>
        <w:jc w:val="both"/>
        <w:rPr>
          <w:b/>
          <w:i/>
        </w:rPr>
      </w:pPr>
      <w:r w:rsidRPr="003B6902">
        <w:rPr>
          <w:b/>
          <w:i/>
        </w:rPr>
        <w:lastRenderedPageBreak/>
        <w:t>Sportovně pohybové aktivity: konceptuální východiska</w:t>
      </w:r>
    </w:p>
    <w:p w:rsidR="006D7228" w:rsidRPr="003B6902" w:rsidRDefault="006D7228" w:rsidP="001C682C">
      <w:pPr>
        <w:pStyle w:val="Normlnweb"/>
        <w:spacing w:line="360" w:lineRule="auto"/>
        <w:jc w:val="both"/>
      </w:pPr>
      <w:r w:rsidRPr="003B6902">
        <w:t>Diskuze na téma fyzická činnost či pohybové aktivity vyžadují v daném kontextu náležité konceptuální osvětlení. Nedávný formálně statistický pohled na problematiku pak nabízí následující koncepty:</w:t>
      </w:r>
    </w:p>
    <w:p w:rsidR="006D7228" w:rsidRPr="003B6902" w:rsidRDefault="006D7228" w:rsidP="001C682C">
      <w:pPr>
        <w:pStyle w:val="Normlnweb"/>
        <w:spacing w:line="360" w:lineRule="auto"/>
        <w:jc w:val="both"/>
      </w:pPr>
      <w:r w:rsidRPr="003B6902">
        <w:rPr>
          <w:i/>
        </w:rPr>
        <w:t xml:space="preserve">Pohybová aktivita: </w:t>
      </w:r>
      <w:r w:rsidRPr="003B6902">
        <w:t xml:space="preserve">tělesný pohyb produkující kosterní svalstvo. Vyžaduje výdej energie a přináší pozitivní zdravotní účinky. Zpravidla vyžaduje pouze nízké či středně intenzivní úsilí typické kupř. </w:t>
      </w:r>
      <w:r w:rsidR="00246373" w:rsidRPr="003B6902">
        <w:t>p</w:t>
      </w:r>
      <w:r w:rsidRPr="003B6902">
        <w:t>ro aktivní formy dopravy, výstup po schodišti, práci na zahradě, domácí práce, tanec či ruční mytí auta. Naopak pohybová pasivita nepřináší podporu zdraví a fyzické kondice. Již pravidelná mírná pohybová aktivita je zdraví prospěšná, když vyžaduje denní energetický výdej 150 kalorií či týdenní výdej 1 000 kalorií</w:t>
      </w:r>
      <w:r w:rsidR="00594EE3" w:rsidRPr="003B6902">
        <w:t xml:space="preserve"> (</w:t>
      </w:r>
      <w:proofErr w:type="spellStart"/>
      <w:r w:rsidR="00594EE3" w:rsidRPr="003B6902">
        <w:t>Hoeger</w:t>
      </w:r>
      <w:proofErr w:type="spellEnd"/>
      <w:r w:rsidR="00594EE3" w:rsidRPr="003B6902">
        <w:t xml:space="preserve"> </w:t>
      </w:r>
      <w:proofErr w:type="spellStart"/>
      <w:r w:rsidR="00594EE3" w:rsidRPr="003B6902">
        <w:t>and</w:t>
      </w:r>
      <w:proofErr w:type="spellEnd"/>
      <w:r w:rsidR="00594EE3" w:rsidRPr="003B6902">
        <w:t xml:space="preserve"> </w:t>
      </w:r>
      <w:proofErr w:type="spellStart"/>
      <w:r w:rsidR="00594EE3" w:rsidRPr="003B6902">
        <w:t>Hoeger</w:t>
      </w:r>
      <w:proofErr w:type="spellEnd"/>
      <w:r w:rsidR="00594EE3" w:rsidRPr="003B6902">
        <w:t>, 2011, p. 6-</w:t>
      </w:r>
      <w:r w:rsidRPr="003B6902">
        <w:t xml:space="preserve"> 7). Doporučený minimální počet kroků je pak 10 000 denně.   </w:t>
      </w:r>
    </w:p>
    <w:p w:rsidR="006D7228" w:rsidRPr="003B6902" w:rsidRDefault="00594EE3" w:rsidP="001C682C">
      <w:pPr>
        <w:pStyle w:val="Normlnweb"/>
        <w:spacing w:line="360" w:lineRule="auto"/>
        <w:jc w:val="both"/>
        <w:rPr>
          <w:lang w:val="en-GB"/>
        </w:rPr>
      </w:pPr>
      <w:proofErr w:type="gramStart"/>
      <w:r w:rsidRPr="003B6902">
        <w:rPr>
          <w:lang w:val="en-GB"/>
        </w:rPr>
        <w:t xml:space="preserve">Na </w:t>
      </w:r>
      <w:proofErr w:type="spellStart"/>
      <w:r w:rsidRPr="003B6902">
        <w:rPr>
          <w:lang w:val="en-GB"/>
        </w:rPr>
        <w:t>jiném</w:t>
      </w:r>
      <w:proofErr w:type="spellEnd"/>
      <w:r w:rsidRPr="003B6902">
        <w:rPr>
          <w:lang w:val="en-GB"/>
        </w:rPr>
        <w:t xml:space="preserve"> </w:t>
      </w:r>
      <w:proofErr w:type="spellStart"/>
      <w:r w:rsidRPr="003B6902">
        <w:rPr>
          <w:lang w:val="en-GB"/>
        </w:rPr>
        <w:t>místě</w:t>
      </w:r>
      <w:proofErr w:type="spellEnd"/>
      <w:r w:rsidRPr="003B6902">
        <w:rPr>
          <w:lang w:val="en-GB"/>
        </w:rPr>
        <w:t xml:space="preserve"> je </w:t>
      </w:r>
      <w:proofErr w:type="spellStart"/>
      <w:r w:rsidRPr="003B6902">
        <w:rPr>
          <w:lang w:val="en-GB"/>
        </w:rPr>
        <w:t>pohybová</w:t>
      </w:r>
      <w:proofErr w:type="spellEnd"/>
      <w:r w:rsidRPr="003B6902">
        <w:rPr>
          <w:lang w:val="en-GB"/>
        </w:rPr>
        <w:t xml:space="preserve"> </w:t>
      </w:r>
      <w:proofErr w:type="spellStart"/>
      <w:r w:rsidRPr="003B6902">
        <w:rPr>
          <w:lang w:val="en-GB"/>
        </w:rPr>
        <w:t>aktivita</w:t>
      </w:r>
      <w:proofErr w:type="spellEnd"/>
      <w:r w:rsidRPr="003B6902">
        <w:rPr>
          <w:lang w:val="en-GB"/>
        </w:rPr>
        <w:t xml:space="preserve"> </w:t>
      </w:r>
      <w:proofErr w:type="spellStart"/>
      <w:r w:rsidRPr="003B6902">
        <w:rPr>
          <w:lang w:val="en-GB"/>
        </w:rPr>
        <w:t>chápána</w:t>
      </w:r>
      <w:proofErr w:type="spellEnd"/>
      <w:r w:rsidRPr="003B6902">
        <w:rPr>
          <w:lang w:val="en-GB"/>
        </w:rPr>
        <w:t xml:space="preserve"> </w:t>
      </w:r>
      <w:proofErr w:type="spellStart"/>
      <w:r w:rsidRPr="003B6902">
        <w:rPr>
          <w:lang w:val="en-GB"/>
        </w:rPr>
        <w:t>jako</w:t>
      </w:r>
      <w:proofErr w:type="spellEnd"/>
      <w:r w:rsidRPr="003B6902">
        <w:rPr>
          <w:lang w:val="en-GB"/>
        </w:rPr>
        <w:t xml:space="preserve"> </w:t>
      </w:r>
      <w:proofErr w:type="spellStart"/>
      <w:r w:rsidRPr="003B6902">
        <w:rPr>
          <w:lang w:val="en-GB"/>
        </w:rPr>
        <w:t>jakákoli</w:t>
      </w:r>
      <w:proofErr w:type="spellEnd"/>
      <w:r w:rsidRPr="003B6902">
        <w:rPr>
          <w:lang w:val="en-GB"/>
        </w:rPr>
        <w:t xml:space="preserve"> </w:t>
      </w:r>
      <w:proofErr w:type="spellStart"/>
      <w:r w:rsidRPr="003B6902">
        <w:rPr>
          <w:lang w:val="en-GB"/>
        </w:rPr>
        <w:t>strukturovaná</w:t>
      </w:r>
      <w:proofErr w:type="spellEnd"/>
      <w:r w:rsidR="006D7228" w:rsidRPr="003B6902">
        <w:rPr>
          <w:lang w:val="en-GB"/>
        </w:rPr>
        <w:t xml:space="preserve"> </w:t>
      </w:r>
      <w:proofErr w:type="spellStart"/>
      <w:r w:rsidR="006D7228" w:rsidRPr="003B6902">
        <w:rPr>
          <w:lang w:val="en-GB"/>
        </w:rPr>
        <w:t>či</w:t>
      </w:r>
      <w:proofErr w:type="spellEnd"/>
      <w:r w:rsidR="006D7228" w:rsidRPr="003B6902">
        <w:rPr>
          <w:lang w:val="en-GB"/>
        </w:rPr>
        <w:t xml:space="preserve"> </w:t>
      </w:r>
      <w:proofErr w:type="spellStart"/>
      <w:r w:rsidR="006D7228" w:rsidRPr="003B6902">
        <w:rPr>
          <w:lang w:val="en-GB"/>
        </w:rPr>
        <w:t>opakující</w:t>
      </w:r>
      <w:proofErr w:type="spellEnd"/>
      <w:r w:rsidR="006D7228" w:rsidRPr="003B6902">
        <w:rPr>
          <w:lang w:val="en-GB"/>
        </w:rPr>
        <w:t xml:space="preserve"> se </w:t>
      </w:r>
      <w:proofErr w:type="spellStart"/>
      <w:r w:rsidR="006D7228" w:rsidRPr="003B6902">
        <w:rPr>
          <w:lang w:val="en-GB"/>
        </w:rPr>
        <w:t>pohybová</w:t>
      </w:r>
      <w:proofErr w:type="spellEnd"/>
      <w:r w:rsidR="006D7228" w:rsidRPr="003B6902">
        <w:rPr>
          <w:lang w:val="en-GB"/>
        </w:rPr>
        <w:t xml:space="preserve"> </w:t>
      </w:r>
      <w:proofErr w:type="spellStart"/>
      <w:r w:rsidR="006D7228" w:rsidRPr="003B6902">
        <w:rPr>
          <w:lang w:val="en-GB"/>
        </w:rPr>
        <w:t>a</w:t>
      </w:r>
      <w:r w:rsidRPr="003B6902">
        <w:rPr>
          <w:lang w:val="en-GB"/>
        </w:rPr>
        <w:t>ktivita</w:t>
      </w:r>
      <w:proofErr w:type="spellEnd"/>
      <w:r w:rsidR="006D7228" w:rsidRPr="003B6902">
        <w:rPr>
          <w:lang w:val="en-GB"/>
        </w:rPr>
        <w:t xml:space="preserve"> </w:t>
      </w:r>
      <w:proofErr w:type="spellStart"/>
      <w:r w:rsidR="006D7228" w:rsidRPr="003B6902">
        <w:rPr>
          <w:lang w:val="en-GB"/>
        </w:rPr>
        <w:t>prováděná</w:t>
      </w:r>
      <w:proofErr w:type="spellEnd"/>
      <w:r w:rsidR="006D7228" w:rsidRPr="003B6902">
        <w:rPr>
          <w:lang w:val="en-GB"/>
        </w:rPr>
        <w:t xml:space="preserve"> </w:t>
      </w:r>
      <w:proofErr w:type="spellStart"/>
      <w:r w:rsidR="006D7228" w:rsidRPr="003B6902">
        <w:rPr>
          <w:lang w:val="en-GB"/>
        </w:rPr>
        <w:t>či</w:t>
      </w:r>
      <w:proofErr w:type="spellEnd"/>
      <w:r w:rsidR="006D7228" w:rsidRPr="003B6902">
        <w:rPr>
          <w:lang w:val="en-GB"/>
        </w:rPr>
        <w:t xml:space="preserve"> </w:t>
      </w:r>
      <w:proofErr w:type="spellStart"/>
      <w:r w:rsidR="006D7228" w:rsidRPr="003B6902">
        <w:rPr>
          <w:lang w:val="en-GB"/>
        </w:rPr>
        <w:t>praktikovaná</w:t>
      </w:r>
      <w:proofErr w:type="spellEnd"/>
      <w:r w:rsidR="006D7228" w:rsidRPr="003B6902">
        <w:rPr>
          <w:lang w:val="en-GB"/>
        </w:rPr>
        <w:t xml:space="preserve"> s </w:t>
      </w:r>
      <w:proofErr w:type="spellStart"/>
      <w:r w:rsidR="006D7228" w:rsidRPr="003B6902">
        <w:rPr>
          <w:lang w:val="en-GB"/>
        </w:rPr>
        <w:t>cílem</w:t>
      </w:r>
      <w:proofErr w:type="spellEnd"/>
      <w:r w:rsidR="006D7228" w:rsidRPr="003B6902">
        <w:rPr>
          <w:lang w:val="en-GB"/>
        </w:rPr>
        <w:t xml:space="preserve"> </w:t>
      </w:r>
      <w:proofErr w:type="spellStart"/>
      <w:r w:rsidR="006D7228" w:rsidRPr="003B6902">
        <w:rPr>
          <w:lang w:val="en-GB"/>
        </w:rPr>
        <w:t>zlepšení</w:t>
      </w:r>
      <w:proofErr w:type="spellEnd"/>
      <w:r w:rsidR="006D7228" w:rsidRPr="003B6902">
        <w:rPr>
          <w:lang w:val="en-GB"/>
        </w:rPr>
        <w:t xml:space="preserve"> </w:t>
      </w:r>
      <w:proofErr w:type="spellStart"/>
      <w:r w:rsidR="006D7228" w:rsidRPr="003B6902">
        <w:rPr>
          <w:lang w:val="en-GB"/>
        </w:rPr>
        <w:t>fyzické</w:t>
      </w:r>
      <w:proofErr w:type="spellEnd"/>
      <w:r w:rsidR="006D7228" w:rsidRPr="003B6902">
        <w:rPr>
          <w:lang w:val="en-GB"/>
        </w:rPr>
        <w:t xml:space="preserve"> </w:t>
      </w:r>
      <w:proofErr w:type="spellStart"/>
      <w:r w:rsidR="006D7228" w:rsidRPr="003B6902">
        <w:rPr>
          <w:lang w:val="en-GB"/>
        </w:rPr>
        <w:t>zdatnosti</w:t>
      </w:r>
      <w:proofErr w:type="spellEnd"/>
      <w:r w:rsidR="006D7228" w:rsidRPr="003B6902">
        <w:rPr>
          <w:lang w:val="en-GB"/>
        </w:rPr>
        <w:t xml:space="preserve"> (Pink, 2008, s. 3).</w:t>
      </w:r>
      <w:proofErr w:type="gramEnd"/>
      <w:r w:rsidR="006D7228" w:rsidRPr="003B6902">
        <w:rPr>
          <w:lang w:val="en-GB"/>
        </w:rPr>
        <w:t xml:space="preserve"> </w:t>
      </w:r>
      <w:proofErr w:type="spellStart"/>
      <w:r w:rsidR="006D7228" w:rsidRPr="003B6902">
        <w:rPr>
          <w:lang w:val="en-GB"/>
        </w:rPr>
        <w:t>Pohybová</w:t>
      </w:r>
      <w:proofErr w:type="spellEnd"/>
      <w:r w:rsidR="006D7228" w:rsidRPr="003B6902">
        <w:rPr>
          <w:lang w:val="en-GB"/>
        </w:rPr>
        <w:t xml:space="preserve"> </w:t>
      </w:r>
      <w:proofErr w:type="spellStart"/>
      <w:r w:rsidR="006D7228" w:rsidRPr="003B6902">
        <w:rPr>
          <w:lang w:val="en-GB"/>
        </w:rPr>
        <w:t>aktivita</w:t>
      </w:r>
      <w:proofErr w:type="spellEnd"/>
      <w:r w:rsidR="006D7228" w:rsidRPr="003B6902">
        <w:rPr>
          <w:lang w:val="en-GB"/>
        </w:rPr>
        <w:t xml:space="preserve"> </w:t>
      </w:r>
      <w:r w:rsidRPr="003B6902">
        <w:rPr>
          <w:lang w:val="en-GB"/>
        </w:rPr>
        <w:t xml:space="preserve">z </w:t>
      </w:r>
      <w:proofErr w:type="spellStart"/>
      <w:r w:rsidRPr="003B6902">
        <w:rPr>
          <w:lang w:val="en-GB"/>
        </w:rPr>
        <w:t>této</w:t>
      </w:r>
      <w:proofErr w:type="spellEnd"/>
      <w:r w:rsidRPr="003B6902">
        <w:rPr>
          <w:lang w:val="en-GB"/>
        </w:rPr>
        <w:t xml:space="preserve"> </w:t>
      </w:r>
      <w:proofErr w:type="spellStart"/>
      <w:r w:rsidRPr="003B6902">
        <w:rPr>
          <w:lang w:val="en-GB"/>
        </w:rPr>
        <w:t>perspektivy</w:t>
      </w:r>
      <w:proofErr w:type="spellEnd"/>
      <w:r w:rsidRPr="003B6902">
        <w:rPr>
          <w:lang w:val="en-GB"/>
        </w:rPr>
        <w:t xml:space="preserve"> </w:t>
      </w:r>
      <w:proofErr w:type="spellStart"/>
      <w:r w:rsidR="006D7228" w:rsidRPr="00F2079D">
        <w:rPr>
          <w:lang w:val="en-GB"/>
        </w:rPr>
        <w:t>vyžaduj</w:t>
      </w:r>
      <w:r w:rsidRPr="00F2079D">
        <w:rPr>
          <w:lang w:val="en-GB"/>
        </w:rPr>
        <w:t>e</w:t>
      </w:r>
      <w:proofErr w:type="spellEnd"/>
      <w:r w:rsidR="006D7228" w:rsidRPr="00F2079D">
        <w:rPr>
          <w:lang w:val="en-GB"/>
        </w:rPr>
        <w:t xml:space="preserve"> </w:t>
      </w:r>
      <w:proofErr w:type="spellStart"/>
      <w:r w:rsidR="006D7228" w:rsidRPr="00F2079D">
        <w:rPr>
          <w:lang w:val="en-GB"/>
        </w:rPr>
        <w:t>plá</w:t>
      </w:r>
      <w:r w:rsidR="00F2079D" w:rsidRPr="00F2079D">
        <w:rPr>
          <w:lang w:val="en-GB"/>
        </w:rPr>
        <w:t>n</w:t>
      </w:r>
      <w:r w:rsidR="006D7228" w:rsidRPr="00F2079D">
        <w:rPr>
          <w:lang w:val="en-GB"/>
        </w:rPr>
        <w:t>ovaný</w:t>
      </w:r>
      <w:proofErr w:type="spellEnd"/>
      <w:r w:rsidR="006D7228" w:rsidRPr="00F2079D">
        <w:rPr>
          <w:lang w:val="en-GB"/>
        </w:rPr>
        <w:t xml:space="preserve">, </w:t>
      </w:r>
      <w:proofErr w:type="spellStart"/>
      <w:r w:rsidR="006D7228" w:rsidRPr="00F2079D">
        <w:rPr>
          <w:lang w:val="en-GB"/>
        </w:rPr>
        <w:t>strukturovaný</w:t>
      </w:r>
      <w:proofErr w:type="spellEnd"/>
      <w:r w:rsidR="006D7228" w:rsidRPr="00F2079D">
        <w:rPr>
          <w:lang w:val="en-GB"/>
        </w:rPr>
        <w:t xml:space="preserve"> a </w:t>
      </w:r>
      <w:proofErr w:type="spellStart"/>
      <w:r w:rsidR="006D7228" w:rsidRPr="00F2079D">
        <w:rPr>
          <w:lang w:val="en-GB"/>
        </w:rPr>
        <w:t>opakující</w:t>
      </w:r>
      <w:proofErr w:type="spellEnd"/>
      <w:r w:rsidR="006D7228" w:rsidRPr="00F2079D">
        <w:rPr>
          <w:lang w:val="en-GB"/>
        </w:rPr>
        <w:t xml:space="preserve"> se</w:t>
      </w:r>
      <w:r w:rsidR="006D7228" w:rsidRPr="003B6902">
        <w:rPr>
          <w:lang w:val="en-GB"/>
        </w:rPr>
        <w:t xml:space="preserve"> </w:t>
      </w:r>
      <w:proofErr w:type="spellStart"/>
      <w:r w:rsidR="006D7228" w:rsidRPr="003B6902">
        <w:rPr>
          <w:lang w:val="en-GB"/>
        </w:rPr>
        <w:t>tělesný</w:t>
      </w:r>
      <w:proofErr w:type="spellEnd"/>
      <w:r w:rsidR="006D7228" w:rsidRPr="003B6902">
        <w:rPr>
          <w:lang w:val="en-GB"/>
        </w:rPr>
        <w:t xml:space="preserve"> </w:t>
      </w:r>
      <w:proofErr w:type="spellStart"/>
      <w:r w:rsidR="006D7228" w:rsidRPr="003B6902">
        <w:rPr>
          <w:lang w:val="en-GB"/>
        </w:rPr>
        <w:t>pohyb</w:t>
      </w:r>
      <w:proofErr w:type="spellEnd"/>
      <w:r w:rsidR="006D7228" w:rsidRPr="003B6902">
        <w:rPr>
          <w:lang w:val="en-GB"/>
        </w:rPr>
        <w:t xml:space="preserve"> </w:t>
      </w:r>
      <w:proofErr w:type="spellStart"/>
      <w:r w:rsidR="006D7228" w:rsidRPr="003B6902">
        <w:rPr>
          <w:lang w:val="en-GB"/>
        </w:rPr>
        <w:t>za</w:t>
      </w:r>
      <w:proofErr w:type="spellEnd"/>
      <w:r w:rsidR="006D7228" w:rsidRPr="003B6902">
        <w:rPr>
          <w:lang w:val="en-GB"/>
        </w:rPr>
        <w:t xml:space="preserve"> </w:t>
      </w:r>
      <w:proofErr w:type="spellStart"/>
      <w:r w:rsidR="006D7228" w:rsidRPr="003B6902">
        <w:rPr>
          <w:lang w:val="en-GB"/>
        </w:rPr>
        <w:t>účelem</w:t>
      </w:r>
      <w:proofErr w:type="spellEnd"/>
      <w:r w:rsidR="006D7228" w:rsidRPr="003B6902">
        <w:rPr>
          <w:lang w:val="en-GB"/>
        </w:rPr>
        <w:t xml:space="preserve"> </w:t>
      </w:r>
      <w:proofErr w:type="spellStart"/>
      <w:proofErr w:type="gramStart"/>
      <w:r w:rsidR="006D7228" w:rsidRPr="003B6902">
        <w:rPr>
          <w:lang w:val="en-GB"/>
        </w:rPr>
        <w:t>zlepšení</w:t>
      </w:r>
      <w:proofErr w:type="spellEnd"/>
      <w:r w:rsidR="006D7228" w:rsidRPr="003B6902">
        <w:rPr>
          <w:lang w:val="en-GB"/>
        </w:rPr>
        <w:t xml:space="preserve">  </w:t>
      </w:r>
      <w:proofErr w:type="spellStart"/>
      <w:r w:rsidR="006D7228" w:rsidRPr="003B6902">
        <w:rPr>
          <w:lang w:val="en-GB"/>
        </w:rPr>
        <w:t>či</w:t>
      </w:r>
      <w:proofErr w:type="spellEnd"/>
      <w:proofErr w:type="gramEnd"/>
      <w:r w:rsidR="006D7228" w:rsidRPr="003B6902">
        <w:rPr>
          <w:lang w:val="en-GB"/>
        </w:rPr>
        <w:t xml:space="preserve"> </w:t>
      </w:r>
      <w:proofErr w:type="spellStart"/>
      <w:r w:rsidR="006D7228" w:rsidRPr="003B6902">
        <w:rPr>
          <w:lang w:val="en-GB"/>
        </w:rPr>
        <w:t>udržení</w:t>
      </w:r>
      <w:proofErr w:type="spellEnd"/>
      <w:r w:rsidR="006D7228" w:rsidRPr="003B6902">
        <w:rPr>
          <w:lang w:val="en-GB"/>
        </w:rPr>
        <w:t xml:space="preserve"> </w:t>
      </w:r>
      <w:proofErr w:type="spellStart"/>
      <w:r w:rsidR="006D7228" w:rsidRPr="003B6902">
        <w:rPr>
          <w:lang w:val="en-GB"/>
        </w:rPr>
        <w:t>jedné</w:t>
      </w:r>
      <w:proofErr w:type="spellEnd"/>
      <w:r w:rsidR="006D7228" w:rsidRPr="003B6902">
        <w:rPr>
          <w:lang w:val="en-GB"/>
        </w:rPr>
        <w:t xml:space="preserve"> </w:t>
      </w:r>
      <w:proofErr w:type="spellStart"/>
      <w:r w:rsidR="006D7228" w:rsidRPr="003B6902">
        <w:rPr>
          <w:lang w:val="en-GB"/>
        </w:rPr>
        <w:t>či</w:t>
      </w:r>
      <w:proofErr w:type="spellEnd"/>
      <w:r w:rsidR="006D7228" w:rsidRPr="003B6902">
        <w:rPr>
          <w:lang w:val="en-GB"/>
        </w:rPr>
        <w:t xml:space="preserve"> </w:t>
      </w:r>
      <w:proofErr w:type="spellStart"/>
      <w:r w:rsidR="006D7228" w:rsidRPr="003B6902">
        <w:rPr>
          <w:lang w:val="en-GB"/>
        </w:rPr>
        <w:t>více</w:t>
      </w:r>
      <w:proofErr w:type="spellEnd"/>
      <w:r w:rsidR="006D7228" w:rsidRPr="003B6902">
        <w:rPr>
          <w:lang w:val="en-GB"/>
        </w:rPr>
        <w:t xml:space="preserve"> </w:t>
      </w:r>
      <w:proofErr w:type="spellStart"/>
      <w:r w:rsidR="006D7228" w:rsidRPr="003B6902">
        <w:rPr>
          <w:lang w:val="en-GB"/>
        </w:rPr>
        <w:t>komponent</w:t>
      </w:r>
      <w:proofErr w:type="spellEnd"/>
      <w:r w:rsidR="006D7228" w:rsidRPr="003B6902">
        <w:rPr>
          <w:lang w:val="en-GB"/>
        </w:rPr>
        <w:t xml:space="preserve"> </w:t>
      </w:r>
      <w:proofErr w:type="spellStart"/>
      <w:r w:rsidR="006D7228" w:rsidRPr="003B6902">
        <w:rPr>
          <w:lang w:val="en-GB"/>
        </w:rPr>
        <w:t>fyzické</w:t>
      </w:r>
      <w:proofErr w:type="spellEnd"/>
      <w:r w:rsidR="006D7228" w:rsidRPr="003B6902">
        <w:rPr>
          <w:lang w:val="en-GB"/>
        </w:rPr>
        <w:t xml:space="preserve"> </w:t>
      </w:r>
      <w:proofErr w:type="spellStart"/>
      <w:r w:rsidR="006D7228" w:rsidRPr="003B6902">
        <w:rPr>
          <w:lang w:val="en-GB"/>
        </w:rPr>
        <w:t>zdatnosti</w:t>
      </w:r>
      <w:proofErr w:type="spellEnd"/>
      <w:r w:rsidR="006D7228" w:rsidRPr="003B6902">
        <w:rPr>
          <w:lang w:val="en-GB"/>
        </w:rPr>
        <w:t xml:space="preserve">. </w:t>
      </w:r>
      <w:proofErr w:type="spellStart"/>
      <w:r w:rsidR="006D7228" w:rsidRPr="003B6902">
        <w:rPr>
          <w:lang w:val="en-GB"/>
        </w:rPr>
        <w:t>Příkladem</w:t>
      </w:r>
      <w:proofErr w:type="spellEnd"/>
      <w:r w:rsidR="006D7228" w:rsidRPr="003B6902">
        <w:rPr>
          <w:lang w:val="en-GB"/>
        </w:rPr>
        <w:t xml:space="preserve"> </w:t>
      </w:r>
      <w:proofErr w:type="spellStart"/>
      <w:r w:rsidR="006D7228" w:rsidRPr="003B6902">
        <w:rPr>
          <w:lang w:val="en-GB"/>
        </w:rPr>
        <w:t>cvičení</w:t>
      </w:r>
      <w:proofErr w:type="spellEnd"/>
      <w:r w:rsidR="006D7228" w:rsidRPr="003B6902">
        <w:rPr>
          <w:lang w:val="en-GB"/>
        </w:rPr>
        <w:t xml:space="preserve"> je </w:t>
      </w:r>
      <w:proofErr w:type="spellStart"/>
      <w:r w:rsidR="006D7228" w:rsidRPr="003B6902">
        <w:rPr>
          <w:lang w:val="en-GB"/>
        </w:rPr>
        <w:t>chůze</w:t>
      </w:r>
      <w:proofErr w:type="spellEnd"/>
      <w:r w:rsidR="006D7228" w:rsidRPr="003B6902">
        <w:rPr>
          <w:lang w:val="en-GB"/>
        </w:rPr>
        <w:t xml:space="preserve">, </w:t>
      </w:r>
      <w:proofErr w:type="spellStart"/>
      <w:r w:rsidR="006D7228" w:rsidRPr="003B6902">
        <w:rPr>
          <w:lang w:val="en-GB"/>
        </w:rPr>
        <w:t>běh</w:t>
      </w:r>
      <w:proofErr w:type="spellEnd"/>
      <w:r w:rsidR="006D7228" w:rsidRPr="003B6902">
        <w:rPr>
          <w:lang w:val="en-GB"/>
        </w:rPr>
        <w:t xml:space="preserve">, </w:t>
      </w:r>
      <w:proofErr w:type="spellStart"/>
      <w:r w:rsidR="006D7228" w:rsidRPr="003B6902">
        <w:rPr>
          <w:lang w:val="en-GB"/>
        </w:rPr>
        <w:t>jízda</w:t>
      </w:r>
      <w:proofErr w:type="spellEnd"/>
      <w:r w:rsidR="006D7228" w:rsidRPr="003B6902">
        <w:rPr>
          <w:lang w:val="en-GB"/>
        </w:rPr>
        <w:t xml:space="preserve"> </w:t>
      </w:r>
      <w:proofErr w:type="spellStart"/>
      <w:proofErr w:type="gramStart"/>
      <w:r w:rsidR="006D7228" w:rsidRPr="003B6902">
        <w:rPr>
          <w:lang w:val="en-GB"/>
        </w:rPr>
        <w:t>na</w:t>
      </w:r>
      <w:proofErr w:type="spellEnd"/>
      <w:proofErr w:type="gramEnd"/>
      <w:r w:rsidR="006D7228" w:rsidRPr="003B6902">
        <w:rPr>
          <w:lang w:val="en-GB"/>
        </w:rPr>
        <w:t xml:space="preserve"> </w:t>
      </w:r>
      <w:proofErr w:type="spellStart"/>
      <w:r w:rsidR="006D7228" w:rsidRPr="003B6902">
        <w:rPr>
          <w:lang w:val="en-GB"/>
        </w:rPr>
        <w:t>kole</w:t>
      </w:r>
      <w:proofErr w:type="spellEnd"/>
      <w:r w:rsidR="006D7228" w:rsidRPr="003B6902">
        <w:rPr>
          <w:lang w:val="en-GB"/>
        </w:rPr>
        <w:t xml:space="preserve">, </w:t>
      </w:r>
      <w:proofErr w:type="spellStart"/>
      <w:r w:rsidR="006D7228" w:rsidRPr="003B6902">
        <w:rPr>
          <w:lang w:val="en-GB"/>
        </w:rPr>
        <w:t>aerobní</w:t>
      </w:r>
      <w:proofErr w:type="spellEnd"/>
      <w:r w:rsidR="006D7228" w:rsidRPr="003B6902">
        <w:rPr>
          <w:lang w:val="en-GB"/>
        </w:rPr>
        <w:t xml:space="preserve"> </w:t>
      </w:r>
      <w:proofErr w:type="spellStart"/>
      <w:r w:rsidR="006D7228" w:rsidRPr="003B6902">
        <w:rPr>
          <w:lang w:val="en-GB"/>
        </w:rPr>
        <w:t>cvičení</w:t>
      </w:r>
      <w:proofErr w:type="spellEnd"/>
      <w:r w:rsidR="006D7228" w:rsidRPr="003B6902">
        <w:rPr>
          <w:lang w:val="en-GB"/>
        </w:rPr>
        <w:t xml:space="preserve">, </w:t>
      </w:r>
      <w:proofErr w:type="spellStart"/>
      <w:r w:rsidR="006D7228" w:rsidRPr="003B6902">
        <w:rPr>
          <w:lang w:val="en-GB"/>
        </w:rPr>
        <w:t>plavání</w:t>
      </w:r>
      <w:proofErr w:type="spellEnd"/>
      <w:r w:rsidR="006D7228" w:rsidRPr="003B6902">
        <w:rPr>
          <w:lang w:val="en-GB"/>
        </w:rPr>
        <w:t xml:space="preserve"> </w:t>
      </w:r>
      <w:proofErr w:type="spellStart"/>
      <w:r w:rsidR="006D7228" w:rsidRPr="003B6902">
        <w:rPr>
          <w:lang w:val="en-GB"/>
        </w:rPr>
        <w:t>či</w:t>
      </w:r>
      <w:proofErr w:type="spellEnd"/>
      <w:r w:rsidR="006D7228" w:rsidRPr="003B6902">
        <w:rPr>
          <w:lang w:val="en-GB"/>
        </w:rPr>
        <w:t xml:space="preserve"> </w:t>
      </w:r>
      <w:proofErr w:type="spellStart"/>
      <w:r w:rsidR="006D7228" w:rsidRPr="003B6902">
        <w:rPr>
          <w:lang w:val="en-GB"/>
        </w:rPr>
        <w:t>posilování</w:t>
      </w:r>
      <w:proofErr w:type="spellEnd"/>
      <w:r w:rsidR="006D7228" w:rsidRPr="003B6902">
        <w:rPr>
          <w:lang w:val="en-GB"/>
        </w:rPr>
        <w:t xml:space="preserve">. </w:t>
      </w:r>
      <w:r w:rsidR="006D7228" w:rsidRPr="003B6902">
        <w:t xml:space="preserve">V souladu s koncepcí WHO je klíčový koncept pohybová aktivita z hlediska struktury členěn na </w:t>
      </w:r>
      <w:r w:rsidR="006D7228" w:rsidRPr="003B6902">
        <w:rPr>
          <w:i/>
        </w:rPr>
        <w:t>tělesnou výchovu, aktivní hru, aktivní domácí práce, tanec, tělocvičnou rekreaci, sport a aktivní formy dopravy</w:t>
      </w:r>
      <w:r w:rsidR="006D7228" w:rsidRPr="003B6902">
        <w:t xml:space="preserve"> (</w:t>
      </w:r>
      <w:proofErr w:type="spellStart"/>
      <w:r w:rsidR="006D7228" w:rsidRPr="003B6902">
        <w:t>Strategic</w:t>
      </w:r>
      <w:proofErr w:type="spellEnd"/>
      <w:r w:rsidR="006D7228" w:rsidRPr="003B6902">
        <w:t xml:space="preserve"> </w:t>
      </w:r>
      <w:proofErr w:type="spellStart"/>
      <w:r w:rsidR="006D7228" w:rsidRPr="003B6902">
        <w:t>InterGovernmental</w:t>
      </w:r>
      <w:proofErr w:type="spellEnd"/>
      <w:r w:rsidR="006D7228" w:rsidRPr="003B6902">
        <w:t xml:space="preserve"> </w:t>
      </w:r>
      <w:proofErr w:type="spellStart"/>
      <w:r w:rsidR="006D7228" w:rsidRPr="003B6902">
        <w:t>forum</w:t>
      </w:r>
      <w:proofErr w:type="spellEnd"/>
      <w:r w:rsidR="006D7228" w:rsidRPr="003B6902">
        <w:t xml:space="preserve"> on </w:t>
      </w:r>
      <w:proofErr w:type="spellStart"/>
      <w:r w:rsidR="006D7228" w:rsidRPr="003B6902">
        <w:t>Physical</w:t>
      </w:r>
      <w:proofErr w:type="spellEnd"/>
      <w:r w:rsidR="006D7228" w:rsidRPr="003B6902">
        <w:t xml:space="preserve"> </w:t>
      </w:r>
      <w:proofErr w:type="spellStart"/>
      <w:r w:rsidR="006D7228" w:rsidRPr="003B6902">
        <w:t>activity</w:t>
      </w:r>
      <w:proofErr w:type="spellEnd"/>
      <w:r w:rsidR="006D7228" w:rsidRPr="003B6902">
        <w:t xml:space="preserve"> </w:t>
      </w:r>
      <w:proofErr w:type="spellStart"/>
      <w:r w:rsidR="006D7228" w:rsidRPr="003B6902">
        <w:t>and</w:t>
      </w:r>
      <w:proofErr w:type="spellEnd"/>
      <w:r w:rsidR="006D7228" w:rsidRPr="003B6902">
        <w:t xml:space="preserve"> </w:t>
      </w:r>
      <w:proofErr w:type="spellStart"/>
      <w:r w:rsidR="006D7228" w:rsidRPr="003B6902">
        <w:t>health</w:t>
      </w:r>
      <w:proofErr w:type="spellEnd"/>
      <w:r w:rsidR="006D7228" w:rsidRPr="003B6902">
        <w:t xml:space="preserve">, 2004). </w:t>
      </w:r>
    </w:p>
    <w:p w:rsidR="00594EE3" w:rsidRPr="003B6902" w:rsidRDefault="006D7228" w:rsidP="001C682C">
      <w:pPr>
        <w:pStyle w:val="Normlnweb"/>
        <w:spacing w:line="360" w:lineRule="auto"/>
        <w:jc w:val="both"/>
        <w:rPr>
          <w:lang w:val="en-GB"/>
        </w:rPr>
      </w:pPr>
      <w:proofErr w:type="spellStart"/>
      <w:r w:rsidRPr="003B6902">
        <w:rPr>
          <w:i/>
          <w:lang w:val="en-GB"/>
        </w:rPr>
        <w:t>Cvičení</w:t>
      </w:r>
      <w:proofErr w:type="spellEnd"/>
      <w:r w:rsidRPr="003B6902">
        <w:rPr>
          <w:i/>
          <w:lang w:val="en-GB"/>
        </w:rPr>
        <w:t xml:space="preserve">: </w:t>
      </w:r>
      <w:r w:rsidRPr="000314D2">
        <w:t xml:space="preserve">Plánované, uspořádané </w:t>
      </w:r>
      <w:proofErr w:type="gramStart"/>
      <w:r w:rsidRPr="000314D2">
        <w:t>a</w:t>
      </w:r>
      <w:proofErr w:type="gramEnd"/>
      <w:r w:rsidRPr="000314D2">
        <w:t xml:space="preserve"> opakované pohyby těla podporující zlepšení či udržení jedné či vice součástí tělesného zdraví (</w:t>
      </w:r>
      <w:proofErr w:type="spellStart"/>
      <w:r w:rsidRPr="000314D2">
        <w:t>Caspersen</w:t>
      </w:r>
      <w:proofErr w:type="spellEnd"/>
      <w:r w:rsidRPr="000314D2">
        <w:t xml:space="preserve"> </w:t>
      </w:r>
      <w:proofErr w:type="spellStart"/>
      <w:r w:rsidRPr="000314D2">
        <w:t>and</w:t>
      </w:r>
      <w:proofErr w:type="spellEnd"/>
      <w:r w:rsidRPr="000314D2">
        <w:t xml:space="preserve"> </w:t>
      </w:r>
      <w:proofErr w:type="spellStart"/>
      <w:r w:rsidRPr="000314D2">
        <w:t>al</w:t>
      </w:r>
      <w:proofErr w:type="spellEnd"/>
      <w:r w:rsidR="00F2079D" w:rsidRPr="000314D2">
        <w:t>.</w:t>
      </w:r>
      <w:r w:rsidRPr="000314D2">
        <w:t>, 1985, p. 126).</w:t>
      </w:r>
      <w:r w:rsidR="00594EE3" w:rsidRPr="000314D2">
        <w:t xml:space="preserve"> Cvičení je obvykle chápáno jako aktivita vyžadující vitálně intenzivní úsilí (</w:t>
      </w:r>
      <w:proofErr w:type="spellStart"/>
      <w:r w:rsidR="00594EE3" w:rsidRPr="000314D2">
        <w:t>Hoeger</w:t>
      </w:r>
      <w:proofErr w:type="spellEnd"/>
      <w:r w:rsidR="00594EE3" w:rsidRPr="000314D2">
        <w:t xml:space="preserve"> </w:t>
      </w:r>
      <w:r w:rsidR="000314D2">
        <w:t>&amp;</w:t>
      </w:r>
      <w:r w:rsidR="00594EE3" w:rsidRPr="000314D2">
        <w:t xml:space="preserve"> </w:t>
      </w:r>
      <w:proofErr w:type="spellStart"/>
      <w:r w:rsidR="00594EE3" w:rsidRPr="000314D2">
        <w:t>Hoeger</w:t>
      </w:r>
      <w:proofErr w:type="spellEnd"/>
      <w:r w:rsidR="00594EE3" w:rsidRPr="000314D2">
        <w:t>, 2011, p. 7).</w:t>
      </w:r>
      <w:r w:rsidR="00594EE3" w:rsidRPr="003B6902">
        <w:rPr>
          <w:lang w:val="en-GB"/>
        </w:rPr>
        <w:t xml:space="preserve"> </w:t>
      </w:r>
    </w:p>
    <w:p w:rsidR="006D7228" w:rsidRPr="003B6902" w:rsidRDefault="006D7228" w:rsidP="001C682C">
      <w:pPr>
        <w:spacing w:line="360" w:lineRule="auto"/>
        <w:jc w:val="both"/>
        <w:rPr>
          <w:rFonts w:ascii="Times New Roman" w:hAnsi="Times New Roman" w:cs="Times New Roman"/>
          <w:sz w:val="24"/>
          <w:szCs w:val="24"/>
          <w:lang w:val="en-GB"/>
        </w:rPr>
      </w:pPr>
      <w:r w:rsidRPr="003B6902">
        <w:rPr>
          <w:rFonts w:ascii="Times New Roman" w:hAnsi="Times New Roman" w:cs="Times New Roman"/>
          <w:i/>
          <w:sz w:val="24"/>
          <w:szCs w:val="24"/>
          <w:lang w:val="en-GB"/>
        </w:rPr>
        <w:t xml:space="preserve">Fyzická zdatnost (fitness): </w:t>
      </w:r>
      <w:r w:rsidRPr="003B6902">
        <w:rPr>
          <w:rFonts w:ascii="Times New Roman" w:hAnsi="Times New Roman" w:cs="Times New Roman"/>
          <w:sz w:val="24"/>
          <w:szCs w:val="24"/>
          <w:lang w:val="en-GB"/>
        </w:rPr>
        <w:t>Soubor zdravotních kriterií (vytrvalost srdečního a dechového výkonu, svalová síla, pružnost) a výkon vázaný (dovednosti, rychlost, obratnost, psychická odlonost, schopnost soustředění) na schopnost provádět pohybové a</w:t>
      </w:r>
      <w:r w:rsidR="00594EE3" w:rsidRPr="003B6902">
        <w:rPr>
          <w:rFonts w:ascii="Times New Roman" w:hAnsi="Times New Roman" w:cs="Times New Roman"/>
          <w:sz w:val="24"/>
          <w:szCs w:val="24"/>
          <w:lang w:val="en-GB"/>
        </w:rPr>
        <w:t>k</w:t>
      </w:r>
      <w:r w:rsidRPr="003B6902">
        <w:rPr>
          <w:rFonts w:ascii="Times New Roman" w:hAnsi="Times New Roman" w:cs="Times New Roman"/>
          <w:sz w:val="24"/>
          <w:szCs w:val="24"/>
          <w:lang w:val="en-GB"/>
        </w:rPr>
        <w:t xml:space="preserve">tivity (fyzické činnosti). Schopnost přiměřeně se vyrovnávat s běžnými i mimořádnými požadavky každodennosti bez pocitů vyčerpání a s dostatečnou energií věnovanou volnočasovým a rekreačním aktivitám  (Hoeger </w:t>
      </w:r>
      <w:r w:rsidR="000314D2">
        <w:rPr>
          <w:rFonts w:ascii="Times New Roman" w:hAnsi="Times New Roman" w:cs="Times New Roman"/>
          <w:sz w:val="24"/>
          <w:szCs w:val="24"/>
          <w:lang w:val="en-GB"/>
        </w:rPr>
        <w:t>&amp;</w:t>
      </w:r>
      <w:r w:rsidRPr="003B6902">
        <w:rPr>
          <w:rFonts w:ascii="Times New Roman" w:hAnsi="Times New Roman" w:cs="Times New Roman"/>
          <w:sz w:val="24"/>
          <w:szCs w:val="24"/>
          <w:lang w:val="en-GB"/>
        </w:rPr>
        <w:t xml:space="preserve"> Hoeger, 2011, s. 19).  </w:t>
      </w:r>
    </w:p>
    <w:p w:rsidR="006D7228" w:rsidRPr="003B6902" w:rsidRDefault="006D7228" w:rsidP="001C682C">
      <w:pPr>
        <w:spacing w:line="360" w:lineRule="auto"/>
        <w:jc w:val="both"/>
        <w:rPr>
          <w:rFonts w:ascii="Times New Roman" w:hAnsi="Times New Roman" w:cs="Times New Roman"/>
          <w:sz w:val="24"/>
          <w:szCs w:val="24"/>
          <w:lang w:val="en-GB"/>
        </w:rPr>
      </w:pPr>
      <w:r w:rsidRPr="003B6902">
        <w:rPr>
          <w:rFonts w:ascii="Times New Roman" w:hAnsi="Times New Roman" w:cs="Times New Roman"/>
          <w:i/>
          <w:sz w:val="24"/>
          <w:szCs w:val="24"/>
          <w:lang w:val="en-GB"/>
        </w:rPr>
        <w:lastRenderedPageBreak/>
        <w:t xml:space="preserve">Wellness: </w:t>
      </w:r>
      <w:r w:rsidRPr="003B6902">
        <w:rPr>
          <w:rFonts w:ascii="Times New Roman" w:hAnsi="Times New Roman" w:cs="Times New Roman"/>
          <w:sz w:val="24"/>
          <w:szCs w:val="24"/>
          <w:lang w:val="en-GB"/>
        </w:rPr>
        <w:t>Trvalé a záměrné úsilí směřující k dobrému zdravotnímu stavu a vysoké úrovn</w:t>
      </w:r>
      <w:r w:rsidR="00594EE3" w:rsidRPr="003B6902">
        <w:rPr>
          <w:rFonts w:ascii="Times New Roman" w:hAnsi="Times New Roman" w:cs="Times New Roman"/>
          <w:sz w:val="24"/>
          <w:szCs w:val="24"/>
          <w:lang w:val="en-GB"/>
        </w:rPr>
        <w:t>i</w:t>
      </w:r>
      <w:r w:rsidRPr="003B6902">
        <w:rPr>
          <w:rFonts w:ascii="Times New Roman" w:hAnsi="Times New Roman" w:cs="Times New Roman"/>
          <w:sz w:val="24"/>
          <w:szCs w:val="24"/>
          <w:lang w:val="en-GB"/>
        </w:rPr>
        <w:t xml:space="preserve"> fyzické a duševní kondice, které zahrnuje ve smyslu </w:t>
      </w:r>
      <w:r w:rsidRPr="003B6902">
        <w:rPr>
          <w:rFonts w:ascii="Times New Roman" w:hAnsi="Times New Roman" w:cs="Times New Roman"/>
          <w:i/>
          <w:sz w:val="24"/>
          <w:szCs w:val="24"/>
          <w:lang w:val="en-GB"/>
        </w:rPr>
        <w:t>kvality života</w:t>
      </w:r>
      <w:r w:rsidRPr="003B6902">
        <w:rPr>
          <w:rFonts w:ascii="Times New Roman" w:hAnsi="Times New Roman" w:cs="Times New Roman"/>
          <w:sz w:val="24"/>
          <w:szCs w:val="24"/>
          <w:lang w:val="en-GB"/>
        </w:rPr>
        <w:t xml:space="preserve"> dimenzi fyzickou, emotivní, mentální, sociální, enviromentální, profesní a duchovní (Hoeger and Hoeger, 2011, s. 13).  Přitom jde o komplex vzájemně provázaných kondičních faktorů podporujících pozitivní schopnosti podpory zdraví, emoční stability, mezilidké komunikace, sociálních kontaktů, respektu k přírodnímu prostředí a profesní spokojenosti. </w:t>
      </w:r>
    </w:p>
    <w:p w:rsidR="006D7228" w:rsidRPr="003B6902" w:rsidRDefault="006D7228" w:rsidP="001C682C">
      <w:pPr>
        <w:spacing w:line="360" w:lineRule="auto"/>
        <w:jc w:val="both"/>
        <w:rPr>
          <w:rFonts w:ascii="Times New Roman" w:hAnsi="Times New Roman" w:cs="Times New Roman"/>
          <w:sz w:val="24"/>
          <w:szCs w:val="24"/>
          <w:lang w:val="en-GB"/>
        </w:rPr>
      </w:pPr>
      <w:r w:rsidRPr="003B6902">
        <w:rPr>
          <w:rFonts w:ascii="Times New Roman" w:hAnsi="Times New Roman" w:cs="Times New Roman"/>
          <w:i/>
          <w:sz w:val="24"/>
          <w:szCs w:val="24"/>
          <w:lang w:val="en-GB"/>
        </w:rPr>
        <w:t>Sport:</w:t>
      </w:r>
      <w:r w:rsidRPr="003B6902">
        <w:rPr>
          <w:rFonts w:ascii="Times New Roman" w:hAnsi="Times New Roman" w:cs="Times New Roman"/>
          <w:sz w:val="24"/>
          <w:szCs w:val="24"/>
          <w:lang w:val="en-GB"/>
        </w:rPr>
        <w:t xml:space="preserve"> Aktivita vyvolávající fyzickou námahu, dovednosti či motorickou koordinaci jako primární ohnisko a</w:t>
      </w:r>
      <w:r w:rsidR="00594EE3" w:rsidRPr="003B6902">
        <w:rPr>
          <w:rFonts w:ascii="Times New Roman" w:hAnsi="Times New Roman" w:cs="Times New Roman"/>
          <w:sz w:val="24"/>
          <w:szCs w:val="24"/>
          <w:lang w:val="en-GB"/>
        </w:rPr>
        <w:t>k</w:t>
      </w:r>
      <w:r w:rsidRPr="003B6902">
        <w:rPr>
          <w:rFonts w:ascii="Times New Roman" w:hAnsi="Times New Roman" w:cs="Times New Roman"/>
          <w:sz w:val="24"/>
          <w:szCs w:val="24"/>
          <w:lang w:val="en-GB"/>
        </w:rPr>
        <w:t>tivity, s prvky soutěživosti, kde pravidla a vzory chování a jednání existují formálně na organizovaném principu (Pink, 2008, p. 3 - 8).</w:t>
      </w:r>
    </w:p>
    <w:p w:rsidR="006D7228" w:rsidRPr="003B6902" w:rsidRDefault="006D7228" w:rsidP="001C682C">
      <w:pPr>
        <w:spacing w:line="360" w:lineRule="auto"/>
        <w:jc w:val="both"/>
        <w:rPr>
          <w:rFonts w:ascii="Times New Roman" w:hAnsi="Times New Roman" w:cs="Times New Roman"/>
          <w:sz w:val="24"/>
          <w:szCs w:val="24"/>
          <w:lang w:val="en-GB"/>
        </w:rPr>
      </w:pPr>
      <w:r w:rsidRPr="003B6902">
        <w:rPr>
          <w:rFonts w:ascii="Times New Roman" w:hAnsi="Times New Roman" w:cs="Times New Roman"/>
          <w:i/>
          <w:sz w:val="24"/>
          <w:szCs w:val="24"/>
          <w:lang w:val="en-GB"/>
        </w:rPr>
        <w:t xml:space="preserve">Sportovně reakreační aktivita: </w:t>
      </w:r>
      <w:r w:rsidRPr="003B6902">
        <w:rPr>
          <w:rFonts w:ascii="Times New Roman" w:hAnsi="Times New Roman" w:cs="Times New Roman"/>
          <w:sz w:val="24"/>
          <w:szCs w:val="24"/>
          <w:lang w:val="en-GB"/>
        </w:rPr>
        <w:t>využívání prostředků tělesné výchovy na zvyšování tělesné zdatnosti, upevnění zdraví, regeneraci tělesných a psychických sil člověka, formování lidského těla a prožívání kultivované zábavy (Moravec et al</w:t>
      </w:r>
      <w:r w:rsidR="00494D50">
        <w:rPr>
          <w:rFonts w:ascii="Times New Roman" w:hAnsi="Times New Roman" w:cs="Times New Roman"/>
          <w:sz w:val="24"/>
          <w:szCs w:val="24"/>
          <w:lang w:val="en-GB"/>
        </w:rPr>
        <w:t>.</w:t>
      </w:r>
      <w:r w:rsidRPr="003B6902">
        <w:rPr>
          <w:rFonts w:ascii="Times New Roman" w:hAnsi="Times New Roman" w:cs="Times New Roman"/>
          <w:sz w:val="24"/>
          <w:szCs w:val="24"/>
          <w:lang w:val="en-GB"/>
        </w:rPr>
        <w:t>, 2002).</w:t>
      </w:r>
    </w:p>
    <w:p w:rsidR="006D7228" w:rsidRPr="003B6902" w:rsidRDefault="006D7228" w:rsidP="001C682C">
      <w:pPr>
        <w:spacing w:line="360" w:lineRule="auto"/>
        <w:jc w:val="both"/>
        <w:rPr>
          <w:rFonts w:ascii="Times New Roman" w:hAnsi="Times New Roman" w:cs="Times New Roman"/>
          <w:sz w:val="24"/>
          <w:szCs w:val="24"/>
        </w:rPr>
      </w:pPr>
      <w:r w:rsidRPr="003B6902">
        <w:rPr>
          <w:rFonts w:ascii="Times New Roman" w:hAnsi="Times New Roman" w:cs="Times New Roman"/>
          <w:i/>
          <w:sz w:val="24"/>
          <w:szCs w:val="24"/>
        </w:rPr>
        <w:t>Rekreace</w:t>
      </w:r>
      <w:r w:rsidRPr="003B6902">
        <w:rPr>
          <w:rFonts w:ascii="Times New Roman" w:hAnsi="Times New Roman" w:cs="Times New Roman"/>
          <w:sz w:val="24"/>
          <w:szCs w:val="24"/>
        </w:rPr>
        <w:t xml:space="preserve"> je v tomto kontextu specifikována jako činnost zaměřená na obnovení vyčerpaných sil a kompenzaci vlyvů vyplývajících z běžných socio-profesních rolí čleověka, z jedostranné práce a nesprávných životních návyků. Přito vedle důležitých fyziologicko-somatických aspektů obsahuji i významný prožitkový charakter.</w:t>
      </w:r>
    </w:p>
    <w:p w:rsidR="006D7228" w:rsidRPr="003B6902" w:rsidRDefault="006D7228" w:rsidP="001C682C">
      <w:pPr>
        <w:spacing w:line="360" w:lineRule="auto"/>
        <w:jc w:val="both"/>
        <w:rPr>
          <w:rFonts w:ascii="Times New Roman" w:hAnsi="Times New Roman" w:cs="Times New Roman"/>
          <w:sz w:val="24"/>
          <w:szCs w:val="24"/>
        </w:rPr>
      </w:pPr>
      <w:r w:rsidRPr="003B6902">
        <w:rPr>
          <w:rFonts w:ascii="Times New Roman" w:hAnsi="Times New Roman" w:cs="Times New Roman"/>
          <w:i/>
          <w:sz w:val="24"/>
          <w:szCs w:val="24"/>
        </w:rPr>
        <w:t>Komunální rekreace</w:t>
      </w:r>
      <w:r w:rsidRPr="003B6902">
        <w:rPr>
          <w:rFonts w:ascii="Times New Roman" w:hAnsi="Times New Roman" w:cs="Times New Roman"/>
          <w:sz w:val="24"/>
          <w:szCs w:val="24"/>
        </w:rPr>
        <w:t xml:space="preserve">, chápaná z kinantropologického </w:t>
      </w:r>
      <w:r w:rsidRPr="00F2079D">
        <w:rPr>
          <w:rFonts w:ascii="Times New Roman" w:hAnsi="Times New Roman" w:cs="Times New Roman"/>
          <w:sz w:val="24"/>
          <w:szCs w:val="24"/>
        </w:rPr>
        <w:t>pohledu</w:t>
      </w:r>
      <w:r w:rsidR="00F2079D" w:rsidRPr="00F2079D">
        <w:rPr>
          <w:rFonts w:ascii="Times New Roman" w:hAnsi="Times New Roman" w:cs="Times New Roman"/>
          <w:sz w:val="24"/>
          <w:szCs w:val="24"/>
        </w:rPr>
        <w:t>,</w:t>
      </w:r>
      <w:r w:rsidRPr="00F2079D">
        <w:rPr>
          <w:rFonts w:ascii="Times New Roman" w:hAnsi="Times New Roman" w:cs="Times New Roman"/>
          <w:sz w:val="24"/>
          <w:szCs w:val="24"/>
        </w:rPr>
        <w:t xml:space="preserve"> není</w:t>
      </w:r>
      <w:r w:rsidRPr="003B6902">
        <w:rPr>
          <w:rFonts w:ascii="Times New Roman" w:hAnsi="Times New Roman" w:cs="Times New Roman"/>
          <w:sz w:val="24"/>
          <w:szCs w:val="24"/>
        </w:rPr>
        <w:t xml:space="preserve"> výkonově orientovaná a soutěžní činnost, nýbrž hra, zábava, odpočinek a rekonvalescence pro aktivní většinu (Flemr et al; 2009).    </w:t>
      </w:r>
    </w:p>
    <w:p w:rsidR="006D7228" w:rsidRPr="003B6902" w:rsidRDefault="006D7228" w:rsidP="001C682C">
      <w:pPr>
        <w:spacing w:line="360" w:lineRule="auto"/>
        <w:jc w:val="both"/>
        <w:rPr>
          <w:rFonts w:ascii="Times New Roman" w:hAnsi="Times New Roman" w:cs="Times New Roman"/>
          <w:sz w:val="24"/>
          <w:szCs w:val="24"/>
          <w:lang w:val="en-GB"/>
        </w:rPr>
      </w:pPr>
    </w:p>
    <w:p w:rsidR="006D7228" w:rsidRPr="003B6902" w:rsidRDefault="006D7228" w:rsidP="001C682C">
      <w:pPr>
        <w:pStyle w:val="Normlnweb"/>
        <w:spacing w:line="360" w:lineRule="auto"/>
        <w:jc w:val="both"/>
      </w:pPr>
      <w:r w:rsidRPr="003B6902">
        <w:rPr>
          <w:i/>
          <w:noProof/>
          <w:lang w:val="en-GB" w:eastAsia="en-US"/>
        </w:rPr>
        <w:t xml:space="preserve">   </w:t>
      </w:r>
      <w:r w:rsidRPr="003B6902">
        <w:t xml:space="preserve">Pohyb i v dnešní moderní době hraje důležitou roli v životě každého člověka. Pomáhá udržet lidský organismus v dobrém zdravotním stavu a tělesné i duševní kondici. Lidské tělo je velice důmyslně k pohybu uzpůsobeno, a jestliže jej nepoužíváme, ztrácí svalovou hmotu, která je pak snadno nahrazována tukem. V Chartě volného času z roku 2002 se praví: „Všichni lidé mají základní lidské právo na volnočasové aktivity (tedy i aktivity pohybového a sportovního charakteru), které jsou v souladu s normami a hodnotami společnosti“. </w:t>
      </w:r>
      <w:r w:rsidRPr="003B6902">
        <w:rPr>
          <w:i/>
          <w:iCs/>
        </w:rPr>
        <w:t xml:space="preserve">Sport </w:t>
      </w:r>
      <w:r w:rsidRPr="003B6902">
        <w:t xml:space="preserve">je zde správně chápán jako fyzická aktivita praktikovaná bez ohledu na míru organizovanosti širokou plejádou motivů na zlepšení fyzické kondice, upevnění zdraví, zlepšení fyzické zdatnosti a psychické pohody, formováním sociálních vztahů, výkonem, vítězstvím či odměnou. </w:t>
      </w:r>
      <w:r w:rsidRPr="003B6902">
        <w:rPr>
          <w:i/>
          <w:iCs/>
        </w:rPr>
        <w:t xml:space="preserve">Pohybová aktivita </w:t>
      </w:r>
      <w:r w:rsidRPr="003B6902">
        <w:t xml:space="preserve">je forma pohybu člověka v prostoru a čase založená na svalové činnosti provázená zvýšeným energetickým výdejem a v různém kontextu nabývající ve </w:t>
      </w:r>
      <w:r w:rsidRPr="003B6902">
        <w:lastRenderedPageBreak/>
        <w:t xml:space="preserve">spektru forem zejména podobu bazální, běžně každodenní, zdraví podporující či sportovní, </w:t>
      </w:r>
      <w:proofErr w:type="spellStart"/>
      <w:r w:rsidRPr="003B6902">
        <w:t>dovednostní</w:t>
      </w:r>
      <w:proofErr w:type="spellEnd"/>
      <w:r w:rsidRPr="003B6902">
        <w:t>, kondiční pohyb. Pohybová aktivnost zahrnuje široké spektrum aktivit počínaje kupř. chůzí, herní činností, jízdou na kole, práci na zahradě či kondičním během nebo aerobikem (</w:t>
      </w:r>
      <w:proofErr w:type="spellStart"/>
      <w:r w:rsidRPr="003B6902">
        <w:t>Hendl</w:t>
      </w:r>
      <w:proofErr w:type="spellEnd"/>
      <w:r w:rsidRPr="003B6902">
        <w:t xml:space="preserve">, Dobrý, </w:t>
      </w:r>
      <w:proofErr w:type="spellStart"/>
      <w:r w:rsidRPr="003B6902">
        <w:t>et</w:t>
      </w:r>
      <w:proofErr w:type="spellEnd"/>
      <w:r w:rsidRPr="003B6902">
        <w:t xml:space="preserve"> </w:t>
      </w:r>
      <w:proofErr w:type="spellStart"/>
      <w:r w:rsidRPr="003B6902">
        <w:t>al</w:t>
      </w:r>
      <w:proofErr w:type="spellEnd"/>
      <w:r w:rsidRPr="003B6902">
        <w:t xml:space="preserve">. 2011). Pohybová aktivita je v odborné literatuře zpravidla systematizována v kategoriích spontánní neorganizovanosti a organizovanosti s důrazem na rozlišení její frekvence, intenzity, doby trvání a jejího druhu. </w:t>
      </w:r>
      <w:r w:rsidRPr="003B6902">
        <w:rPr>
          <w:i/>
          <w:iCs/>
        </w:rPr>
        <w:t>Pohybovou nedostatečnost</w:t>
      </w:r>
      <w:r w:rsidRPr="003B6902">
        <w:t xml:space="preserve"> (pohybovou </w:t>
      </w:r>
      <w:proofErr w:type="spellStart"/>
      <w:r w:rsidRPr="003B6902">
        <w:t>inaktivitu</w:t>
      </w:r>
      <w:proofErr w:type="spellEnd"/>
      <w:r w:rsidRPr="003B6902">
        <w:t>) pak můžeme vymezit jako „chování jedince, projevující se vel</w:t>
      </w:r>
      <w:r w:rsidR="00F2079D">
        <w:t>mi</w:t>
      </w:r>
      <w:r w:rsidRPr="003B6902">
        <w:t xml:space="preserve"> nízkým objemem běžných denních pohybových aktivit a absencí strukturovaných pohybových aktivit </w:t>
      </w:r>
      <w:proofErr w:type="spellStart"/>
      <w:r w:rsidRPr="003B6902">
        <w:t>dovednostního</w:t>
      </w:r>
      <w:proofErr w:type="spellEnd"/>
      <w:r w:rsidRPr="003B6902">
        <w:t xml:space="preserve"> charakteru“ (Mužík, </w:t>
      </w:r>
      <w:r w:rsidR="000314D2">
        <w:t xml:space="preserve">&amp; </w:t>
      </w:r>
      <w:r w:rsidRPr="003B6902">
        <w:t xml:space="preserve">Vlček, 2010, s. 14). Pohybové aktivity patří k základním fyziologickým potřebám člověka; platí to vzdor skutečnosti, že nedostatek pohybu zpravidla nepociťujeme tak intenzivně jako nedostatek potravy či tekutin. Již od narození se díky přirozené potřebě pohybu utváří tzv. svalový korzet, který je nezbytný pro správný vývoj kostry a vzpřímené držení těla. Navíc fyzické aktivity podporují činnost vnitřních orgánů a podporují zdravý mentální vývoj. Naopak nedostatek pohybu přináší svalovou </w:t>
      </w:r>
      <w:proofErr w:type="spellStart"/>
      <w:r w:rsidRPr="003B6902">
        <w:t>dysbalanci</w:t>
      </w:r>
      <w:proofErr w:type="spellEnd"/>
      <w:r w:rsidRPr="003B6902">
        <w:t>, projevující se nerovnovážným vývojem tělesných proporcí, známou kupříkladu vadným držením těla a ortopedickými potíži; v pozdějším vývoji jedince i srdečními a dýchacími komplikacemi (Mužík</w:t>
      </w:r>
      <w:r w:rsidR="00494D50">
        <w:t xml:space="preserve">, V., </w:t>
      </w:r>
      <w:proofErr w:type="spellStart"/>
      <w:r w:rsidRPr="003B6902">
        <w:t>ed</w:t>
      </w:r>
      <w:proofErr w:type="spellEnd"/>
      <w:r w:rsidRPr="003B6902">
        <w:t xml:space="preserve">., p. 137).  </w:t>
      </w:r>
    </w:p>
    <w:p w:rsidR="00D32BCA" w:rsidRPr="003B6902" w:rsidRDefault="00852E0F" w:rsidP="001C682C">
      <w:pPr>
        <w:spacing w:line="360" w:lineRule="auto"/>
        <w:jc w:val="both"/>
        <w:rPr>
          <w:rFonts w:ascii="Times New Roman" w:hAnsi="Times New Roman" w:cs="Times New Roman"/>
          <w:sz w:val="24"/>
          <w:szCs w:val="24"/>
          <w:lang w:val="en-GB"/>
        </w:rPr>
      </w:pPr>
      <w:r w:rsidRPr="003B6902">
        <w:rPr>
          <w:rFonts w:ascii="Times New Roman" w:hAnsi="Times New Roman" w:cs="Times New Roman"/>
          <w:sz w:val="24"/>
          <w:szCs w:val="24"/>
          <w:lang w:val="en-GB"/>
        </w:rPr>
        <w:t xml:space="preserve">   Odborná a populárně vědní literatura sice potvrzuje všeobecné sdílení pozitivních dopadů pohybových aktivit, zároveň však zpravidla trpce konstatuje nízkou účinnost osvětových kampaní a administrativních opatření na téma </w:t>
      </w:r>
      <w:r w:rsidR="00F52364">
        <w:rPr>
          <w:rFonts w:ascii="Times New Roman" w:hAnsi="Times New Roman" w:cs="Times New Roman"/>
          <w:sz w:val="24"/>
          <w:szCs w:val="24"/>
          <w:lang w:val="en-GB"/>
        </w:rPr>
        <w:t>“</w:t>
      </w:r>
      <w:r w:rsidRPr="003B6902">
        <w:rPr>
          <w:rFonts w:ascii="Times New Roman" w:hAnsi="Times New Roman" w:cs="Times New Roman"/>
          <w:sz w:val="24"/>
          <w:szCs w:val="24"/>
          <w:lang w:val="en-GB"/>
        </w:rPr>
        <w:t>pohybem ke zdraví”.</w:t>
      </w:r>
    </w:p>
    <w:p w:rsidR="00852E0F" w:rsidRPr="003B6902" w:rsidRDefault="00852E0F" w:rsidP="001C682C">
      <w:pPr>
        <w:spacing w:line="360" w:lineRule="auto"/>
        <w:jc w:val="both"/>
        <w:rPr>
          <w:rFonts w:ascii="Times New Roman" w:hAnsi="Times New Roman" w:cs="Times New Roman"/>
          <w:sz w:val="24"/>
          <w:szCs w:val="24"/>
          <w:lang w:val="en-GB"/>
        </w:rPr>
      </w:pPr>
      <w:r w:rsidRPr="003B6902">
        <w:rPr>
          <w:rFonts w:ascii="Times New Roman" w:hAnsi="Times New Roman" w:cs="Times New Roman"/>
          <w:sz w:val="24"/>
          <w:szCs w:val="24"/>
          <w:lang w:val="en-GB"/>
        </w:rPr>
        <w:t xml:space="preserve">   Praktické projevy sedavé společnosti úzce souvisejí i s materiální povahou daného prostředí právě tím, že přímo ovlivňují možnosti a meze praktikvání sportovně pohybových aktivit. Existence rekreačních ploch ve volné přírodě, otevřenost přístupu ke školním zařízením, sportovním klubům a fitless centrům, kvalita cyklistických tras, stav hřišť a údržba parků, to vše nesporně ovlivňuje míru reprodukování sedavého způsobu života na jedné straně a podporu aktivního pohybu na druhé straně. Nepřekvapuje tak, že úpadek zdravého pohybu je patrný zejména v zanedbaných chudinských oblastech či čtvrtích, zejména etnických ghettech. Stejně i nemateriální produkty lidské interakce v podobě sociálního klimatu s typickým spektrem idejí a hodnot spoluutvářejí možnosti a meze praxe zdravého životního stylu: Smysluplné všeobecně pozitivně přijímané sociální vztahy přispívají k utváření harmonické osobnosti a jsou úrodnou půdou pro pěstování dobré fyzické a psychické kondice (Kawachi et al; 1996). </w:t>
      </w:r>
      <w:r w:rsidRPr="003B6902">
        <w:rPr>
          <w:rFonts w:ascii="Times New Roman" w:hAnsi="Times New Roman" w:cs="Times New Roman"/>
          <w:i/>
          <w:iCs/>
          <w:sz w:val="24"/>
          <w:szCs w:val="24"/>
          <w:lang w:val="en-GB"/>
        </w:rPr>
        <w:t>Synergická úloha materiálního a sociálního prostředí</w:t>
      </w:r>
      <w:r w:rsidRPr="003B6902">
        <w:rPr>
          <w:rFonts w:ascii="Times New Roman" w:hAnsi="Times New Roman" w:cs="Times New Roman"/>
          <w:sz w:val="24"/>
          <w:szCs w:val="24"/>
          <w:lang w:val="en-GB"/>
        </w:rPr>
        <w:t xml:space="preserve"> se tak podílí na rozsahu a kvalitě pohybových aktvit jako nedílné součásti kvality života. Zejména v </w:t>
      </w:r>
      <w:r w:rsidRPr="003B6902">
        <w:rPr>
          <w:rFonts w:ascii="Times New Roman" w:hAnsi="Times New Roman" w:cs="Times New Roman"/>
          <w:sz w:val="24"/>
          <w:szCs w:val="24"/>
          <w:lang w:val="en-GB"/>
        </w:rPr>
        <w:lastRenderedPageBreak/>
        <w:t xml:space="preserve">urbanizovaném prostředí tak narůstá význam speciálních zón denní rekreace se sítí bezpečných cyklistických a bruslařských stezek, pěších a běžeckých tras. Místní podmínky pro sportovně pohybové aktivity nesporně přispívají k popularizaci zdravého životního stylu a kompenzaci sedavého způsobu života. </w:t>
      </w:r>
      <w:r w:rsidR="00F52364">
        <w:rPr>
          <w:rFonts w:ascii="Times New Roman" w:hAnsi="Times New Roman" w:cs="Times New Roman"/>
          <w:sz w:val="24"/>
          <w:szCs w:val="24"/>
          <w:lang w:val="en-GB"/>
        </w:rPr>
        <w:t>M</w:t>
      </w:r>
      <w:r w:rsidRPr="003B6902">
        <w:rPr>
          <w:rFonts w:ascii="Times New Roman" w:hAnsi="Times New Roman" w:cs="Times New Roman"/>
          <w:sz w:val="24"/>
          <w:szCs w:val="24"/>
          <w:lang w:val="en-GB"/>
        </w:rPr>
        <w:t xml:space="preserve">nohdy zásadní roli hraje v individuální rovině i sociální status determinovaný profesionální pozicí, úrovní vzdělání, finančním potencionálem a majetkem: Být bohatý znamená jistě výhodu při výběru sportovně pohybových aktivit a utváření zdravého životního stylu cestou osobního rozhodnutí v souladu s danou životní situací (Cockerhame et al., 1997). V kulturně a ekonomicky vyspělých zemích tak příslušníci středních a vyšších sociálních vrstev praktikují aktivní životní styl jako reflexi hodnotové orientace na vyváženost intelektuálních a pohybových aktivit. Dobrý zdravotní stav a dobrá fyzická kondice jsou chápány jako </w:t>
      </w:r>
      <w:r w:rsidRPr="003B6902">
        <w:rPr>
          <w:rFonts w:ascii="Times New Roman" w:hAnsi="Times New Roman" w:cs="Times New Roman"/>
          <w:i/>
          <w:iCs/>
          <w:sz w:val="24"/>
          <w:szCs w:val="24"/>
          <w:lang w:val="en-GB"/>
        </w:rPr>
        <w:t xml:space="preserve">osobní hodnota, </w:t>
      </w:r>
      <w:r w:rsidRPr="003B6902">
        <w:rPr>
          <w:rFonts w:ascii="Times New Roman" w:hAnsi="Times New Roman" w:cs="Times New Roman"/>
          <w:sz w:val="24"/>
          <w:szCs w:val="24"/>
          <w:lang w:val="en-GB"/>
        </w:rPr>
        <w:t xml:space="preserve">kterou je třeba kultivovat a chránit ve jménu podpory životní vitality a radosti ze života. S nižším sociálním statutem zpravidla klesá víra v osobní možnosti naplnit imperativ kvality života a tudíž je oslabována i ochota praktikovat sportovně pohybové aktivity jako jeho nedílnou součást.   </w:t>
      </w:r>
    </w:p>
    <w:p w:rsidR="00246373" w:rsidRPr="003B6902" w:rsidRDefault="00246373" w:rsidP="001C682C">
      <w:pPr>
        <w:pStyle w:val="text"/>
        <w:spacing w:line="360" w:lineRule="auto"/>
        <w:ind w:firstLine="0"/>
        <w:rPr>
          <w:rFonts w:ascii="Times New Roman" w:hAnsi="Times New Roman" w:cs="Times New Roman"/>
          <w:b/>
          <w:bCs/>
          <w:i/>
          <w:iCs/>
        </w:rPr>
      </w:pPr>
    </w:p>
    <w:p w:rsidR="000314D2" w:rsidRDefault="000314D2" w:rsidP="000314D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Kontrolní otázky</w:t>
      </w:r>
      <w:r w:rsidRPr="003B6902">
        <w:rPr>
          <w:rFonts w:ascii="Times New Roman" w:hAnsi="Times New Roman" w:cs="Times New Roman"/>
          <w:b/>
          <w:i/>
          <w:sz w:val="24"/>
          <w:szCs w:val="24"/>
        </w:rPr>
        <w:t xml:space="preserve"> </w:t>
      </w:r>
    </w:p>
    <w:p w:rsidR="00246373" w:rsidRPr="003B6902" w:rsidRDefault="00246373" w:rsidP="001C682C">
      <w:pPr>
        <w:pStyle w:val="text"/>
        <w:spacing w:line="360" w:lineRule="auto"/>
        <w:ind w:firstLine="0"/>
        <w:rPr>
          <w:rFonts w:ascii="Times New Roman" w:hAnsi="Times New Roman" w:cs="Times New Roman"/>
          <w:b/>
          <w:i/>
        </w:rPr>
      </w:pPr>
      <w:r w:rsidRPr="003B6902">
        <w:rPr>
          <w:rFonts w:ascii="Times New Roman" w:hAnsi="Times New Roman" w:cs="Times New Roman"/>
          <w:b/>
          <w:i/>
        </w:rPr>
        <w:t>Pohybová aktivita</w:t>
      </w:r>
    </w:p>
    <w:p w:rsidR="00246373" w:rsidRPr="003B6902" w:rsidRDefault="006B5E07" w:rsidP="001C682C">
      <w:pPr>
        <w:pStyle w:val="text"/>
        <w:spacing w:line="360" w:lineRule="auto"/>
        <w:ind w:firstLine="0"/>
        <w:rPr>
          <w:rFonts w:ascii="Times New Roman" w:hAnsi="Times New Roman" w:cs="Times New Roman"/>
        </w:rPr>
      </w:pPr>
      <w:r w:rsidRPr="003B6902">
        <w:rPr>
          <w:rFonts w:ascii="Times New Roman" w:hAnsi="Times New Roman" w:cs="Times New Roman"/>
          <w:b/>
          <w:i/>
        </w:rPr>
        <w:t>a</w:t>
      </w:r>
      <w:r w:rsidRPr="003B6902">
        <w:rPr>
          <w:rFonts w:ascii="Times New Roman" w:hAnsi="Times New Roman" w:cs="Times New Roman"/>
          <w:i/>
        </w:rPr>
        <w:t xml:space="preserve">) </w:t>
      </w:r>
      <w:r w:rsidR="00937955" w:rsidRPr="003B6902">
        <w:rPr>
          <w:rFonts w:ascii="Times New Roman" w:hAnsi="Times New Roman" w:cs="Times New Roman"/>
        </w:rPr>
        <w:t xml:space="preserve">Trvalé a záměrně praktikované </w:t>
      </w:r>
      <w:r w:rsidRPr="003B6902">
        <w:rPr>
          <w:rFonts w:ascii="Times New Roman" w:hAnsi="Times New Roman" w:cs="Times New Roman"/>
        </w:rPr>
        <w:t>úsilí o zlepšení postavení jedince ve spole</w:t>
      </w:r>
      <w:r w:rsidR="00937955" w:rsidRPr="003B6902">
        <w:rPr>
          <w:rFonts w:ascii="Times New Roman" w:hAnsi="Times New Roman" w:cs="Times New Roman"/>
        </w:rPr>
        <w:t>č</w:t>
      </w:r>
      <w:r w:rsidRPr="003B6902">
        <w:rPr>
          <w:rFonts w:ascii="Times New Roman" w:hAnsi="Times New Roman" w:cs="Times New Roman"/>
        </w:rPr>
        <w:t xml:space="preserve">nosti </w:t>
      </w:r>
    </w:p>
    <w:p w:rsidR="00246373" w:rsidRPr="003B6902" w:rsidRDefault="006B5E07" w:rsidP="001C682C">
      <w:pPr>
        <w:pStyle w:val="text"/>
        <w:spacing w:line="360" w:lineRule="auto"/>
        <w:ind w:firstLine="0"/>
        <w:rPr>
          <w:rFonts w:ascii="Times New Roman" w:hAnsi="Times New Roman" w:cs="Times New Roman"/>
        </w:rPr>
      </w:pPr>
      <w:r w:rsidRPr="003B6902">
        <w:rPr>
          <w:rFonts w:ascii="Times New Roman" w:hAnsi="Times New Roman" w:cs="Times New Roman"/>
          <w:b/>
          <w:i/>
        </w:rPr>
        <w:t>b)</w:t>
      </w:r>
      <w:r w:rsidRPr="003B6902">
        <w:rPr>
          <w:rFonts w:ascii="Times New Roman" w:hAnsi="Times New Roman" w:cs="Times New Roman"/>
          <w:i/>
        </w:rPr>
        <w:t xml:space="preserve"> </w:t>
      </w:r>
      <w:r w:rsidRPr="003B6902">
        <w:rPr>
          <w:rFonts w:ascii="Times New Roman" w:hAnsi="Times New Roman" w:cs="Times New Roman"/>
        </w:rPr>
        <w:t>Aktivita vyvolaná nezbytností vypořádat se s nároky každodennosti</w:t>
      </w:r>
    </w:p>
    <w:p w:rsidR="00246373" w:rsidRPr="003B6902" w:rsidRDefault="00246373" w:rsidP="001C682C">
      <w:pPr>
        <w:pStyle w:val="text"/>
        <w:spacing w:line="360" w:lineRule="auto"/>
        <w:ind w:firstLine="0"/>
        <w:rPr>
          <w:rFonts w:ascii="Times New Roman" w:hAnsi="Times New Roman" w:cs="Times New Roman"/>
        </w:rPr>
      </w:pPr>
      <w:r w:rsidRPr="003B6902">
        <w:rPr>
          <w:rFonts w:ascii="Times New Roman" w:hAnsi="Times New Roman" w:cs="Times New Roman"/>
          <w:b/>
          <w:i/>
        </w:rPr>
        <w:t>c)</w:t>
      </w:r>
      <w:r w:rsidRPr="003B6902">
        <w:rPr>
          <w:rFonts w:ascii="Times New Roman" w:hAnsi="Times New Roman" w:cs="Times New Roman"/>
          <w:i/>
        </w:rPr>
        <w:t xml:space="preserve"> </w:t>
      </w:r>
      <w:r w:rsidRPr="003B6902">
        <w:rPr>
          <w:rFonts w:ascii="Times New Roman" w:hAnsi="Times New Roman" w:cs="Times New Roman"/>
        </w:rPr>
        <w:t xml:space="preserve">Tělesný pohyb produkující kosterní svalstvo. Vyžaduje výdej energie a přináší pozitivní </w:t>
      </w:r>
    </w:p>
    <w:p w:rsidR="00246373" w:rsidRPr="003B6902" w:rsidRDefault="00246373" w:rsidP="001C682C">
      <w:pPr>
        <w:pStyle w:val="text"/>
        <w:spacing w:line="360" w:lineRule="auto"/>
        <w:ind w:firstLine="0"/>
        <w:rPr>
          <w:rFonts w:ascii="Times New Roman" w:hAnsi="Times New Roman" w:cs="Times New Roman"/>
          <w:bCs/>
          <w:i/>
          <w:iCs/>
        </w:rPr>
      </w:pPr>
      <w:r w:rsidRPr="003B6902">
        <w:rPr>
          <w:rFonts w:ascii="Times New Roman" w:hAnsi="Times New Roman" w:cs="Times New Roman"/>
        </w:rPr>
        <w:t xml:space="preserve">      zdravotní účinky.</w:t>
      </w:r>
    </w:p>
    <w:p w:rsidR="00C06CC4" w:rsidRDefault="006974C6" w:rsidP="00C06CC4">
      <w:pPr>
        <w:pStyle w:val="text"/>
        <w:spacing w:line="360" w:lineRule="auto"/>
        <w:ind w:firstLine="0"/>
        <w:rPr>
          <w:rFonts w:ascii="Times New Roman" w:hAnsi="Times New Roman" w:cs="Times New Roman"/>
          <w:b/>
          <w:bCs/>
          <w:i/>
          <w:iCs/>
        </w:rPr>
      </w:pPr>
      <w:r>
        <w:rPr>
          <w:rFonts w:ascii="Times New Roman" w:hAnsi="Times New Roman" w:cs="Times New Roman"/>
          <w:b/>
          <w:bCs/>
          <w:i/>
          <w:iCs/>
        </w:rPr>
        <w:t xml:space="preserve">Správná odpověď: </w:t>
      </w:r>
      <w:r w:rsidR="00C06CC4" w:rsidRPr="00BC2D28">
        <w:rPr>
          <w:rFonts w:ascii="Times New Roman" w:hAnsi="Times New Roman" w:cs="Times New Roman"/>
          <w:b/>
          <w:bCs/>
          <w:i/>
          <w:iCs/>
        </w:rPr>
        <w:t>c</w:t>
      </w:r>
    </w:p>
    <w:p w:rsidR="00494D50" w:rsidRPr="003B6902" w:rsidRDefault="00494D50" w:rsidP="00C06CC4">
      <w:pPr>
        <w:pStyle w:val="text"/>
        <w:spacing w:line="360" w:lineRule="auto"/>
        <w:ind w:firstLine="0"/>
        <w:rPr>
          <w:rFonts w:ascii="Times New Roman" w:hAnsi="Times New Roman" w:cs="Times New Roman"/>
          <w:b/>
          <w:bCs/>
          <w:i/>
          <w:iCs/>
        </w:rPr>
      </w:pPr>
    </w:p>
    <w:p w:rsidR="00C06CC4" w:rsidRPr="003B6902" w:rsidRDefault="00246373" w:rsidP="00C06CC4">
      <w:pPr>
        <w:pStyle w:val="text"/>
        <w:spacing w:line="360" w:lineRule="auto"/>
        <w:ind w:firstLine="0"/>
        <w:rPr>
          <w:rFonts w:ascii="Times New Roman" w:hAnsi="Times New Roman" w:cs="Times New Roman"/>
          <w:b/>
          <w:bCs/>
          <w:i/>
          <w:iCs/>
        </w:rPr>
      </w:pPr>
      <w:r w:rsidRPr="003B6902">
        <w:rPr>
          <w:rFonts w:ascii="Times New Roman" w:hAnsi="Times New Roman" w:cs="Times New Roman"/>
          <w:b/>
          <w:bCs/>
          <w:i/>
          <w:iCs/>
        </w:rPr>
        <w:t xml:space="preserve">Sport </w:t>
      </w:r>
    </w:p>
    <w:p w:rsidR="006B5E07" w:rsidRPr="003B6902" w:rsidRDefault="006B5E07" w:rsidP="00C06CC4">
      <w:pPr>
        <w:pStyle w:val="text"/>
        <w:numPr>
          <w:ilvl w:val="0"/>
          <w:numId w:val="5"/>
        </w:numPr>
        <w:spacing w:line="360" w:lineRule="auto"/>
        <w:rPr>
          <w:rFonts w:ascii="Times New Roman" w:hAnsi="Times New Roman" w:cs="Times New Roman"/>
          <w:b/>
          <w:bCs/>
          <w:i/>
          <w:iCs/>
        </w:rPr>
      </w:pPr>
      <w:r w:rsidRPr="003B6902">
        <w:rPr>
          <w:rFonts w:ascii="Times New Roman" w:hAnsi="Times New Roman" w:cs="Times New Roman"/>
          <w:bCs/>
          <w:iCs/>
        </w:rPr>
        <w:t>Systematicky pěstovaná</w:t>
      </w:r>
      <w:r w:rsidR="00246373" w:rsidRPr="003B6902">
        <w:rPr>
          <w:rFonts w:ascii="Times New Roman" w:hAnsi="Times New Roman" w:cs="Times New Roman"/>
          <w:bCs/>
          <w:iCs/>
        </w:rPr>
        <w:t xml:space="preserve"> aktivita na půdě </w:t>
      </w:r>
      <w:r w:rsidRPr="003B6902">
        <w:rPr>
          <w:rFonts w:ascii="Times New Roman" w:hAnsi="Times New Roman" w:cs="Times New Roman"/>
          <w:bCs/>
          <w:iCs/>
        </w:rPr>
        <w:t>organizovaných soutěžních klání</w:t>
      </w:r>
      <w:r w:rsidR="00246373" w:rsidRPr="003B6902">
        <w:rPr>
          <w:rFonts w:ascii="Times New Roman" w:hAnsi="Times New Roman" w:cs="Times New Roman"/>
          <w:lang w:val="en-GB"/>
        </w:rPr>
        <w:t xml:space="preserve"> </w:t>
      </w:r>
    </w:p>
    <w:p w:rsidR="00246373" w:rsidRPr="003B6902" w:rsidRDefault="006B5E07" w:rsidP="006B5E07">
      <w:pPr>
        <w:pStyle w:val="text"/>
        <w:numPr>
          <w:ilvl w:val="0"/>
          <w:numId w:val="5"/>
        </w:numPr>
        <w:spacing w:line="360" w:lineRule="auto"/>
        <w:rPr>
          <w:rFonts w:ascii="Times New Roman" w:hAnsi="Times New Roman" w:cs="Times New Roman"/>
          <w:lang w:val="en-GB"/>
        </w:rPr>
      </w:pPr>
      <w:r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Aktivita</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vyvolávající</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fyzickou</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námahu</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dovednosti</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či</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motorickou</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koordinaci</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jako</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primární</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ohnisko</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aktivity</w:t>
      </w:r>
      <w:proofErr w:type="spellEnd"/>
      <w:r w:rsidR="00246373" w:rsidRPr="003B6902">
        <w:rPr>
          <w:rFonts w:ascii="Times New Roman" w:hAnsi="Times New Roman" w:cs="Times New Roman"/>
          <w:lang w:val="en-GB"/>
        </w:rPr>
        <w:t xml:space="preserve">, s </w:t>
      </w:r>
      <w:proofErr w:type="spellStart"/>
      <w:r w:rsidR="00246373" w:rsidRPr="003B6902">
        <w:rPr>
          <w:rFonts w:ascii="Times New Roman" w:hAnsi="Times New Roman" w:cs="Times New Roman"/>
          <w:lang w:val="en-GB"/>
        </w:rPr>
        <w:t>prvky</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soutěživosti</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kde</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pravidla</w:t>
      </w:r>
      <w:proofErr w:type="spellEnd"/>
      <w:r w:rsidR="00246373" w:rsidRPr="003B6902">
        <w:rPr>
          <w:rFonts w:ascii="Times New Roman" w:hAnsi="Times New Roman" w:cs="Times New Roman"/>
          <w:lang w:val="en-GB"/>
        </w:rPr>
        <w:t xml:space="preserve"> a </w:t>
      </w:r>
      <w:proofErr w:type="spellStart"/>
      <w:r w:rsidR="00246373" w:rsidRPr="003B6902">
        <w:rPr>
          <w:rFonts w:ascii="Times New Roman" w:hAnsi="Times New Roman" w:cs="Times New Roman"/>
          <w:lang w:val="en-GB"/>
        </w:rPr>
        <w:t>vzory</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chování</w:t>
      </w:r>
      <w:proofErr w:type="spellEnd"/>
      <w:r w:rsidR="00246373" w:rsidRPr="003B6902">
        <w:rPr>
          <w:rFonts w:ascii="Times New Roman" w:hAnsi="Times New Roman" w:cs="Times New Roman"/>
          <w:lang w:val="en-GB"/>
        </w:rPr>
        <w:t xml:space="preserve"> a </w:t>
      </w:r>
      <w:proofErr w:type="spellStart"/>
      <w:r w:rsidR="00246373" w:rsidRPr="003B6902">
        <w:rPr>
          <w:rFonts w:ascii="Times New Roman" w:hAnsi="Times New Roman" w:cs="Times New Roman"/>
          <w:lang w:val="en-GB"/>
        </w:rPr>
        <w:t>jednání</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existují</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formálně</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na</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organizovaném</w:t>
      </w:r>
      <w:proofErr w:type="spellEnd"/>
      <w:r w:rsidR="00246373" w:rsidRPr="003B6902">
        <w:rPr>
          <w:rFonts w:ascii="Times New Roman" w:hAnsi="Times New Roman" w:cs="Times New Roman"/>
          <w:lang w:val="en-GB"/>
        </w:rPr>
        <w:t xml:space="preserve"> </w:t>
      </w:r>
      <w:proofErr w:type="spellStart"/>
      <w:r w:rsidR="00246373" w:rsidRPr="003B6902">
        <w:rPr>
          <w:rFonts w:ascii="Times New Roman" w:hAnsi="Times New Roman" w:cs="Times New Roman"/>
          <w:lang w:val="en-GB"/>
        </w:rPr>
        <w:t>principu</w:t>
      </w:r>
      <w:proofErr w:type="spellEnd"/>
    </w:p>
    <w:p w:rsidR="00246373" w:rsidRPr="00494D50" w:rsidRDefault="006B5E07" w:rsidP="00494D50">
      <w:pPr>
        <w:pStyle w:val="text"/>
        <w:numPr>
          <w:ilvl w:val="0"/>
          <w:numId w:val="5"/>
        </w:numPr>
        <w:spacing w:line="360" w:lineRule="auto"/>
        <w:rPr>
          <w:rFonts w:ascii="Times New Roman" w:hAnsi="Times New Roman" w:cs="Times New Roman"/>
          <w:lang w:val="en-GB"/>
        </w:rPr>
      </w:pPr>
      <w:r w:rsidRPr="003B6902">
        <w:rPr>
          <w:rFonts w:ascii="Times New Roman" w:hAnsi="Times New Roman" w:cs="Times New Roman"/>
          <w:bCs/>
          <w:iCs/>
        </w:rPr>
        <w:t xml:space="preserve">Samoúčelná forma aktivit cílící k pobavení diváckých mas </w:t>
      </w:r>
    </w:p>
    <w:p w:rsidR="00C06CC4" w:rsidRPr="00494D50" w:rsidRDefault="006974C6" w:rsidP="00246373">
      <w:pPr>
        <w:spacing w:line="360" w:lineRule="auto"/>
        <w:jc w:val="both"/>
        <w:rPr>
          <w:rFonts w:ascii="Times New Roman" w:hAnsi="Times New Roman" w:cs="Times New Roman"/>
          <w:b/>
          <w:i/>
          <w:sz w:val="24"/>
          <w:szCs w:val="24"/>
          <w:lang w:val="en-GB"/>
        </w:rPr>
      </w:pPr>
      <w:r w:rsidRPr="00494D50">
        <w:rPr>
          <w:rFonts w:ascii="Times New Roman" w:hAnsi="Times New Roman" w:cs="Times New Roman"/>
          <w:b/>
          <w:bCs/>
          <w:i/>
          <w:iCs/>
          <w:sz w:val="24"/>
        </w:rPr>
        <w:t xml:space="preserve">Správná odpověď: </w:t>
      </w:r>
      <w:r w:rsidR="00C06CC4" w:rsidRPr="00494D50">
        <w:rPr>
          <w:rFonts w:ascii="Times New Roman" w:hAnsi="Times New Roman" w:cs="Times New Roman"/>
          <w:b/>
          <w:i/>
          <w:sz w:val="24"/>
          <w:szCs w:val="24"/>
          <w:lang w:val="en-GB"/>
        </w:rPr>
        <w:t>b</w:t>
      </w:r>
    </w:p>
    <w:p w:rsidR="006B5E07" w:rsidRPr="003B6902" w:rsidRDefault="00246373" w:rsidP="00246373">
      <w:pPr>
        <w:spacing w:line="360" w:lineRule="auto"/>
        <w:jc w:val="both"/>
        <w:rPr>
          <w:rFonts w:ascii="Times New Roman" w:hAnsi="Times New Roman" w:cs="Times New Roman"/>
          <w:b/>
          <w:i/>
          <w:sz w:val="24"/>
          <w:szCs w:val="24"/>
          <w:lang w:val="en-GB"/>
        </w:rPr>
      </w:pPr>
      <w:r w:rsidRPr="003B6902">
        <w:rPr>
          <w:rFonts w:ascii="Times New Roman" w:hAnsi="Times New Roman" w:cs="Times New Roman"/>
          <w:b/>
          <w:i/>
          <w:sz w:val="24"/>
          <w:szCs w:val="24"/>
          <w:lang w:val="en-GB"/>
        </w:rPr>
        <w:lastRenderedPageBreak/>
        <w:t>Wellness</w:t>
      </w:r>
    </w:p>
    <w:p w:rsidR="00246373" w:rsidRPr="003B6902" w:rsidRDefault="00246373" w:rsidP="00C06CC4">
      <w:pPr>
        <w:pStyle w:val="Odstavecseseznamem"/>
        <w:numPr>
          <w:ilvl w:val="0"/>
          <w:numId w:val="6"/>
        </w:numPr>
        <w:spacing w:line="360" w:lineRule="auto"/>
        <w:jc w:val="both"/>
        <w:rPr>
          <w:rFonts w:ascii="Times New Roman" w:hAnsi="Times New Roman" w:cs="Times New Roman"/>
          <w:sz w:val="24"/>
          <w:szCs w:val="24"/>
          <w:lang w:val="en-GB"/>
        </w:rPr>
      </w:pPr>
      <w:r w:rsidRPr="003B6902">
        <w:rPr>
          <w:rFonts w:ascii="Times New Roman" w:hAnsi="Times New Roman" w:cs="Times New Roman"/>
          <w:sz w:val="24"/>
          <w:szCs w:val="24"/>
          <w:lang w:val="en-GB"/>
        </w:rPr>
        <w:t xml:space="preserve">Trvalé a záměrné úsilí směřující k dobrému zdravotnímu stavu a vysoké úrovni fyzické a duševní kondice, které zahrnuje ve smyslu </w:t>
      </w:r>
      <w:r w:rsidRPr="003B6902">
        <w:rPr>
          <w:rFonts w:ascii="Times New Roman" w:hAnsi="Times New Roman" w:cs="Times New Roman"/>
          <w:i/>
          <w:sz w:val="24"/>
          <w:szCs w:val="24"/>
          <w:lang w:val="en-GB"/>
        </w:rPr>
        <w:t>kvality života</w:t>
      </w:r>
      <w:r w:rsidRPr="003B6902">
        <w:rPr>
          <w:rFonts w:ascii="Times New Roman" w:hAnsi="Times New Roman" w:cs="Times New Roman"/>
          <w:sz w:val="24"/>
          <w:szCs w:val="24"/>
          <w:lang w:val="en-GB"/>
        </w:rPr>
        <w:t xml:space="preserve"> komplex vzájemně provázaných kondičních faktorů podporujících pozitivní schopnosti podpory zdraví, emoční stability, mezilidké komunikace, sociálních kontaktů, respektu k přírodnímu prostředí a profesní spokojenosti. </w:t>
      </w:r>
    </w:p>
    <w:p w:rsidR="00C06CC4" w:rsidRPr="003B6902" w:rsidRDefault="00C06CC4" w:rsidP="00C06CC4">
      <w:pPr>
        <w:pStyle w:val="Odstavecseseznamem"/>
        <w:numPr>
          <w:ilvl w:val="0"/>
          <w:numId w:val="6"/>
        </w:numPr>
        <w:spacing w:line="360" w:lineRule="auto"/>
        <w:jc w:val="both"/>
        <w:rPr>
          <w:rFonts w:ascii="Times New Roman" w:hAnsi="Times New Roman" w:cs="Times New Roman"/>
          <w:sz w:val="24"/>
          <w:szCs w:val="24"/>
          <w:lang w:val="en-GB"/>
        </w:rPr>
      </w:pPr>
      <w:r w:rsidRPr="003B6902">
        <w:rPr>
          <w:rFonts w:ascii="Times New Roman" w:hAnsi="Times New Roman" w:cs="Times New Roman"/>
          <w:sz w:val="24"/>
          <w:szCs w:val="24"/>
          <w:lang w:val="en-GB"/>
        </w:rPr>
        <w:t>Subjektivní pocit pohody vyplývající z úspěšného zvládání osobních a profesních povinností</w:t>
      </w:r>
    </w:p>
    <w:p w:rsidR="00C06CC4" w:rsidRPr="003B6902" w:rsidRDefault="00C06CC4" w:rsidP="00C06CC4">
      <w:pPr>
        <w:pStyle w:val="Odstavecseseznamem"/>
        <w:numPr>
          <w:ilvl w:val="0"/>
          <w:numId w:val="6"/>
        </w:numPr>
        <w:spacing w:line="360" w:lineRule="auto"/>
        <w:jc w:val="both"/>
        <w:rPr>
          <w:rFonts w:ascii="Times New Roman" w:hAnsi="Times New Roman" w:cs="Times New Roman"/>
          <w:sz w:val="24"/>
          <w:szCs w:val="24"/>
          <w:lang w:val="en-GB"/>
        </w:rPr>
      </w:pPr>
      <w:r w:rsidRPr="003B6902">
        <w:rPr>
          <w:rFonts w:ascii="Times New Roman" w:hAnsi="Times New Roman" w:cs="Times New Roman"/>
          <w:sz w:val="24"/>
          <w:szCs w:val="24"/>
          <w:lang w:val="en-GB"/>
        </w:rPr>
        <w:t>Schopnost relaxace jako kompenzace pracovního vypětí</w:t>
      </w:r>
    </w:p>
    <w:p w:rsidR="00246373" w:rsidRPr="003B6902" w:rsidRDefault="006974C6" w:rsidP="001C682C">
      <w:pPr>
        <w:pStyle w:val="text"/>
        <w:spacing w:line="360" w:lineRule="auto"/>
        <w:ind w:firstLine="0"/>
        <w:rPr>
          <w:rFonts w:ascii="Times New Roman" w:hAnsi="Times New Roman" w:cs="Times New Roman"/>
          <w:b/>
          <w:bCs/>
          <w:i/>
          <w:iCs/>
        </w:rPr>
      </w:pPr>
      <w:r>
        <w:rPr>
          <w:rFonts w:ascii="Times New Roman" w:hAnsi="Times New Roman" w:cs="Times New Roman"/>
          <w:b/>
          <w:bCs/>
          <w:i/>
          <w:iCs/>
        </w:rPr>
        <w:t xml:space="preserve">Správná odpověď: </w:t>
      </w:r>
      <w:r w:rsidR="00C06CC4" w:rsidRPr="00BC2D28">
        <w:rPr>
          <w:rFonts w:ascii="Times New Roman" w:hAnsi="Times New Roman" w:cs="Times New Roman"/>
          <w:b/>
          <w:bCs/>
          <w:i/>
          <w:iCs/>
        </w:rPr>
        <w:t>a</w:t>
      </w:r>
    </w:p>
    <w:p w:rsidR="00880885" w:rsidRPr="003B6902" w:rsidRDefault="00880885" w:rsidP="001C682C">
      <w:pPr>
        <w:pStyle w:val="text"/>
        <w:spacing w:line="360" w:lineRule="auto"/>
        <w:ind w:firstLine="0"/>
        <w:rPr>
          <w:rFonts w:ascii="Times New Roman" w:hAnsi="Times New Roman" w:cs="Times New Roman"/>
          <w:bCs/>
          <w:i/>
          <w:iCs/>
        </w:rPr>
      </w:pPr>
    </w:p>
    <w:p w:rsidR="00880885" w:rsidRPr="003B6902" w:rsidRDefault="00880885" w:rsidP="001C682C">
      <w:pPr>
        <w:pStyle w:val="text"/>
        <w:spacing w:line="360" w:lineRule="auto"/>
        <w:ind w:firstLine="0"/>
        <w:rPr>
          <w:rFonts w:ascii="Times New Roman" w:hAnsi="Times New Roman" w:cs="Times New Roman"/>
          <w:bCs/>
          <w:i/>
          <w:iCs/>
        </w:rPr>
      </w:pPr>
    </w:p>
    <w:p w:rsidR="0069292D" w:rsidRPr="003B6902" w:rsidRDefault="0069292D" w:rsidP="001C682C">
      <w:pPr>
        <w:pStyle w:val="text"/>
        <w:spacing w:line="360" w:lineRule="auto"/>
        <w:ind w:firstLine="0"/>
        <w:rPr>
          <w:rFonts w:ascii="Times New Roman" w:hAnsi="Times New Roman" w:cs="Times New Roman"/>
        </w:rPr>
      </w:pPr>
      <w:r w:rsidRPr="003B6902">
        <w:rPr>
          <w:rFonts w:ascii="Times New Roman" w:hAnsi="Times New Roman" w:cs="Times New Roman"/>
          <w:b/>
          <w:bCs/>
          <w:i/>
          <w:iCs/>
        </w:rPr>
        <w:t>Sportovně pohybové aktivity jako sociologický fenomén</w:t>
      </w:r>
    </w:p>
    <w:p w:rsidR="0069292D" w:rsidRPr="003B6902" w:rsidRDefault="0069292D" w:rsidP="001C682C">
      <w:pPr>
        <w:pStyle w:val="text"/>
        <w:spacing w:line="360" w:lineRule="auto"/>
        <w:ind w:firstLine="0"/>
        <w:rPr>
          <w:rFonts w:ascii="Times New Roman" w:hAnsi="Times New Roman" w:cs="Times New Roman"/>
        </w:rPr>
      </w:pPr>
      <w:r w:rsidRPr="003B6902">
        <w:rPr>
          <w:rFonts w:ascii="Times New Roman" w:hAnsi="Times New Roman" w:cs="Times New Roman"/>
        </w:rPr>
        <w:t xml:space="preserve">   Sportovně pohybové aktivity se vyvíjejí v určitém kulturním klimatu a jsou výslednicí sociálně podmíněného hodnotového směřování, utváření vzorců činností a jednání. Tato skutečnost může uvozovat řadu naléhavých otázek: Jakou úlohu hraje sport v životě jedince a jakými cestami spoluutváří jeho osobnostní rysy a životní styl? Jak lze nahlížet proces sportovní angažovanosti z hlediska životního směřování? Co vůbec znamená sport v životě moderního člověka, jak se liší jeho vliv v rovině rekreačního a výkonnostního sportu? Jaký osobnostní dopad může znamenat ukončení sportovní kariéry? Je sport nedílnou a ničím nezastupitelnou součástí rozvoje jedince a společnosti? A zejména: Co si obecně můžeme představit pod pojmem socializace sportem? </w:t>
      </w:r>
    </w:p>
    <w:p w:rsidR="0069292D" w:rsidRPr="003B6902" w:rsidRDefault="0069292D" w:rsidP="001C682C">
      <w:pPr>
        <w:pStyle w:val="text"/>
        <w:spacing w:line="360" w:lineRule="auto"/>
        <w:rPr>
          <w:rFonts w:ascii="Times New Roman" w:hAnsi="Times New Roman" w:cs="Times New Roman"/>
        </w:rPr>
      </w:pPr>
      <w:r w:rsidRPr="003B6902">
        <w:rPr>
          <w:rFonts w:ascii="Times New Roman" w:hAnsi="Times New Roman" w:cs="Times New Roman"/>
        </w:rPr>
        <w:t>Výzkumné závěry většiny sociologických šetření zkoumajících vztah sportovní účasti a osobnostních rysů jedince však zpravidla narážejí na obtížnost utváření obecně ilustrativních závěrů. Vrcholový sport totiž působí na svoje nositele v nestejné míře a není dále natolik jedinečný a nezastupitelný, aby nemohl být z hlediska socializačních dopadů kompenzován i jinak. Shrnutí závěrů široké plejády prací vztahujících se k socializačním účinkům sportu tak dovoluje vyslovit i následující hypotézy:</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 xml:space="preserve">Sport je natolik programově a situačně rozrůzněn, že nabízí i </w:t>
      </w:r>
      <w:r w:rsidRPr="003B6902">
        <w:rPr>
          <w:rFonts w:ascii="Times New Roman" w:hAnsi="Times New Roman" w:cs="Times New Roman"/>
          <w:i/>
          <w:iCs/>
        </w:rPr>
        <w:t>různost zkušeností</w:t>
      </w:r>
      <w:r w:rsidRPr="003B6902">
        <w:rPr>
          <w:rFonts w:ascii="Times New Roman" w:hAnsi="Times New Roman" w:cs="Times New Roman"/>
        </w:rPr>
        <w:t xml:space="preserve"> odrážejících se ve variabilitě socializačních procesů. </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 xml:space="preserve">Lidé rozhodující se pro aktivní sportovní činnost jsou již svoji povahou zpravidla </w:t>
      </w:r>
      <w:r w:rsidRPr="003B6902">
        <w:rPr>
          <w:rFonts w:ascii="Times New Roman" w:hAnsi="Times New Roman" w:cs="Times New Roman"/>
        </w:rPr>
        <w:lastRenderedPageBreak/>
        <w:t>odlišní od nesportujících, a proto je nesmírně obtížné abstrahovat právě ty charakterové rysy, které jsou budovány primárně sportovní činností.</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Sportovní aktivity jsou různě hodnoceny různými účastníky, a tedy stejné sportovní programy mají pluralitou účastníků nestejný hodnototvorný a hodnotící výměr. Proto i praktické dopady sportovní činnosti na každodenní život svých nositelů se v souladu s jejich „osobnostním naturelem“ různí.</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Význam, průběh a dopad sportovní zkušenosti se v průběhu osobnostního zrání mění zejména v konfrontaci se sílícím vlivem nabývání životních zkušeností.</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Je v povaze socializace, že i hodnototvorný význam aktivního sportu je odvozován z osobnostně prožívaných sociálních vztahů a je spoluutvářen i sociálními a kulturními kontexty sportovní participace.</w:t>
      </w:r>
    </w:p>
    <w:p w:rsidR="0069292D" w:rsidRPr="003B6902" w:rsidRDefault="0069292D" w:rsidP="001C682C">
      <w:pPr>
        <w:pStyle w:val="bod3"/>
        <w:numPr>
          <w:ilvl w:val="0"/>
          <w:numId w:val="1"/>
        </w:numPr>
        <w:spacing w:line="360" w:lineRule="auto"/>
        <w:rPr>
          <w:rFonts w:ascii="Times New Roman" w:hAnsi="Times New Roman" w:cs="Times New Roman"/>
        </w:rPr>
      </w:pPr>
      <w:r w:rsidRPr="003B6902">
        <w:rPr>
          <w:rFonts w:ascii="Times New Roman" w:hAnsi="Times New Roman" w:cs="Times New Roman"/>
        </w:rPr>
        <w:t>Srovnatelné socializační rysy na půdě sportu je možné nacházet i na půdě jiných aktivit. Proto jedinci sportovně pasivní mohou nalézat jiné formy socializačně přínosných hodnotných činností, než které nabízí sport.</w:t>
      </w:r>
    </w:p>
    <w:p w:rsidR="0069292D" w:rsidRPr="003B6902" w:rsidRDefault="0069292D" w:rsidP="001C682C">
      <w:pPr>
        <w:pStyle w:val="text"/>
        <w:spacing w:line="360" w:lineRule="auto"/>
        <w:ind w:left="360" w:firstLine="0"/>
        <w:rPr>
          <w:rFonts w:ascii="Times New Roman" w:hAnsi="Times New Roman" w:cs="Times New Roman"/>
        </w:rPr>
      </w:pPr>
      <w:r w:rsidRPr="003B6902">
        <w:rPr>
          <w:rFonts w:ascii="Times New Roman" w:hAnsi="Times New Roman" w:cs="Times New Roman"/>
        </w:rPr>
        <w:t xml:space="preserve">  Komparační studie zkoumající skupiny sportovců s „nesportovci“ v souladu s výše uvedenými závěry nedošly proto k příslušným prokazatelným odlišujícím socializačním charakteristikám. J. </w:t>
      </w:r>
      <w:proofErr w:type="spellStart"/>
      <w:r w:rsidRPr="003B6902">
        <w:rPr>
          <w:rFonts w:ascii="Times New Roman" w:hAnsi="Times New Roman" w:cs="Times New Roman"/>
        </w:rPr>
        <w:t>Coakley</w:t>
      </w:r>
      <w:proofErr w:type="spellEnd"/>
      <w:r w:rsidRPr="003B6902">
        <w:rPr>
          <w:rFonts w:ascii="Times New Roman" w:hAnsi="Times New Roman" w:cs="Times New Roman"/>
        </w:rPr>
        <w:t xml:space="preserve"> se proto domnívá, že </w:t>
      </w:r>
      <w:r w:rsidRPr="003B6902">
        <w:rPr>
          <w:rFonts w:ascii="Times New Roman" w:hAnsi="Times New Roman" w:cs="Times New Roman"/>
          <w:i/>
          <w:iCs/>
        </w:rPr>
        <w:t xml:space="preserve">sport </w:t>
      </w:r>
      <w:r w:rsidRPr="003B6902">
        <w:rPr>
          <w:rFonts w:ascii="Times New Roman" w:hAnsi="Times New Roman" w:cs="Times New Roman"/>
        </w:rPr>
        <w:t>se z hlediska</w:t>
      </w:r>
      <w:r w:rsidRPr="003B6902">
        <w:rPr>
          <w:rFonts w:ascii="Times New Roman" w:hAnsi="Times New Roman" w:cs="Times New Roman"/>
          <w:i/>
          <w:iCs/>
        </w:rPr>
        <w:t xml:space="preserve"> </w:t>
      </w:r>
      <w:r w:rsidRPr="003B6902">
        <w:rPr>
          <w:rFonts w:ascii="Times New Roman" w:hAnsi="Times New Roman" w:cs="Times New Roman"/>
        </w:rPr>
        <w:t>socializačních účinků projevuje zejména v kontextu:</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ab/>
        <w:t>Příležitostí prověřovat a rozvíjet vlastní schopnosti a identitu i mimo rámec sportu.</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ab/>
        <w:t>Přístupu ke zkušenostem mimo rámec šatny a hrací plochy.</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ab/>
        <w:t>Formování nových vztahů, včetně sféry mimo sport.</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ab/>
        <w:t>Poučení, jak sportovní zkušenost možno prakticky využít i v jiných oblastech života.</w:t>
      </w:r>
    </w:p>
    <w:p w:rsidR="0069292D" w:rsidRPr="003B6902" w:rsidRDefault="0069292D" w:rsidP="001C682C">
      <w:pPr>
        <w:pStyle w:val="body"/>
        <w:numPr>
          <w:ilvl w:val="0"/>
          <w:numId w:val="1"/>
        </w:numPr>
        <w:spacing w:line="360" w:lineRule="auto"/>
        <w:rPr>
          <w:rFonts w:ascii="Times New Roman" w:hAnsi="Times New Roman" w:cs="Times New Roman"/>
        </w:rPr>
      </w:pPr>
      <w:r w:rsidRPr="003B6902">
        <w:rPr>
          <w:rFonts w:ascii="Times New Roman" w:hAnsi="Times New Roman" w:cs="Times New Roman"/>
        </w:rPr>
        <w:tab/>
        <w:t>Příležitostí jednat s jedincem jako s komplexní osobností a nikoli jako jednostranně rozvinutým sportovcem.</w:t>
      </w:r>
    </w:p>
    <w:p w:rsidR="0069292D" w:rsidRPr="003B6902" w:rsidRDefault="0069292D" w:rsidP="001C682C">
      <w:pPr>
        <w:pStyle w:val="bod3"/>
        <w:numPr>
          <w:ilvl w:val="0"/>
          <w:numId w:val="1"/>
        </w:numPr>
        <w:spacing w:line="360" w:lineRule="auto"/>
        <w:rPr>
          <w:rFonts w:ascii="Times New Roman" w:hAnsi="Times New Roman" w:cs="Times New Roman"/>
        </w:rPr>
      </w:pPr>
      <w:r w:rsidRPr="003B6902">
        <w:rPr>
          <w:rFonts w:ascii="Times New Roman" w:hAnsi="Times New Roman" w:cs="Times New Roman"/>
        </w:rPr>
        <w:tab/>
        <w:t>Šancí být kompetentní, zodpovědný a uznávaný i mimo úzký rámec sportu (</w:t>
      </w:r>
      <w:proofErr w:type="spellStart"/>
      <w:r w:rsidRPr="003B6902">
        <w:rPr>
          <w:rFonts w:ascii="Times New Roman" w:hAnsi="Times New Roman" w:cs="Times New Roman"/>
        </w:rPr>
        <w:t>Coakley</w:t>
      </w:r>
      <w:proofErr w:type="spellEnd"/>
      <w:r w:rsidRPr="003B6902">
        <w:rPr>
          <w:rFonts w:ascii="Times New Roman" w:hAnsi="Times New Roman" w:cs="Times New Roman"/>
        </w:rPr>
        <w:t>, 2001, p. 92  - 93).</w:t>
      </w:r>
    </w:p>
    <w:p w:rsidR="00C06CC4" w:rsidRPr="003B6902" w:rsidRDefault="00C06CC4" w:rsidP="00C06CC4">
      <w:pPr>
        <w:pStyle w:val="body"/>
        <w:rPr>
          <w:rFonts w:ascii="Times New Roman" w:hAnsi="Times New Roman" w:cs="Times New Roman"/>
        </w:rPr>
      </w:pPr>
    </w:p>
    <w:p w:rsidR="000314D2" w:rsidRDefault="000314D2" w:rsidP="000314D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Kontrolní otázky</w:t>
      </w:r>
      <w:r w:rsidRPr="003B6902">
        <w:rPr>
          <w:rFonts w:ascii="Times New Roman" w:hAnsi="Times New Roman" w:cs="Times New Roman"/>
          <w:b/>
          <w:i/>
          <w:sz w:val="24"/>
          <w:szCs w:val="24"/>
        </w:rPr>
        <w:t xml:space="preserve"> </w:t>
      </w:r>
    </w:p>
    <w:p w:rsidR="00C06CC4" w:rsidRPr="003B6902" w:rsidRDefault="00C06CC4" w:rsidP="00C06CC4">
      <w:pPr>
        <w:pStyle w:val="text"/>
        <w:rPr>
          <w:rFonts w:ascii="Times New Roman" w:hAnsi="Times New Roman" w:cs="Times New Roman"/>
          <w:b/>
          <w:i/>
        </w:rPr>
      </w:pPr>
      <w:r w:rsidRPr="003B6902">
        <w:rPr>
          <w:rFonts w:ascii="Times New Roman" w:hAnsi="Times New Roman" w:cs="Times New Roman"/>
          <w:b/>
          <w:i/>
        </w:rPr>
        <w:t>Socializace na půdě sportu</w:t>
      </w:r>
    </w:p>
    <w:p w:rsidR="00C06CC4" w:rsidRPr="003B6902" w:rsidRDefault="00C06CC4" w:rsidP="00C06CC4">
      <w:pPr>
        <w:pStyle w:val="text"/>
        <w:numPr>
          <w:ilvl w:val="0"/>
          <w:numId w:val="7"/>
        </w:numPr>
        <w:rPr>
          <w:rFonts w:ascii="Times New Roman" w:hAnsi="Times New Roman" w:cs="Times New Roman"/>
        </w:rPr>
      </w:pPr>
      <w:r w:rsidRPr="003B6902">
        <w:rPr>
          <w:rFonts w:ascii="Times New Roman" w:hAnsi="Times New Roman" w:cs="Times New Roman"/>
        </w:rPr>
        <w:t>Brání všestrannému rozvoji jedince</w:t>
      </w:r>
    </w:p>
    <w:p w:rsidR="00C06CC4" w:rsidRPr="003B6902" w:rsidRDefault="00C06CC4" w:rsidP="00C06CC4">
      <w:pPr>
        <w:pStyle w:val="text"/>
        <w:numPr>
          <w:ilvl w:val="0"/>
          <w:numId w:val="7"/>
        </w:numPr>
        <w:rPr>
          <w:rFonts w:ascii="Times New Roman" w:hAnsi="Times New Roman" w:cs="Times New Roman"/>
        </w:rPr>
      </w:pPr>
      <w:r w:rsidRPr="003B6902">
        <w:rPr>
          <w:rFonts w:ascii="Times New Roman" w:hAnsi="Times New Roman" w:cs="Times New Roman"/>
        </w:rPr>
        <w:lastRenderedPageBreak/>
        <w:t>Nabízí všestrannější rozvoj jedince</w:t>
      </w:r>
    </w:p>
    <w:p w:rsidR="00C06CC4" w:rsidRPr="003B6902" w:rsidRDefault="00C06CC4" w:rsidP="00C06CC4">
      <w:pPr>
        <w:pStyle w:val="text"/>
        <w:numPr>
          <w:ilvl w:val="0"/>
          <w:numId w:val="7"/>
        </w:numPr>
        <w:rPr>
          <w:rFonts w:ascii="Times New Roman" w:hAnsi="Times New Roman" w:cs="Times New Roman"/>
        </w:rPr>
      </w:pPr>
      <w:r w:rsidRPr="003B6902">
        <w:rPr>
          <w:rFonts w:ascii="Times New Roman" w:hAnsi="Times New Roman" w:cs="Times New Roman"/>
        </w:rPr>
        <w:t>Je vhodná pouze pro pohybově talentované jedince</w:t>
      </w:r>
    </w:p>
    <w:p w:rsidR="00C06CC4" w:rsidRPr="003B6902" w:rsidRDefault="006974C6" w:rsidP="00C06CC4">
      <w:pPr>
        <w:pStyle w:val="text"/>
        <w:ind w:left="814" w:firstLine="0"/>
        <w:rPr>
          <w:rFonts w:ascii="Times New Roman" w:hAnsi="Times New Roman" w:cs="Times New Roman"/>
          <w:b/>
        </w:rPr>
      </w:pPr>
      <w:r>
        <w:rPr>
          <w:rFonts w:ascii="Times New Roman" w:hAnsi="Times New Roman" w:cs="Times New Roman"/>
          <w:b/>
          <w:bCs/>
          <w:i/>
          <w:iCs/>
        </w:rPr>
        <w:t xml:space="preserve">Správná odpověď: </w:t>
      </w:r>
      <w:r w:rsidR="00C06CC4" w:rsidRPr="003B6902">
        <w:rPr>
          <w:rFonts w:ascii="Times New Roman" w:hAnsi="Times New Roman" w:cs="Times New Roman"/>
          <w:b/>
        </w:rPr>
        <w:t>b</w:t>
      </w:r>
    </w:p>
    <w:p w:rsidR="00E36D08" w:rsidRPr="003B6902" w:rsidRDefault="00E36D08" w:rsidP="001C682C">
      <w:pPr>
        <w:pStyle w:val="body"/>
        <w:spacing w:line="360" w:lineRule="auto"/>
        <w:rPr>
          <w:rFonts w:ascii="Times New Roman" w:hAnsi="Times New Roman" w:cs="Times New Roman"/>
        </w:rPr>
      </w:pPr>
    </w:p>
    <w:p w:rsidR="00E36D08" w:rsidRPr="003B6902" w:rsidRDefault="00E36D08" w:rsidP="001C682C">
      <w:pPr>
        <w:pStyle w:val="text"/>
        <w:spacing w:line="360" w:lineRule="auto"/>
        <w:rPr>
          <w:rFonts w:ascii="Times New Roman" w:hAnsi="Times New Roman" w:cs="Times New Roman"/>
        </w:rPr>
      </w:pPr>
    </w:p>
    <w:p w:rsidR="00E36D08" w:rsidRPr="003B6902" w:rsidRDefault="00E36D08" w:rsidP="001C682C">
      <w:pPr>
        <w:pStyle w:val="text"/>
        <w:spacing w:line="360" w:lineRule="auto"/>
        <w:rPr>
          <w:rFonts w:ascii="Times New Roman" w:hAnsi="Times New Roman" w:cs="Times New Roman"/>
        </w:rPr>
      </w:pPr>
    </w:p>
    <w:p w:rsidR="00880885" w:rsidRPr="003B6902" w:rsidRDefault="00880885" w:rsidP="001C682C">
      <w:pPr>
        <w:spacing w:line="360" w:lineRule="auto"/>
        <w:jc w:val="both"/>
        <w:rPr>
          <w:rFonts w:ascii="Times New Roman" w:hAnsi="Times New Roman" w:cs="Times New Roman"/>
          <w:b/>
          <w:i/>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E36D08" w:rsidRPr="003B6902" w:rsidRDefault="00E36D08" w:rsidP="001C682C">
      <w:pPr>
        <w:spacing w:line="360" w:lineRule="auto"/>
        <w:jc w:val="both"/>
        <w:rPr>
          <w:rFonts w:ascii="Times New Roman" w:hAnsi="Times New Roman" w:cs="Times New Roman"/>
          <w:b/>
          <w:i/>
          <w:sz w:val="24"/>
          <w:szCs w:val="24"/>
        </w:rPr>
      </w:pPr>
      <w:r w:rsidRPr="003B6902">
        <w:rPr>
          <w:rFonts w:ascii="Times New Roman" w:hAnsi="Times New Roman" w:cs="Times New Roman"/>
          <w:b/>
          <w:i/>
          <w:sz w:val="24"/>
          <w:szCs w:val="24"/>
        </w:rPr>
        <w:t>Socializace sportem – fenomén sociálních skupin ve sportu</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Sport se vyvíjí v určitém kulturním klimatu a je výslednicí sociálně  podmíněného hodnotového směřování,utváření vzorců činností a jednání. Z tohoto zorného úhlu pohledu se otevírají otázky týkající se socializačního významu sportu: Jakou úlohu hraje sport v životě jedince a jakými cestami spoluutváří jeho osobnostní rasy a životní styl? Co vůbec znamená sport v životě moderního člověka, jak se jeho dopad v rovině rekreačního a výkonnostního vrcholového sportu? Je sport nedílnou a nezastupitelnou součástí rozvoje jedince a společnosti? A zejména: Co si obecně můžeme představit pod pojmem socializace sportem?  </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Socializace obecně je komplexní proces, v jehož rámci se člověk stává prostřednictvím společenských vztahů a kontaktů sociální bytostí, schopnou cestou osvojování si daných norem, hodnot a způsobů jednání chovat jako člen určité skupiny či společnosti.  Z individuální perspektivy nás socializace vybavuje schopností komunikovat, myslet, řešit problémy a osobně a neopakovatelně se přizpůsobovat prostředí, ve kterém žijeme. Sportovně pohybové aktivity pak jsou nedílnou součástí všestranného rozvoje člověka na cestě aktivního </w:t>
      </w:r>
      <w:r w:rsidRPr="003B6902">
        <w:rPr>
          <w:rFonts w:ascii="Times New Roman" w:hAnsi="Times New Roman" w:cs="Times New Roman"/>
          <w:sz w:val="24"/>
          <w:szCs w:val="24"/>
        </w:rPr>
        <w:lastRenderedPageBreak/>
        <w:t xml:space="preserve">přístupu k životu a aktivního životního stylu. V rámci socializace se učíme vhodně zaujímat a hrát svoji individuální sociální roli, tedy chování, které se od nás v konkrétní situaci očekává. Stejně tak jsme si vědomi, že socializační aspekty na půdě sportu odrážejí i stimulující význam obdivu a uznání okolí ve smyslu posílení osobní sebedůvěry a vytváření společenského kreditu. Soudobá sociologie k tomu poznamenává, že tak kupř. orientace na sportovní činnost dětí a mládeže posiluje pocit individuálního významu právě v soudobém prostředí soutěživého ducha moderní společnosti. </w:t>
      </w:r>
      <w:r w:rsidR="00937955" w:rsidRPr="003B6902">
        <w:rPr>
          <w:rFonts w:ascii="Times New Roman" w:hAnsi="Times New Roman" w:cs="Times New Roman"/>
          <w:sz w:val="24"/>
          <w:szCs w:val="24"/>
        </w:rPr>
        <w:t>A</w:t>
      </w:r>
      <w:r w:rsidRPr="003B6902">
        <w:rPr>
          <w:rFonts w:ascii="Times New Roman" w:hAnsi="Times New Roman" w:cs="Times New Roman"/>
          <w:sz w:val="24"/>
          <w:szCs w:val="24"/>
        </w:rPr>
        <w:t> to spíše u hochů než u dívek (Coakley, 2001, p. 85 – 93). Můžeme vcelku shrnout, že vliv působení sportovních aktivit vždy přímo či zprostředkovaně souvisí s „osobnostním naturelem“ a že hodnotový význam aktivního sportu je odvozován z osobnostně prožívaných sociálních vztahů a je spoluutvářen i sociálními a kulturními kontexty sportovní účastí (Sekot, 2008, p. 19 – 33).</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Dosavadní závěry badatelů v oblasti socializačních důsledků v rovině různých úrovní sportu tak shrnují, že aktivní pravidelné sportování umocňuje příležitost prověřovat a rozvíjet vlastní schopnosti a identitu i mimo rámec sportu, otevírá nové možnosti sociálních kontaktů a přispívají k šanci být osobnostně kompetentní, zodpovědný a uznávaný i mimo úzký rámec sportu (Coakley, 2001, p. 92 – 93). Přitom však musíme mít na zřeteli, že sport právě svoji šíří aktivní angažovanosti a různosti motivů a očekávání je natolik silně sociálně a kulturně determinovaný jev, že je nesmírně obtížné porozumět všem pozitivním i negativním faktorům v celém socializačním kontextu. </w:t>
      </w:r>
    </w:p>
    <w:p w:rsidR="00E36D08" w:rsidRPr="003B6902" w:rsidRDefault="00937955"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Je neochybné, že význam sportu a jeho praktické osobnostní důsledky se generují a projevují nejvýrazněji v kontextu sociálních skupin. </w:t>
      </w:r>
      <w:r w:rsidR="00E36D08" w:rsidRPr="003B6902">
        <w:rPr>
          <w:rFonts w:ascii="Times New Roman" w:hAnsi="Times New Roman" w:cs="Times New Roman"/>
          <w:sz w:val="24"/>
          <w:szCs w:val="24"/>
        </w:rPr>
        <w:t>Sociální skupina je souhrnem osob spojených systémem vzájemných vztahů, sdílejících dlouhodobě společně uvědomovanou hodnotu (či hodnoty) či společný zájem. Z našeho odborného pohledu je zřejmé, že  rekreační volnočasový sport je hodnotově motivován osobní kondicí, utužením zdraví, důrazem na relaxaci a navazováním a upevňováním přátelských vztahů. Oproti tomu výkonnostní sportovec je formován primárně prostřednictvím malých sociálních skupin, kde převládají vzájemné vztahy cestou bezprostředních kontaktů „tváří v tvář“ (face to face). Pro svět vrcholového sportu pak jde o situaci, kdy tyto bezprostřední vztahy musí být v souladu se skupinový</w:t>
      </w:r>
      <w:r w:rsidRPr="003B6902">
        <w:rPr>
          <w:rFonts w:ascii="Times New Roman" w:hAnsi="Times New Roman" w:cs="Times New Roman"/>
          <w:sz w:val="24"/>
          <w:szCs w:val="24"/>
        </w:rPr>
        <w:t>m étosem zaměřeným na výkonnost a</w:t>
      </w:r>
      <w:r w:rsidR="00E36D08" w:rsidRPr="003B6902">
        <w:rPr>
          <w:rFonts w:ascii="Times New Roman" w:hAnsi="Times New Roman" w:cs="Times New Roman"/>
          <w:sz w:val="24"/>
          <w:szCs w:val="24"/>
        </w:rPr>
        <w:t xml:space="preserve"> vítězství</w:t>
      </w:r>
      <w:r w:rsidRPr="003B6902">
        <w:rPr>
          <w:rFonts w:ascii="Times New Roman" w:hAnsi="Times New Roman" w:cs="Times New Roman"/>
          <w:sz w:val="24"/>
          <w:szCs w:val="24"/>
        </w:rPr>
        <w:t xml:space="preserve">; tedy v prostředí, </w:t>
      </w:r>
      <w:r w:rsidR="00E36D08" w:rsidRPr="003B6902">
        <w:rPr>
          <w:rFonts w:ascii="Times New Roman" w:hAnsi="Times New Roman" w:cs="Times New Roman"/>
          <w:sz w:val="24"/>
          <w:szCs w:val="24"/>
        </w:rPr>
        <w:t xml:space="preserve"> kde působí celý komplex racionalizace sportovní přípravy ve sportovních zařízeních opřených o odborné trenérské a manažerské znalosti a dovednosti.  </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lastRenderedPageBreak/>
        <w:t>Koučové, trenéři, manažeři a všichni organizační výkonní pracovníci na poli sportu by měli být vedeni společnou snahou vést, formovat a organizovat sportovní kluby a zařízení ve jménu přitažlivosti, atraktivity a prestiže. Zde stále větší význam sehrává schopnost vytvářet a udržovat dobré vztahy s</w:t>
      </w:r>
      <w:r w:rsidR="00D54B28" w:rsidRPr="003B6902">
        <w:rPr>
          <w:rFonts w:ascii="Times New Roman" w:hAnsi="Times New Roman" w:cs="Times New Roman"/>
          <w:sz w:val="24"/>
          <w:szCs w:val="24"/>
        </w:rPr>
        <w:t> </w:t>
      </w:r>
      <w:r w:rsidRPr="003B6902">
        <w:rPr>
          <w:rFonts w:ascii="Times New Roman" w:hAnsi="Times New Roman" w:cs="Times New Roman"/>
          <w:sz w:val="24"/>
          <w:szCs w:val="24"/>
        </w:rPr>
        <w:t>veřejností</w:t>
      </w:r>
      <w:r w:rsidR="00D54B28" w:rsidRPr="003B6902">
        <w:rPr>
          <w:rFonts w:ascii="Times New Roman" w:hAnsi="Times New Roman" w:cs="Times New Roman"/>
          <w:sz w:val="24"/>
          <w:szCs w:val="24"/>
        </w:rPr>
        <w:t>. Běžně je tato funkce skryta v působení tzv. p</w:t>
      </w:r>
      <w:r w:rsidRPr="003B6902">
        <w:rPr>
          <w:rFonts w:ascii="Times New Roman" w:hAnsi="Times New Roman" w:cs="Times New Roman"/>
          <w:sz w:val="24"/>
          <w:szCs w:val="24"/>
        </w:rPr>
        <w:t xml:space="preserve">ublic relations, </w:t>
      </w:r>
      <w:r w:rsidR="00D54B28" w:rsidRPr="003B6902">
        <w:rPr>
          <w:rFonts w:ascii="Times New Roman" w:hAnsi="Times New Roman" w:cs="Times New Roman"/>
          <w:sz w:val="24"/>
          <w:szCs w:val="24"/>
        </w:rPr>
        <w:t xml:space="preserve">tedy </w:t>
      </w:r>
      <w:r w:rsidRPr="003B6902">
        <w:rPr>
          <w:rFonts w:ascii="Times New Roman" w:hAnsi="Times New Roman" w:cs="Times New Roman"/>
          <w:sz w:val="24"/>
          <w:szCs w:val="24"/>
        </w:rPr>
        <w:t>pěst</w:t>
      </w:r>
      <w:r w:rsidR="00D54B28" w:rsidRPr="003B6902">
        <w:rPr>
          <w:rFonts w:ascii="Times New Roman" w:hAnsi="Times New Roman" w:cs="Times New Roman"/>
          <w:sz w:val="24"/>
          <w:szCs w:val="24"/>
        </w:rPr>
        <w:t xml:space="preserve">ování </w:t>
      </w:r>
      <w:r w:rsidRPr="003B6902">
        <w:rPr>
          <w:rFonts w:ascii="Times New Roman" w:hAnsi="Times New Roman" w:cs="Times New Roman"/>
          <w:sz w:val="24"/>
          <w:szCs w:val="24"/>
        </w:rPr>
        <w:t xml:space="preserve"> klubové či oddílové image ve vztahu k okolnímu světu, k veřejnosti. Přitom je třeba neztrácet ze zřetele, že kredit sportu obecně je z podstatné části tvořena i souhrnem osobních image všech, kteří se různými způsoby na fungování sportu podílejí – tedy počínaje samotnými sportovci, přes trenéry, kouče, majitele klubů, sponzory, žurnalisty, a jak jsme o tom pravidelně přesvědčováni – i samotnými sportovními fanoušky. Dobrý trenér a kouč by nejen v této souvislosti měl znát osobnostní rysy a neformální vazby svých svěřenců natolik, aby byl schopen zejména v mezních situacích ovlivnit </w:t>
      </w:r>
      <w:r w:rsidR="00D54B28" w:rsidRPr="003B6902">
        <w:rPr>
          <w:rFonts w:ascii="Times New Roman" w:hAnsi="Times New Roman" w:cs="Times New Roman"/>
          <w:sz w:val="24"/>
          <w:szCs w:val="24"/>
        </w:rPr>
        <w:t xml:space="preserve">jejich </w:t>
      </w:r>
      <w:r w:rsidRPr="003B6902">
        <w:rPr>
          <w:rFonts w:ascii="Times New Roman" w:hAnsi="Times New Roman" w:cs="Times New Roman"/>
          <w:sz w:val="24"/>
          <w:szCs w:val="24"/>
        </w:rPr>
        <w:t xml:space="preserve">jednání  osobní přirozenou autoritou či prostřednictvím vlivu samotné sportovní skupiny. </w:t>
      </w:r>
    </w:p>
    <w:p w:rsidR="00044D62" w:rsidRPr="003B6902" w:rsidRDefault="00044D62" w:rsidP="001C682C">
      <w:pPr>
        <w:spacing w:line="360" w:lineRule="auto"/>
        <w:jc w:val="both"/>
        <w:rPr>
          <w:rFonts w:ascii="Times New Roman" w:hAnsi="Times New Roman" w:cs="Times New Roman"/>
          <w:b/>
          <w:i/>
          <w:sz w:val="24"/>
          <w:szCs w:val="24"/>
        </w:rPr>
      </w:pPr>
    </w:p>
    <w:p w:rsidR="000314D2" w:rsidRDefault="000314D2" w:rsidP="000314D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Kontrolní otázky</w:t>
      </w:r>
      <w:r w:rsidRPr="003B6902">
        <w:rPr>
          <w:rFonts w:ascii="Times New Roman" w:hAnsi="Times New Roman" w:cs="Times New Roman"/>
          <w:b/>
          <w:i/>
          <w:sz w:val="24"/>
          <w:szCs w:val="24"/>
        </w:rPr>
        <w:t xml:space="preserve"> </w:t>
      </w:r>
    </w:p>
    <w:p w:rsidR="00044D62" w:rsidRPr="003B6902" w:rsidRDefault="00044D62" w:rsidP="001C682C">
      <w:pPr>
        <w:spacing w:line="360" w:lineRule="auto"/>
        <w:jc w:val="both"/>
        <w:rPr>
          <w:rFonts w:ascii="Times New Roman" w:hAnsi="Times New Roman" w:cs="Times New Roman"/>
          <w:b/>
          <w:i/>
          <w:sz w:val="24"/>
          <w:szCs w:val="24"/>
        </w:rPr>
      </w:pPr>
      <w:r w:rsidRPr="003B6902">
        <w:rPr>
          <w:rFonts w:ascii="Times New Roman" w:hAnsi="Times New Roman" w:cs="Times New Roman"/>
          <w:b/>
          <w:i/>
          <w:sz w:val="24"/>
          <w:szCs w:val="24"/>
        </w:rPr>
        <w:t>Socializace</w:t>
      </w:r>
    </w:p>
    <w:p w:rsidR="00044D62" w:rsidRPr="003B6902" w:rsidRDefault="00044D62" w:rsidP="00044D62">
      <w:pPr>
        <w:pStyle w:val="Odstavecseseznamem"/>
        <w:numPr>
          <w:ilvl w:val="0"/>
          <w:numId w:val="8"/>
        </w:numPr>
        <w:spacing w:line="360" w:lineRule="auto"/>
        <w:jc w:val="both"/>
        <w:rPr>
          <w:rFonts w:ascii="Times New Roman" w:hAnsi="Times New Roman" w:cs="Times New Roman"/>
          <w:b/>
          <w:i/>
          <w:sz w:val="24"/>
          <w:szCs w:val="24"/>
        </w:rPr>
      </w:pPr>
      <w:r w:rsidRPr="003B6902">
        <w:rPr>
          <w:rFonts w:ascii="Times New Roman" w:hAnsi="Times New Roman" w:cs="Times New Roman"/>
          <w:sz w:val="24"/>
          <w:szCs w:val="24"/>
        </w:rPr>
        <w:t xml:space="preserve">Socializace obecně je komplexní proces, v jehož rámci se člověk stává prostřednictvím společenských vztahů a kontaktů sociální bytostí, schopnou cestou osvojování si daných norem, hodnot a způsobů jednání chovat jako člen určité skupiny či společnosti.  </w:t>
      </w:r>
    </w:p>
    <w:p w:rsidR="00044D62" w:rsidRPr="003B6902" w:rsidRDefault="00044D62" w:rsidP="00044D62">
      <w:pPr>
        <w:pStyle w:val="Odstavecseseznamem"/>
        <w:numPr>
          <w:ilvl w:val="0"/>
          <w:numId w:val="8"/>
        </w:numPr>
        <w:spacing w:line="360" w:lineRule="auto"/>
        <w:jc w:val="both"/>
        <w:rPr>
          <w:rFonts w:ascii="Times New Roman" w:hAnsi="Times New Roman" w:cs="Times New Roman"/>
          <w:b/>
          <w:i/>
          <w:sz w:val="24"/>
          <w:szCs w:val="24"/>
        </w:rPr>
      </w:pPr>
      <w:r w:rsidRPr="003B6902">
        <w:rPr>
          <w:rFonts w:ascii="Times New Roman" w:hAnsi="Times New Roman" w:cs="Times New Roman"/>
          <w:sz w:val="24"/>
          <w:szCs w:val="24"/>
        </w:rPr>
        <w:t>Proces přizpůsobování se profesním povinnostem</w:t>
      </w:r>
    </w:p>
    <w:p w:rsidR="00044D62" w:rsidRPr="003B6902" w:rsidRDefault="00044D62" w:rsidP="00044D62">
      <w:pPr>
        <w:pStyle w:val="Odstavecseseznamem"/>
        <w:numPr>
          <w:ilvl w:val="0"/>
          <w:numId w:val="8"/>
        </w:numPr>
        <w:spacing w:line="360" w:lineRule="auto"/>
        <w:jc w:val="both"/>
        <w:rPr>
          <w:rFonts w:ascii="Times New Roman" w:hAnsi="Times New Roman" w:cs="Times New Roman"/>
          <w:b/>
          <w:i/>
          <w:sz w:val="24"/>
          <w:szCs w:val="24"/>
        </w:rPr>
      </w:pPr>
      <w:r w:rsidRPr="003B6902">
        <w:rPr>
          <w:rFonts w:ascii="Times New Roman" w:hAnsi="Times New Roman" w:cs="Times New Roman"/>
          <w:sz w:val="24"/>
          <w:szCs w:val="24"/>
        </w:rPr>
        <w:t>Záměrnéúsilí o zdokonalení člověka</w:t>
      </w:r>
    </w:p>
    <w:p w:rsidR="00044D62" w:rsidRPr="003B6902" w:rsidRDefault="00494D50" w:rsidP="000314D2">
      <w:pPr>
        <w:pStyle w:val="Odstavecseseznamem"/>
        <w:spacing w:line="360" w:lineRule="auto"/>
        <w:jc w:val="both"/>
        <w:rPr>
          <w:rFonts w:ascii="Times New Roman" w:hAnsi="Times New Roman" w:cs="Times New Roman"/>
          <w:b/>
          <w:i/>
          <w:sz w:val="24"/>
          <w:szCs w:val="24"/>
        </w:rPr>
      </w:pPr>
      <w:r w:rsidRPr="00494D50">
        <w:rPr>
          <w:rFonts w:ascii="Times New Roman" w:hAnsi="Times New Roman" w:cs="Times New Roman"/>
          <w:b/>
          <w:bCs/>
          <w:i/>
          <w:iCs/>
          <w:sz w:val="24"/>
          <w:szCs w:val="24"/>
        </w:rPr>
        <w:t>Správná odpověď:</w:t>
      </w:r>
      <w:r>
        <w:rPr>
          <w:rFonts w:ascii="Times New Roman" w:hAnsi="Times New Roman" w:cs="Times New Roman"/>
          <w:b/>
          <w:bCs/>
          <w:i/>
          <w:iCs/>
        </w:rPr>
        <w:t xml:space="preserve"> </w:t>
      </w:r>
      <w:r w:rsidR="00044D62" w:rsidRPr="003B6902">
        <w:rPr>
          <w:rFonts w:ascii="Times New Roman" w:hAnsi="Times New Roman" w:cs="Times New Roman"/>
          <w:b/>
          <w:sz w:val="24"/>
          <w:szCs w:val="24"/>
        </w:rPr>
        <w:t>a</w:t>
      </w:r>
    </w:p>
    <w:p w:rsidR="00E36D08" w:rsidRPr="003B6902" w:rsidRDefault="00E36D08" w:rsidP="001C682C">
      <w:pPr>
        <w:spacing w:line="360" w:lineRule="auto"/>
        <w:jc w:val="both"/>
        <w:rPr>
          <w:rFonts w:ascii="Times New Roman" w:hAnsi="Times New Roman" w:cs="Times New Roman"/>
          <w:b/>
          <w:i/>
          <w:sz w:val="24"/>
          <w:szCs w:val="24"/>
        </w:rPr>
      </w:pPr>
      <w:r w:rsidRPr="003B6902">
        <w:rPr>
          <w:rFonts w:ascii="Times New Roman" w:hAnsi="Times New Roman" w:cs="Times New Roman"/>
          <w:b/>
          <w:i/>
          <w:sz w:val="24"/>
          <w:szCs w:val="24"/>
        </w:rPr>
        <w:t>1. Co nejlépe vyjadřuje vymezení malé sociální skupiny?</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w:t>
      </w:r>
      <w:r w:rsidR="00044D62" w:rsidRPr="003B6902">
        <w:rPr>
          <w:rFonts w:ascii="Times New Roman" w:hAnsi="Times New Roman" w:cs="Times New Roman"/>
          <w:sz w:val="24"/>
          <w:szCs w:val="24"/>
        </w:rPr>
        <w:t>) J</w:t>
      </w:r>
      <w:r w:rsidRPr="003B6902">
        <w:rPr>
          <w:rFonts w:ascii="Times New Roman" w:hAnsi="Times New Roman" w:cs="Times New Roman"/>
          <w:sz w:val="24"/>
          <w:szCs w:val="24"/>
        </w:rPr>
        <w:t>e dá</w:t>
      </w:r>
      <w:r w:rsidR="00044D62" w:rsidRPr="003B6902">
        <w:rPr>
          <w:rFonts w:ascii="Times New Roman" w:hAnsi="Times New Roman" w:cs="Times New Roman"/>
          <w:sz w:val="24"/>
          <w:szCs w:val="24"/>
        </w:rPr>
        <w:t>na počtem dvou až patnácti osob</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b</w:t>
      </w:r>
      <w:r w:rsidR="00044D62" w:rsidRPr="003B6902">
        <w:rPr>
          <w:rFonts w:ascii="Times New Roman" w:hAnsi="Times New Roman" w:cs="Times New Roman"/>
          <w:sz w:val="24"/>
          <w:szCs w:val="24"/>
        </w:rPr>
        <w:t>)</w:t>
      </w:r>
      <w:r w:rsidRPr="003B6902">
        <w:rPr>
          <w:rFonts w:ascii="Times New Roman" w:hAnsi="Times New Roman" w:cs="Times New Roman"/>
          <w:sz w:val="24"/>
          <w:szCs w:val="24"/>
        </w:rPr>
        <w:t xml:space="preserve"> </w:t>
      </w:r>
      <w:r w:rsidR="00044D62" w:rsidRPr="003B6902">
        <w:rPr>
          <w:rFonts w:ascii="Times New Roman" w:hAnsi="Times New Roman" w:cs="Times New Roman"/>
          <w:sz w:val="24"/>
          <w:szCs w:val="24"/>
        </w:rPr>
        <w:t>Komunikuje bezprostředně tváří v tvář</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c</w:t>
      </w:r>
      <w:r w:rsidR="00044D62" w:rsidRPr="003B6902">
        <w:rPr>
          <w:rFonts w:ascii="Times New Roman" w:hAnsi="Times New Roman" w:cs="Times New Roman"/>
          <w:sz w:val="24"/>
          <w:szCs w:val="24"/>
        </w:rPr>
        <w:t>) Zaručuje intimitu svých členů</w:t>
      </w:r>
    </w:p>
    <w:p w:rsidR="00E36D08" w:rsidRPr="003B6902" w:rsidRDefault="00494D50" w:rsidP="001C682C">
      <w:pPr>
        <w:spacing w:line="360" w:lineRule="auto"/>
        <w:jc w:val="both"/>
        <w:rPr>
          <w:rFonts w:ascii="Times New Roman" w:hAnsi="Times New Roman" w:cs="Times New Roman"/>
          <w:b/>
          <w:sz w:val="24"/>
          <w:szCs w:val="24"/>
        </w:rPr>
      </w:pPr>
      <w:r w:rsidRPr="00494D50">
        <w:rPr>
          <w:rFonts w:ascii="Times New Roman" w:hAnsi="Times New Roman" w:cs="Times New Roman"/>
          <w:b/>
          <w:bCs/>
          <w:i/>
          <w:iCs/>
          <w:sz w:val="24"/>
          <w:szCs w:val="24"/>
        </w:rPr>
        <w:t>Správná odpověď:</w:t>
      </w:r>
      <w:r>
        <w:rPr>
          <w:rFonts w:ascii="Times New Roman" w:hAnsi="Times New Roman" w:cs="Times New Roman"/>
          <w:b/>
          <w:bCs/>
          <w:i/>
          <w:iCs/>
        </w:rPr>
        <w:t xml:space="preserve"> </w:t>
      </w:r>
      <w:r w:rsidR="00044D62" w:rsidRPr="003B6902">
        <w:rPr>
          <w:rFonts w:ascii="Times New Roman" w:hAnsi="Times New Roman" w:cs="Times New Roman"/>
          <w:b/>
          <w:sz w:val="24"/>
          <w:szCs w:val="24"/>
        </w:rPr>
        <w:t>b</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lastRenderedPageBreak/>
        <w:t xml:space="preserve"> </w:t>
      </w:r>
      <w:r w:rsidRPr="003B6902">
        <w:rPr>
          <w:rFonts w:ascii="Times New Roman" w:hAnsi="Times New Roman" w:cs="Times New Roman"/>
          <w:b/>
          <w:i/>
          <w:sz w:val="24"/>
          <w:szCs w:val="24"/>
        </w:rPr>
        <w:t>Co vyjadřuje pojem sociální role?</w:t>
      </w:r>
    </w:p>
    <w:p w:rsidR="00E36D08" w:rsidRPr="003B6902" w:rsidRDefault="00E36D08" w:rsidP="001C682C">
      <w:pPr>
        <w:numPr>
          <w:ilvl w:val="12"/>
          <w:numId w:val="0"/>
        </w:num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w:t>
      </w:r>
      <w:r w:rsidR="00044D62" w:rsidRPr="003B6902">
        <w:rPr>
          <w:rFonts w:ascii="Times New Roman" w:hAnsi="Times New Roman" w:cs="Times New Roman"/>
          <w:sz w:val="24"/>
          <w:szCs w:val="24"/>
        </w:rPr>
        <w:t>)</w:t>
      </w:r>
      <w:r w:rsidRPr="003B6902">
        <w:rPr>
          <w:rFonts w:ascii="Times New Roman" w:hAnsi="Times New Roman" w:cs="Times New Roman"/>
          <w:b/>
          <w:sz w:val="24"/>
          <w:szCs w:val="24"/>
        </w:rPr>
        <w:t xml:space="preserve"> </w:t>
      </w:r>
      <w:r w:rsidR="00044D62" w:rsidRPr="003B6902">
        <w:rPr>
          <w:rFonts w:ascii="Times New Roman" w:hAnsi="Times New Roman" w:cs="Times New Roman"/>
          <w:sz w:val="24"/>
          <w:szCs w:val="24"/>
        </w:rPr>
        <w:t>M</w:t>
      </w:r>
      <w:r w:rsidRPr="003B6902">
        <w:rPr>
          <w:rFonts w:ascii="Times New Roman" w:hAnsi="Times New Roman" w:cs="Times New Roman"/>
          <w:sz w:val="24"/>
          <w:szCs w:val="24"/>
        </w:rPr>
        <w:t>íra prestiže, kterou jedinec ve skupině požívá.</w:t>
      </w:r>
    </w:p>
    <w:p w:rsidR="00E36D08" w:rsidRPr="003B6902" w:rsidRDefault="00E36D08" w:rsidP="001C682C">
      <w:pPr>
        <w:numPr>
          <w:ilvl w:val="12"/>
          <w:numId w:val="0"/>
        </w:num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b</w:t>
      </w:r>
      <w:r w:rsidR="00044D62" w:rsidRPr="003B6902">
        <w:rPr>
          <w:rFonts w:ascii="Times New Roman" w:hAnsi="Times New Roman" w:cs="Times New Roman"/>
          <w:sz w:val="24"/>
          <w:szCs w:val="24"/>
        </w:rPr>
        <w:t>)</w:t>
      </w:r>
      <w:r w:rsidRPr="003B6902">
        <w:rPr>
          <w:rFonts w:ascii="Times New Roman" w:hAnsi="Times New Roman" w:cs="Times New Roman"/>
          <w:sz w:val="24"/>
          <w:szCs w:val="24"/>
        </w:rPr>
        <w:t xml:space="preserve"> </w:t>
      </w:r>
      <w:r w:rsidR="00044D62" w:rsidRPr="003B6902">
        <w:rPr>
          <w:rFonts w:ascii="Times New Roman" w:hAnsi="Times New Roman" w:cs="Times New Roman"/>
          <w:sz w:val="24"/>
          <w:szCs w:val="24"/>
        </w:rPr>
        <w:t>Očekávané chování v dané situaci</w:t>
      </w:r>
    </w:p>
    <w:p w:rsidR="00E36D08" w:rsidRPr="003B6902" w:rsidRDefault="00E36D08" w:rsidP="001C682C">
      <w:pPr>
        <w:numPr>
          <w:ilvl w:val="12"/>
          <w:numId w:val="0"/>
        </w:num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c</w:t>
      </w:r>
      <w:r w:rsidR="00044D62" w:rsidRPr="003B6902">
        <w:rPr>
          <w:rFonts w:ascii="Times New Roman" w:hAnsi="Times New Roman" w:cs="Times New Roman"/>
          <w:sz w:val="24"/>
          <w:szCs w:val="24"/>
        </w:rPr>
        <w:t>)</w:t>
      </w:r>
      <w:r w:rsidRPr="003B6902">
        <w:rPr>
          <w:rFonts w:ascii="Times New Roman" w:hAnsi="Times New Roman" w:cs="Times New Roman"/>
          <w:sz w:val="24"/>
          <w:szCs w:val="24"/>
        </w:rPr>
        <w:t xml:space="preserve"> </w:t>
      </w:r>
      <w:r w:rsidR="00044D62" w:rsidRPr="003B6902">
        <w:rPr>
          <w:rFonts w:ascii="Times New Roman" w:hAnsi="Times New Roman" w:cs="Times New Roman"/>
          <w:sz w:val="24"/>
          <w:szCs w:val="24"/>
        </w:rPr>
        <w:t>S</w:t>
      </w:r>
      <w:r w:rsidRPr="003B6902">
        <w:rPr>
          <w:rFonts w:ascii="Times New Roman" w:hAnsi="Times New Roman" w:cs="Times New Roman"/>
          <w:sz w:val="24"/>
          <w:szCs w:val="24"/>
        </w:rPr>
        <w:t>ocioekonomická pozice v sociální skupině</w:t>
      </w:r>
    </w:p>
    <w:p w:rsidR="00044D62" w:rsidRPr="003B6902" w:rsidRDefault="006974C6" w:rsidP="001C682C">
      <w:pPr>
        <w:numPr>
          <w:ilvl w:val="12"/>
          <w:numId w:val="0"/>
        </w:numPr>
        <w:spacing w:line="360" w:lineRule="auto"/>
        <w:jc w:val="both"/>
        <w:rPr>
          <w:rFonts w:ascii="Times New Roman" w:hAnsi="Times New Roman" w:cs="Times New Roman"/>
          <w:b/>
          <w:sz w:val="24"/>
          <w:szCs w:val="24"/>
        </w:rPr>
      </w:pPr>
      <w:r w:rsidRPr="00494D50">
        <w:rPr>
          <w:rFonts w:ascii="Times New Roman" w:hAnsi="Times New Roman" w:cs="Times New Roman"/>
          <w:b/>
          <w:bCs/>
          <w:i/>
          <w:iCs/>
          <w:sz w:val="24"/>
          <w:szCs w:val="24"/>
        </w:rPr>
        <w:t>Správná odpověď:</w:t>
      </w:r>
      <w:r>
        <w:rPr>
          <w:rFonts w:ascii="Times New Roman" w:hAnsi="Times New Roman" w:cs="Times New Roman"/>
          <w:b/>
          <w:bCs/>
          <w:i/>
          <w:iCs/>
        </w:rPr>
        <w:t xml:space="preserve"> </w:t>
      </w:r>
      <w:r w:rsidR="00044D62" w:rsidRPr="003B6902">
        <w:rPr>
          <w:rFonts w:ascii="Times New Roman" w:hAnsi="Times New Roman" w:cs="Times New Roman"/>
          <w:b/>
          <w:sz w:val="24"/>
          <w:szCs w:val="24"/>
        </w:rPr>
        <w:t>b</w:t>
      </w:r>
    </w:p>
    <w:p w:rsidR="00E36D08" w:rsidRPr="003B6902" w:rsidRDefault="00E36D08" w:rsidP="001C682C">
      <w:pPr>
        <w:numPr>
          <w:ilvl w:val="12"/>
          <w:numId w:val="0"/>
        </w:numPr>
        <w:spacing w:line="360" w:lineRule="auto"/>
        <w:jc w:val="both"/>
        <w:rPr>
          <w:rFonts w:ascii="Times New Roman" w:hAnsi="Times New Roman" w:cs="Times New Roman"/>
          <w:sz w:val="24"/>
          <w:szCs w:val="24"/>
        </w:rPr>
      </w:pPr>
    </w:p>
    <w:p w:rsidR="00E36D08" w:rsidRPr="003B6902" w:rsidRDefault="00E36D08" w:rsidP="001C682C">
      <w:pPr>
        <w:spacing w:line="360" w:lineRule="auto"/>
        <w:jc w:val="both"/>
        <w:rPr>
          <w:rFonts w:ascii="Times New Roman" w:hAnsi="Times New Roman" w:cs="Times New Roman"/>
          <w:sz w:val="24"/>
          <w:szCs w:val="24"/>
        </w:rPr>
      </w:pPr>
    </w:p>
    <w:p w:rsidR="00E36D08" w:rsidRPr="003B6902" w:rsidRDefault="00E36D08" w:rsidP="001C682C">
      <w:pPr>
        <w:spacing w:line="360" w:lineRule="auto"/>
        <w:jc w:val="both"/>
        <w:rPr>
          <w:rFonts w:ascii="Times New Roman" w:hAnsi="Times New Roman" w:cs="Times New Roman"/>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880885" w:rsidRPr="003B6902" w:rsidRDefault="00880885" w:rsidP="001C682C">
      <w:pPr>
        <w:spacing w:line="360" w:lineRule="auto"/>
        <w:jc w:val="both"/>
        <w:rPr>
          <w:rFonts w:ascii="Times New Roman" w:hAnsi="Times New Roman" w:cs="Times New Roman"/>
          <w:b/>
          <w:i/>
          <w:sz w:val="24"/>
          <w:szCs w:val="24"/>
        </w:rPr>
      </w:pPr>
    </w:p>
    <w:p w:rsidR="00E36D08" w:rsidRPr="003B6902" w:rsidRDefault="00E36D08" w:rsidP="001C682C">
      <w:pPr>
        <w:spacing w:line="360" w:lineRule="auto"/>
        <w:jc w:val="both"/>
        <w:rPr>
          <w:rFonts w:ascii="Times New Roman" w:hAnsi="Times New Roman" w:cs="Times New Roman"/>
          <w:i/>
          <w:sz w:val="24"/>
          <w:szCs w:val="24"/>
        </w:rPr>
      </w:pPr>
      <w:r w:rsidRPr="003B6902">
        <w:rPr>
          <w:rFonts w:ascii="Times New Roman" w:hAnsi="Times New Roman" w:cs="Times New Roman"/>
          <w:b/>
          <w:i/>
          <w:sz w:val="24"/>
          <w:szCs w:val="24"/>
        </w:rPr>
        <w:t>S</w:t>
      </w:r>
      <w:r w:rsidR="00880885" w:rsidRPr="003B6902">
        <w:rPr>
          <w:rFonts w:ascii="Times New Roman" w:hAnsi="Times New Roman" w:cs="Times New Roman"/>
          <w:b/>
          <w:i/>
          <w:sz w:val="24"/>
          <w:szCs w:val="24"/>
        </w:rPr>
        <w:t>portovní hra jaho prostředek sociální komunikace</w:t>
      </w:r>
    </w:p>
    <w:p w:rsidR="00E36D08" w:rsidRPr="003B6902" w:rsidRDefault="00E36D08" w:rsidP="001C682C">
      <w:pPr>
        <w:spacing w:line="360" w:lineRule="auto"/>
        <w:jc w:val="both"/>
        <w:rPr>
          <w:rFonts w:ascii="Times New Roman" w:hAnsi="Times New Roman" w:cs="Times New Roman"/>
          <w:sz w:val="24"/>
          <w:szCs w:val="24"/>
        </w:rPr>
      </w:pP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b/>
        <w:t>Sportovně pohybové aktivity představují jeden ze základních fenoménů lidského bytí, jak v moderní, tak postmoderní společnosti a jsou integrální součástí socio-kulturního světa.</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b/>
        <w:t>Prostředí sportovních aktivit má významné a nesmírně ilustrativní sociální a politické atributy, které působí na populaci všech věkových stupňů a dotýkají se přímo nebo zprostředkovaně její biologické i sociální podstaty.</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b/>
        <w:t>Zcela výjimečnou roli v širokém procesu sociálních vztahů, jejich budování i stratifikace zaujímá hra jako nedílná součást socio-kulturního vývoje lidstva. Sportovní hra následně vznikla a rozvíjela se v souladu s politickým, ekonomickým a sociálním charakterem společnosti a stala se významným rituálem sociálních celků a prostředkem sociálně komunikačních procesů. Přitom zejména týmové sportovní hry považujeme za součást sportovních aktivit se značně zvýrazněnými komunikačními pochody a následnou přirozenou socializací všech zúčastněných (Charvát 2001).</w:t>
      </w:r>
    </w:p>
    <w:p w:rsidR="00E36D08" w:rsidRPr="003B6902" w:rsidRDefault="00E36D08" w:rsidP="00044D62">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lastRenderedPageBreak/>
        <w:t>Komunikace v týmových hrách</w:t>
      </w:r>
      <w:r w:rsidRPr="003B6902">
        <w:rPr>
          <w:rFonts w:ascii="Times New Roman" w:hAnsi="Times New Roman" w:cs="Times New Roman"/>
          <w:b/>
          <w:sz w:val="24"/>
          <w:szCs w:val="24"/>
        </w:rPr>
        <w:t xml:space="preserve"> </w:t>
      </w:r>
      <w:r w:rsidRPr="003B6902">
        <w:rPr>
          <w:rFonts w:ascii="Times New Roman" w:hAnsi="Times New Roman" w:cs="Times New Roman"/>
          <w:sz w:val="24"/>
          <w:szCs w:val="24"/>
        </w:rPr>
        <w:t>přináší svým aktérům-hráčům specifické vysoce účelové prostředí, které ovlivňuje i osobní život sportovce mimo vlastní herní proces a soutěžní zápolení. Hodnotově koncentrované prostředí hráčů, trenérů a celých realizačních týmů, spolu s masmédii a komunitami příznivců tak vytváří specifické sociální mikroklima, které vyžaduje životní rytmus odlišný od běžné populace (Charvát, 2005).</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b/>
        <w:t xml:space="preserve">Komunikační procedury na půdě sportovních her můžeme rozdělit na obecnou sociální komunikaci všech členů sportovní society a komunikaci herní, jakousi týmovou „herní mluvu“ v průběhu vlastní hry. </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b/>
        <w:t>Obecná sociální komunikace, jako přirozený projev člověka co by společenské bytosti, umožňuje fungování běžného sociálního života (soužití) i ve specifickém herním prostředí, které charakterizuje soubor jejich členů od hráčů až po celý realizační tým. Za herní komunikaci považujeme projevy jednoty myšlení směřující k naplnění taktických atributů konkrétní týmové hry v konkrétním místě a času. Předpokladem úspěšné herní komunikace je znalost jednotlivých subjektů hry (spoluhráčů), anticipace jejich herních projevů a herního myšlení, ale i předvídání možných činností soupeře. Obě naznačené komunikační procedury mají své verbální i neverbální specifické prostředky, které charakterizují celý proces komunikace sociální skupiny, kterou tvoří členové týmu.</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b/>
        <w:t>Komunikační procesy však vznikají i mezi aktéry hry, tedy mezi hráči a jejich realizačními týmy na jedné straně a širokou komunitou diváků či žurnalistů na druhé straně.. Stovky, někdy tisíce očí příznivců soupeřících týmů sledují svoji oblíbenou hru a své oblíbené hráče. Vzájemná verbální, ale hlavně nonverbální komunikace vytváří diváckou kulisu, kterou svými mimoslovními komunikačními projevy (zvl. divení se výrokům rozhodčích, předstírání zranění, provokující grimasy, ale i uklidňující gesta podporující fair play, atd.) hráči, trenéři a další členové týmů ovlivňují opačnou stranu interakčního procesu – diváky.</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b/>
        <w:t>Osobnost sportovce lze chápat jako otevřený dynamický systém s programovanou činností a s určitým chováním k prostředí. Chování sportovce má jak individuální, tak společenskou dimenzi (Dovalil, 2002), kterou uplatňuje v tréninkovém procesu, ve hře, ale i v psychosociální interakci s diváky. Hráč, jako člen takovéto specifické sociální skupiny, absolvuje často složitý proces, který má řadu dílčích komponentů. Na etapy a průběh náročného psychosociálního procesu komunikace a následné adaptace existuje řada názorů. Dobře tuto situaci v obecné rovině vysvětluje Sz</w:t>
      </w:r>
      <w:r w:rsidR="009435C2" w:rsidRPr="003B6902">
        <w:rPr>
          <w:rFonts w:ascii="Times New Roman" w:hAnsi="Times New Roman" w:cs="Times New Roman"/>
          <w:sz w:val="24"/>
          <w:szCs w:val="24"/>
        </w:rPr>
        <w:t>c</w:t>
      </w:r>
      <w:r w:rsidR="00D54B28" w:rsidRPr="003B6902">
        <w:rPr>
          <w:rFonts w:ascii="Times New Roman" w:hAnsi="Times New Roman" w:cs="Times New Roman"/>
          <w:sz w:val="24"/>
          <w:szCs w:val="24"/>
        </w:rPr>
        <w:t>z</w:t>
      </w:r>
      <w:r w:rsidRPr="003B6902">
        <w:rPr>
          <w:rFonts w:ascii="Times New Roman" w:hAnsi="Times New Roman" w:cs="Times New Roman"/>
          <w:sz w:val="24"/>
          <w:szCs w:val="24"/>
        </w:rPr>
        <w:t xml:space="preserve">epaňsky (1966), který rozděluje uvedený proces na fáze: a) sblížení s předstupněm snášenlivosti a kompromisu, b) souhlasnost, shodu </w:t>
      </w:r>
      <w:r w:rsidRPr="003B6902">
        <w:rPr>
          <w:rFonts w:ascii="Times New Roman" w:hAnsi="Times New Roman" w:cs="Times New Roman"/>
          <w:sz w:val="24"/>
          <w:szCs w:val="24"/>
        </w:rPr>
        <w:lastRenderedPageBreak/>
        <w:t xml:space="preserve">s připuštěním odlišností, c) připodobnění, společné názory, překonání rozdílů, d) sjednocení – úspěšné dovršení procesu sociální adaptace. K těmto popsaným fázím je pro specifickou sociální skupinu </w:t>
      </w:r>
      <w:r w:rsidRPr="003B6902">
        <w:rPr>
          <w:rFonts w:ascii="Times New Roman" w:hAnsi="Times New Roman" w:cs="Times New Roman"/>
          <w:sz w:val="24"/>
          <w:szCs w:val="24"/>
        </w:rPr>
        <w:sym w:font="Symbol" w:char="F02D"/>
      </w:r>
      <w:r w:rsidRPr="003B6902">
        <w:rPr>
          <w:rFonts w:ascii="Times New Roman" w:hAnsi="Times New Roman" w:cs="Times New Roman"/>
          <w:sz w:val="24"/>
          <w:szCs w:val="24"/>
        </w:rPr>
        <w:t xml:space="preserve"> družstva týmové hry </w:t>
      </w:r>
      <w:r w:rsidRPr="003B6902">
        <w:rPr>
          <w:rFonts w:ascii="Times New Roman" w:hAnsi="Times New Roman" w:cs="Times New Roman"/>
          <w:sz w:val="24"/>
          <w:szCs w:val="24"/>
        </w:rPr>
        <w:sym w:font="Symbol" w:char="F02D"/>
      </w:r>
      <w:r w:rsidRPr="003B6902">
        <w:rPr>
          <w:rFonts w:ascii="Times New Roman" w:hAnsi="Times New Roman" w:cs="Times New Roman"/>
          <w:sz w:val="24"/>
          <w:szCs w:val="24"/>
        </w:rPr>
        <w:t xml:space="preserve"> nutno začlenit schopnost vytvářet herní komunikaci, která je předpokladem týmového výkonu. Úspěch herního projevu je pak také výsledkem vyrovnané a konstruktivní komunikace mimo vlastní herní týmový proces.</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b/>
        <w:t>Sociálně komunikační proces</w:t>
      </w:r>
      <w:r w:rsidRPr="003B6902">
        <w:rPr>
          <w:rFonts w:ascii="Times New Roman" w:hAnsi="Times New Roman" w:cs="Times New Roman"/>
          <w:b/>
          <w:sz w:val="24"/>
          <w:szCs w:val="24"/>
        </w:rPr>
        <w:t xml:space="preserve">, </w:t>
      </w:r>
      <w:r w:rsidRPr="003B6902">
        <w:rPr>
          <w:rFonts w:ascii="Times New Roman" w:hAnsi="Times New Roman" w:cs="Times New Roman"/>
          <w:sz w:val="24"/>
          <w:szCs w:val="24"/>
        </w:rPr>
        <w:t>jako fenomén vysokého významu právě pro sportovní hry</w:t>
      </w:r>
      <w:r w:rsidRPr="003B6902">
        <w:rPr>
          <w:rFonts w:ascii="Times New Roman" w:hAnsi="Times New Roman" w:cs="Times New Roman"/>
          <w:b/>
          <w:sz w:val="24"/>
          <w:szCs w:val="24"/>
        </w:rPr>
        <w:t xml:space="preserve">, </w:t>
      </w:r>
      <w:r w:rsidRPr="003B6902">
        <w:rPr>
          <w:rFonts w:ascii="Times New Roman" w:hAnsi="Times New Roman" w:cs="Times New Roman"/>
          <w:sz w:val="24"/>
          <w:szCs w:val="24"/>
        </w:rPr>
        <w:t>popisuje Cikler (1970) jako situaci, kdy se nový člen skupiny seznamuje s jejími hlavními činnostmi, s jejími jednotlivými členy, se skupinovými  ideami a rituály, s očekávanými rolemi jednotlivých jejích členů; postupně získává představu o míře prestiže a kreditu jednotlivých členů sportovního týmu a osvojuje si tak své očekávané postavení v jeho rámci. Délka socializační adaptace závisí zejména na principech fingování takovéto skupiny a její ochtě přijmout nového člena jako integrální součást její funkční struktury. Významnou měrou ovlivňuje takovýto nesnadný proces socializace pochopitelně i její vlastní aktér zejména schopností adaptace v novém sociálním prostředí. Zde není jistě od věci připomenout nepochybně ne vždy bezproblémové přizpůsobování cizích hráčů kupř. ve fotbalových týmech, uvědomíme si již jen počáteční obtíže spojené s jazykovou komunikací či odlišným přírodním klimatem v kulturně značně odlišném prostředí.</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ab/>
        <w:t>V herním týmu probíhá celá řada interakčních vztahů a vazeb, jejich základem je postavení jednotlivých hráčů v týmu. Ten je zpravidla složen z hráčů výborných, průměrných a nejslabších. Výborní hráči, jako opory družstva, disponují velkou dávkou autority a v klíčových situacích se na ně upírá největší míra pozornosti. Někteří z nich přijali roli vůdců a osvojují si práva rozhodování v mezních situacích.</w:t>
      </w:r>
      <w:r w:rsidRPr="003B6902">
        <w:rPr>
          <w:rFonts w:ascii="Times New Roman" w:hAnsi="Times New Roman" w:cs="Times New Roman"/>
          <w:b/>
          <w:sz w:val="24"/>
          <w:szCs w:val="24"/>
        </w:rPr>
        <w:t xml:space="preserve"> </w:t>
      </w:r>
      <w:r w:rsidRPr="003B6902">
        <w:rPr>
          <w:rFonts w:ascii="Times New Roman" w:hAnsi="Times New Roman" w:cs="Times New Roman"/>
          <w:sz w:val="24"/>
          <w:szCs w:val="24"/>
        </w:rPr>
        <w:t>Status dominance je někdy nominuje do role kapitána, od kterého se očekává utváření týmu prospěšných interpersonálních vazeb na zásadě respektu před přirozenou autoritou.  Průměrní hráči pak tvoří nejpočetnější skupinu týmu (personál) a bývají základem družstva pro svoji „pracovitost“ a výkonovou spolehlivost. Zpravidla se vyznačují vstřícností a tolerancí v mezilidských vazbách a jejich vztahy bývají rovnoměrně rozděleny jak k výborným hráčům, tak k hráčům slabším. Nejslabší hráči se snaží co nejrychleji vyrovnat lepším hráčům a v tomto smyslu mají tendenci k obdivnému vyhledávání nejlepších hráčů a stávají se mnohdy jejich nedůstojnými „přívěsky“. Často toto přátelství ze strany výborných hráčů nebývá založeno na bázi upřímnosti, ale spíše vyplývá z očekávání výhod a týmové podpory (Severa, 1992).</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lastRenderedPageBreak/>
        <w:tab/>
        <w:t xml:space="preserve">Výkonnostní stratifikace týmu přináší tedy problémy v sociálních vztazích a může komplikovat žádoucí formy komunikace. Tato skutečnost pak může ohrozit benefity  „herní uvolněnosti“ snižováním soudržnosti a vstřícné týmové kolegiality. V týmech, kde silně vázne obecná i herní komunikace, </w:t>
      </w:r>
      <w:r w:rsidR="00D54B28" w:rsidRPr="003B6902">
        <w:rPr>
          <w:rFonts w:ascii="Times New Roman" w:hAnsi="Times New Roman" w:cs="Times New Roman"/>
          <w:sz w:val="24"/>
          <w:szCs w:val="24"/>
        </w:rPr>
        <w:t xml:space="preserve">může </w:t>
      </w:r>
      <w:r w:rsidRPr="003B6902">
        <w:rPr>
          <w:rFonts w:ascii="Times New Roman" w:hAnsi="Times New Roman" w:cs="Times New Roman"/>
          <w:sz w:val="24"/>
          <w:szCs w:val="24"/>
        </w:rPr>
        <w:t>nastup</w:t>
      </w:r>
      <w:r w:rsidR="00D54B28" w:rsidRPr="003B6902">
        <w:rPr>
          <w:rFonts w:ascii="Times New Roman" w:hAnsi="Times New Roman" w:cs="Times New Roman"/>
          <w:sz w:val="24"/>
          <w:szCs w:val="24"/>
        </w:rPr>
        <w:t>ovat i</w:t>
      </w:r>
      <w:r w:rsidRPr="003B6902">
        <w:rPr>
          <w:rFonts w:ascii="Times New Roman" w:hAnsi="Times New Roman" w:cs="Times New Roman"/>
          <w:sz w:val="24"/>
          <w:szCs w:val="24"/>
        </w:rPr>
        <w:t xml:space="preserve"> </w:t>
      </w:r>
      <w:r w:rsidRPr="003B6902">
        <w:rPr>
          <w:rFonts w:ascii="Times New Roman" w:hAnsi="Times New Roman" w:cs="Times New Roman"/>
          <w:i/>
          <w:sz w:val="24"/>
          <w:szCs w:val="24"/>
        </w:rPr>
        <w:t xml:space="preserve">mobbing </w:t>
      </w:r>
      <w:r w:rsidRPr="003B6902">
        <w:rPr>
          <w:rFonts w:ascii="Times New Roman" w:hAnsi="Times New Roman" w:cs="Times New Roman"/>
          <w:sz w:val="24"/>
          <w:szCs w:val="24"/>
        </w:rPr>
        <w:t>jako skrytý proces vedoucí k zachování osobní nedotknutelnosti stávajících členů týmů prostřednictvím vyloučení nově příchozích. Naopak týmy, kteří našli vhodný komunikační řetězec sociálních vztahů, jsou uvolněnější a vytvářejí pro své členy podnětnější herní a společenské prostředí</w:t>
      </w:r>
    </w:p>
    <w:p w:rsidR="00E36D08" w:rsidRPr="003B6902" w:rsidRDefault="00E36D08"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Sociální adaptace v individuálních sportovních hrách</w:t>
      </w:r>
      <w:r w:rsidRPr="003B6902">
        <w:rPr>
          <w:rFonts w:ascii="Times New Roman" w:hAnsi="Times New Roman" w:cs="Times New Roman"/>
          <w:b/>
          <w:sz w:val="24"/>
          <w:szCs w:val="24"/>
        </w:rPr>
        <w:t xml:space="preserve"> </w:t>
      </w:r>
      <w:r w:rsidRPr="003B6902">
        <w:rPr>
          <w:rFonts w:ascii="Times New Roman" w:hAnsi="Times New Roman" w:cs="Times New Roman"/>
          <w:sz w:val="24"/>
          <w:szCs w:val="24"/>
        </w:rPr>
        <w:t>jsou charakteristické některými nestandardními sociálními vztahy, komunikačními zvláštnostmi interakčních procesů a složitostmi  v procesech sociální adaptace.</w:t>
      </w:r>
    </w:p>
    <w:p w:rsidR="00E36D08" w:rsidRPr="003B6902" w:rsidRDefault="00E36D08" w:rsidP="001C682C">
      <w:pPr>
        <w:spacing w:line="360" w:lineRule="auto"/>
        <w:ind w:firstLine="708"/>
        <w:jc w:val="both"/>
        <w:rPr>
          <w:rFonts w:ascii="Times New Roman" w:hAnsi="Times New Roman" w:cs="Times New Roman"/>
          <w:sz w:val="24"/>
          <w:szCs w:val="24"/>
        </w:rPr>
      </w:pPr>
      <w:r w:rsidRPr="003B6902">
        <w:rPr>
          <w:rFonts w:ascii="Times New Roman" w:hAnsi="Times New Roman" w:cs="Times New Roman"/>
          <w:sz w:val="24"/>
          <w:szCs w:val="24"/>
        </w:rPr>
        <w:t>Předpokladem „úspěchu“ v rozvíjení harmonizujících komunikačních a návazně interakčních procedur je sociální adjustace, tedy utváření prostředí, ve kterém se členové týmu cítí dobře a kde jsou vytvořeny předpoklady pro po</w:t>
      </w:r>
      <w:r w:rsidR="00840907" w:rsidRPr="003B6902">
        <w:rPr>
          <w:rFonts w:ascii="Times New Roman" w:hAnsi="Times New Roman" w:cs="Times New Roman"/>
          <w:sz w:val="24"/>
          <w:szCs w:val="24"/>
        </w:rPr>
        <w:t>zitivní</w:t>
      </w:r>
      <w:r w:rsidRPr="003B6902">
        <w:rPr>
          <w:rFonts w:ascii="Times New Roman" w:hAnsi="Times New Roman" w:cs="Times New Roman"/>
          <w:sz w:val="24"/>
          <w:szCs w:val="24"/>
        </w:rPr>
        <w:t xml:space="preserve"> vztahy mezi členy týmu. Projevy opravdového přátelství s pocity spoluúčasti a spoluodpovědnosti jsou v týmových sportovních hrách běžné (Vaněk, 1996). Naopak sociálně patologické jevy (zášť, radost z neúspěchu, šikana, mobbing) sociální adjustaci</w:t>
      </w:r>
      <w:r w:rsidR="00F672B9" w:rsidRPr="003B6902">
        <w:rPr>
          <w:rFonts w:ascii="Times New Roman" w:hAnsi="Times New Roman" w:cs="Times New Roman"/>
          <w:sz w:val="24"/>
          <w:szCs w:val="24"/>
        </w:rPr>
        <w:t xml:space="preserve"> značně komplikují</w:t>
      </w:r>
      <w:r w:rsidRPr="003B6902">
        <w:rPr>
          <w:rFonts w:ascii="Times New Roman" w:hAnsi="Times New Roman" w:cs="Times New Roman"/>
          <w:sz w:val="24"/>
          <w:szCs w:val="24"/>
        </w:rPr>
        <w:t xml:space="preserve"> a silně narušují proces sociální adaptace právě v prostředí týmových a individuálních sportovních aktivit.</w:t>
      </w:r>
    </w:p>
    <w:p w:rsidR="00E36D08" w:rsidRDefault="00E36D08" w:rsidP="001C682C">
      <w:pPr>
        <w:spacing w:line="360" w:lineRule="auto"/>
        <w:ind w:firstLine="708"/>
        <w:jc w:val="both"/>
        <w:rPr>
          <w:rFonts w:ascii="Times New Roman" w:hAnsi="Times New Roman" w:cs="Times New Roman"/>
          <w:sz w:val="24"/>
          <w:szCs w:val="24"/>
        </w:rPr>
      </w:pPr>
      <w:r w:rsidRPr="003B6902">
        <w:rPr>
          <w:rFonts w:ascii="Times New Roman" w:hAnsi="Times New Roman" w:cs="Times New Roman"/>
          <w:sz w:val="24"/>
          <w:szCs w:val="24"/>
        </w:rPr>
        <w:t>Pocity nadřazenosti opírající se o výkonnost, spolu se zlomyslností, krutostí a závistí, řadíme mezi negativní jevy, které právě ve sportovním zápolení  nachází velmi často živnou půdu. Edukační trenérský proces musí být veden s plnou pedagogickou kompetencí, aby nenarušil zdravé sebevědomí, osobní jistotu a celkovou individualitu sportujícího jedince (Nykodým, 2006). Správnou cestou na tomto poli je i promyšlený proces sociální komunikace cílící k přátelským vztahům jak na půdě sportu, tak v širším sociálním prostředí.  Prostředí soutěžního sportu tak  klade na jeho účastníky specifické nároky právě na poli socializace právě tím, že jde k cílenému naplňování jak herní, tak sociální komunikace.</w:t>
      </w:r>
      <w:r w:rsidRPr="003B6902">
        <w:rPr>
          <w:rFonts w:ascii="Times New Roman" w:hAnsi="Times New Roman" w:cs="Times New Roman"/>
          <w:sz w:val="24"/>
          <w:szCs w:val="24"/>
        </w:rPr>
        <w:tab/>
      </w:r>
    </w:p>
    <w:p w:rsidR="000314D2" w:rsidRPr="003B6902" w:rsidRDefault="000314D2" w:rsidP="001C682C">
      <w:pPr>
        <w:spacing w:line="360" w:lineRule="auto"/>
        <w:ind w:firstLine="708"/>
        <w:jc w:val="both"/>
        <w:rPr>
          <w:rFonts w:ascii="Times New Roman" w:hAnsi="Times New Roman" w:cs="Times New Roman"/>
          <w:sz w:val="24"/>
          <w:szCs w:val="24"/>
        </w:rPr>
      </w:pPr>
    </w:p>
    <w:p w:rsidR="000314D2" w:rsidRDefault="000314D2" w:rsidP="0084090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Kontrolní otázky</w:t>
      </w:r>
      <w:r w:rsidRPr="003B6902">
        <w:rPr>
          <w:rFonts w:ascii="Times New Roman" w:hAnsi="Times New Roman" w:cs="Times New Roman"/>
          <w:b/>
          <w:i/>
          <w:sz w:val="24"/>
          <w:szCs w:val="24"/>
        </w:rPr>
        <w:t xml:space="preserve"> </w:t>
      </w:r>
    </w:p>
    <w:p w:rsidR="00044D62" w:rsidRPr="003B6902" w:rsidRDefault="00044D62" w:rsidP="00840907">
      <w:pPr>
        <w:spacing w:line="360" w:lineRule="auto"/>
        <w:jc w:val="both"/>
        <w:rPr>
          <w:rFonts w:ascii="Times New Roman" w:hAnsi="Times New Roman" w:cs="Times New Roman"/>
          <w:b/>
          <w:i/>
          <w:sz w:val="24"/>
          <w:szCs w:val="24"/>
        </w:rPr>
      </w:pPr>
      <w:r w:rsidRPr="003B6902">
        <w:rPr>
          <w:rFonts w:ascii="Times New Roman" w:hAnsi="Times New Roman" w:cs="Times New Roman"/>
          <w:b/>
          <w:i/>
          <w:sz w:val="24"/>
          <w:szCs w:val="24"/>
        </w:rPr>
        <w:t>Sportovní hra</w:t>
      </w:r>
    </w:p>
    <w:p w:rsidR="00044D62" w:rsidRPr="003B6902" w:rsidRDefault="00044D62" w:rsidP="001C682C">
      <w:pPr>
        <w:spacing w:line="360" w:lineRule="auto"/>
        <w:ind w:firstLine="708"/>
        <w:jc w:val="both"/>
        <w:rPr>
          <w:rFonts w:ascii="Times New Roman" w:hAnsi="Times New Roman" w:cs="Times New Roman"/>
          <w:sz w:val="24"/>
          <w:szCs w:val="24"/>
        </w:rPr>
      </w:pPr>
      <w:r w:rsidRPr="003B6902">
        <w:rPr>
          <w:rFonts w:ascii="Times New Roman" w:hAnsi="Times New Roman" w:cs="Times New Roman"/>
          <w:sz w:val="24"/>
          <w:szCs w:val="24"/>
        </w:rPr>
        <w:t>a) Lidová autdoorová aktivita charakteristická pro volnočasové aktivity v našem kulturním prostředí</w:t>
      </w:r>
    </w:p>
    <w:p w:rsidR="00044D62" w:rsidRPr="003B6902" w:rsidRDefault="00044D62" w:rsidP="001C682C">
      <w:pPr>
        <w:spacing w:line="360" w:lineRule="auto"/>
        <w:ind w:firstLine="708"/>
        <w:jc w:val="both"/>
        <w:rPr>
          <w:rFonts w:ascii="Times New Roman" w:hAnsi="Times New Roman" w:cs="Times New Roman"/>
          <w:sz w:val="24"/>
          <w:szCs w:val="24"/>
        </w:rPr>
      </w:pPr>
      <w:r w:rsidRPr="003B6902">
        <w:rPr>
          <w:rFonts w:ascii="Times New Roman" w:hAnsi="Times New Roman" w:cs="Times New Roman"/>
          <w:sz w:val="24"/>
          <w:szCs w:val="24"/>
        </w:rPr>
        <w:lastRenderedPageBreak/>
        <w:t>b) Hodnotově koncentrované prostředí hráčů, trenérů a celých realizačních týmů, spolu s masmédii a komunitami příznivců vytvářející specifické sociální mikroklima</w:t>
      </w:r>
    </w:p>
    <w:p w:rsidR="00044D62" w:rsidRPr="003B6902" w:rsidRDefault="00840907" w:rsidP="001C682C">
      <w:pPr>
        <w:spacing w:line="360" w:lineRule="auto"/>
        <w:ind w:firstLine="708"/>
        <w:jc w:val="both"/>
        <w:rPr>
          <w:rFonts w:ascii="Times New Roman" w:hAnsi="Times New Roman" w:cs="Times New Roman"/>
          <w:sz w:val="24"/>
          <w:szCs w:val="24"/>
        </w:rPr>
      </w:pPr>
      <w:r w:rsidRPr="003B6902">
        <w:rPr>
          <w:rFonts w:ascii="Times New Roman" w:hAnsi="Times New Roman" w:cs="Times New Roman"/>
          <w:sz w:val="24"/>
          <w:szCs w:val="24"/>
        </w:rPr>
        <w:t>c) Přátelské sportovní klání  neorganizovaných aktérů</w:t>
      </w:r>
    </w:p>
    <w:p w:rsidR="00840907" w:rsidRPr="003B6902" w:rsidRDefault="00494D50" w:rsidP="001C682C">
      <w:pPr>
        <w:spacing w:line="360" w:lineRule="auto"/>
        <w:ind w:firstLine="708"/>
        <w:jc w:val="both"/>
        <w:rPr>
          <w:rFonts w:ascii="Times New Roman" w:hAnsi="Times New Roman" w:cs="Times New Roman"/>
          <w:b/>
          <w:sz w:val="24"/>
          <w:szCs w:val="24"/>
        </w:rPr>
      </w:pPr>
      <w:r w:rsidRPr="00494D50">
        <w:rPr>
          <w:rFonts w:ascii="Times New Roman" w:hAnsi="Times New Roman" w:cs="Times New Roman"/>
          <w:b/>
          <w:bCs/>
          <w:i/>
          <w:iCs/>
          <w:sz w:val="24"/>
          <w:szCs w:val="24"/>
        </w:rPr>
        <w:t>Správná odpověď:</w:t>
      </w:r>
      <w:r w:rsidR="006974C6">
        <w:rPr>
          <w:rFonts w:ascii="Times New Roman" w:hAnsi="Times New Roman" w:cs="Times New Roman"/>
          <w:b/>
          <w:bCs/>
          <w:i/>
          <w:iCs/>
        </w:rPr>
        <w:t xml:space="preserve"> </w:t>
      </w:r>
      <w:r w:rsidR="00840907" w:rsidRPr="003B6902">
        <w:rPr>
          <w:rFonts w:ascii="Times New Roman" w:hAnsi="Times New Roman" w:cs="Times New Roman"/>
          <w:b/>
          <w:sz w:val="24"/>
          <w:szCs w:val="24"/>
        </w:rPr>
        <w:t>b</w:t>
      </w:r>
    </w:p>
    <w:p w:rsidR="00840907" w:rsidRPr="003B6902" w:rsidRDefault="00840907" w:rsidP="00840907">
      <w:pPr>
        <w:spacing w:line="360" w:lineRule="auto"/>
        <w:jc w:val="both"/>
        <w:rPr>
          <w:rFonts w:ascii="Times New Roman" w:hAnsi="Times New Roman" w:cs="Times New Roman"/>
          <w:sz w:val="24"/>
          <w:szCs w:val="24"/>
        </w:rPr>
      </w:pPr>
      <w:r w:rsidRPr="003B6902">
        <w:rPr>
          <w:rFonts w:ascii="Times New Roman" w:hAnsi="Times New Roman" w:cs="Times New Roman"/>
          <w:b/>
          <w:i/>
          <w:sz w:val="24"/>
          <w:szCs w:val="24"/>
        </w:rPr>
        <w:t>Sociální adjustace</w:t>
      </w:r>
      <w:r w:rsidR="000314D2">
        <w:rPr>
          <w:rFonts w:ascii="Times New Roman" w:hAnsi="Times New Roman" w:cs="Times New Roman"/>
          <w:b/>
          <w:i/>
          <w:sz w:val="24"/>
          <w:szCs w:val="24"/>
        </w:rPr>
        <w:t xml:space="preserve"> </w:t>
      </w:r>
    </w:p>
    <w:p w:rsidR="00840907" w:rsidRPr="003B6902" w:rsidRDefault="00840907" w:rsidP="00840907">
      <w:pPr>
        <w:pStyle w:val="Odstavecseseznamem"/>
        <w:numPr>
          <w:ilvl w:val="0"/>
          <w:numId w:val="9"/>
        </w:numPr>
        <w:spacing w:line="360" w:lineRule="auto"/>
        <w:jc w:val="both"/>
        <w:rPr>
          <w:rFonts w:ascii="Times New Roman" w:hAnsi="Times New Roman" w:cs="Times New Roman"/>
          <w:b/>
          <w:sz w:val="24"/>
          <w:szCs w:val="24"/>
        </w:rPr>
      </w:pPr>
      <w:r w:rsidRPr="003B6902">
        <w:rPr>
          <w:rFonts w:ascii="Times New Roman" w:hAnsi="Times New Roman" w:cs="Times New Roman"/>
          <w:sz w:val="24"/>
          <w:szCs w:val="24"/>
        </w:rPr>
        <w:t>Utváření prostředí, ve kterém se členové týmu cítí dobře a kde jsou vytvořeny předpoklady pro pozitivní vztahy mezi členy týmu.</w:t>
      </w:r>
    </w:p>
    <w:p w:rsidR="00840907" w:rsidRPr="003B6902" w:rsidRDefault="00840907" w:rsidP="00840907">
      <w:pPr>
        <w:pStyle w:val="Odstavecseseznamem"/>
        <w:numPr>
          <w:ilvl w:val="0"/>
          <w:numId w:val="9"/>
        </w:numPr>
        <w:spacing w:line="360" w:lineRule="auto"/>
        <w:jc w:val="both"/>
        <w:rPr>
          <w:rFonts w:ascii="Times New Roman" w:hAnsi="Times New Roman" w:cs="Times New Roman"/>
          <w:b/>
          <w:sz w:val="24"/>
          <w:szCs w:val="24"/>
        </w:rPr>
      </w:pPr>
      <w:r w:rsidRPr="003B6902">
        <w:rPr>
          <w:rFonts w:ascii="Times New Roman" w:hAnsi="Times New Roman" w:cs="Times New Roman"/>
          <w:sz w:val="24"/>
          <w:szCs w:val="24"/>
        </w:rPr>
        <w:t>Opatření striktně směřující k dosahování co nejlepších sportovních výkonů</w:t>
      </w:r>
    </w:p>
    <w:p w:rsidR="00840907" w:rsidRPr="003B6902" w:rsidRDefault="00840907" w:rsidP="00840907">
      <w:pPr>
        <w:pStyle w:val="Odstavecseseznamem"/>
        <w:numPr>
          <w:ilvl w:val="0"/>
          <w:numId w:val="9"/>
        </w:numPr>
        <w:spacing w:line="360" w:lineRule="auto"/>
        <w:jc w:val="both"/>
        <w:rPr>
          <w:rFonts w:ascii="Times New Roman" w:hAnsi="Times New Roman" w:cs="Times New Roman"/>
          <w:b/>
          <w:sz w:val="24"/>
          <w:szCs w:val="24"/>
        </w:rPr>
      </w:pPr>
      <w:r w:rsidRPr="003B6902">
        <w:rPr>
          <w:rFonts w:ascii="Times New Roman" w:hAnsi="Times New Roman" w:cs="Times New Roman"/>
          <w:sz w:val="24"/>
          <w:szCs w:val="24"/>
        </w:rPr>
        <w:t>Metoda vřazení nepřízpusových jedinců to týmové spolupráce</w:t>
      </w:r>
    </w:p>
    <w:p w:rsidR="00840907" w:rsidRPr="003B6902" w:rsidRDefault="00494D50" w:rsidP="00840907">
      <w:pPr>
        <w:pStyle w:val="Odstavecseseznamem"/>
        <w:spacing w:line="360" w:lineRule="auto"/>
        <w:ind w:left="1128"/>
        <w:jc w:val="both"/>
        <w:rPr>
          <w:rFonts w:ascii="Times New Roman" w:hAnsi="Times New Roman" w:cs="Times New Roman"/>
          <w:b/>
          <w:sz w:val="24"/>
          <w:szCs w:val="24"/>
        </w:rPr>
      </w:pPr>
      <w:r w:rsidRPr="00494D50">
        <w:rPr>
          <w:rFonts w:ascii="Times New Roman" w:hAnsi="Times New Roman" w:cs="Times New Roman"/>
          <w:b/>
          <w:bCs/>
          <w:i/>
          <w:iCs/>
          <w:sz w:val="24"/>
          <w:szCs w:val="24"/>
        </w:rPr>
        <w:t>Správná odpověď:</w:t>
      </w:r>
      <w:r>
        <w:rPr>
          <w:rFonts w:ascii="Times New Roman" w:hAnsi="Times New Roman" w:cs="Times New Roman"/>
          <w:b/>
          <w:bCs/>
          <w:i/>
          <w:iCs/>
        </w:rPr>
        <w:t xml:space="preserve"> </w:t>
      </w:r>
      <w:r w:rsidR="00840907" w:rsidRPr="003B6902">
        <w:rPr>
          <w:rFonts w:ascii="Times New Roman" w:hAnsi="Times New Roman" w:cs="Times New Roman"/>
          <w:b/>
          <w:sz w:val="24"/>
          <w:szCs w:val="24"/>
        </w:rPr>
        <w:t>a</w:t>
      </w:r>
    </w:p>
    <w:p w:rsidR="00E36D08" w:rsidRPr="003B6902" w:rsidRDefault="00E36D08" w:rsidP="001C682C">
      <w:pPr>
        <w:spacing w:line="360" w:lineRule="auto"/>
        <w:jc w:val="both"/>
        <w:rPr>
          <w:rFonts w:ascii="Times New Roman" w:hAnsi="Times New Roman" w:cs="Times New Roman"/>
          <w:sz w:val="24"/>
          <w:szCs w:val="24"/>
        </w:rPr>
      </w:pPr>
    </w:p>
    <w:p w:rsidR="00F672B9" w:rsidRPr="003B6902" w:rsidRDefault="00F672B9" w:rsidP="001C682C">
      <w:pPr>
        <w:spacing w:line="360" w:lineRule="auto"/>
        <w:jc w:val="both"/>
        <w:rPr>
          <w:rFonts w:ascii="Times New Roman" w:hAnsi="Times New Roman" w:cs="Times New Roman"/>
          <w:b/>
          <w:i/>
          <w:sz w:val="24"/>
          <w:szCs w:val="24"/>
        </w:rPr>
      </w:pPr>
    </w:p>
    <w:p w:rsidR="00F672B9" w:rsidRPr="003B6902" w:rsidRDefault="00F672B9" w:rsidP="001C682C">
      <w:pPr>
        <w:spacing w:line="360" w:lineRule="auto"/>
        <w:jc w:val="both"/>
        <w:rPr>
          <w:rFonts w:ascii="Times New Roman" w:hAnsi="Times New Roman" w:cs="Times New Roman"/>
          <w:b/>
          <w:i/>
          <w:sz w:val="24"/>
          <w:szCs w:val="24"/>
        </w:rPr>
      </w:pPr>
    </w:p>
    <w:p w:rsidR="00E36D08" w:rsidRPr="003B6902" w:rsidRDefault="00E36D08" w:rsidP="001C682C">
      <w:pPr>
        <w:spacing w:line="360" w:lineRule="auto"/>
        <w:jc w:val="both"/>
        <w:rPr>
          <w:rFonts w:ascii="Times New Roman" w:hAnsi="Times New Roman" w:cs="Times New Roman"/>
          <w:i/>
          <w:sz w:val="24"/>
          <w:szCs w:val="24"/>
        </w:rPr>
      </w:pPr>
      <w:r w:rsidRPr="003B6902">
        <w:rPr>
          <w:rFonts w:ascii="Times New Roman" w:hAnsi="Times New Roman" w:cs="Times New Roman"/>
          <w:b/>
          <w:i/>
          <w:sz w:val="24"/>
          <w:szCs w:val="24"/>
        </w:rPr>
        <w:t xml:space="preserve">Agrese ve sportu jako </w:t>
      </w:r>
      <w:r w:rsidR="00880885" w:rsidRPr="003B6902">
        <w:rPr>
          <w:rFonts w:ascii="Times New Roman" w:hAnsi="Times New Roman" w:cs="Times New Roman"/>
          <w:b/>
          <w:i/>
          <w:sz w:val="24"/>
          <w:szCs w:val="24"/>
        </w:rPr>
        <w:t xml:space="preserve">specifický </w:t>
      </w:r>
      <w:r w:rsidRPr="003B6902">
        <w:rPr>
          <w:rFonts w:ascii="Times New Roman" w:hAnsi="Times New Roman" w:cs="Times New Roman"/>
          <w:b/>
          <w:i/>
          <w:sz w:val="24"/>
          <w:szCs w:val="24"/>
        </w:rPr>
        <w:t>projev lidské hostility </w:t>
      </w:r>
    </w:p>
    <w:p w:rsidR="00F672B9" w:rsidRPr="003B6902" w:rsidRDefault="00E36D08" w:rsidP="001C682C">
      <w:pPr>
        <w:spacing w:line="360" w:lineRule="auto"/>
        <w:ind w:firstLine="709"/>
        <w:jc w:val="both"/>
        <w:rPr>
          <w:rFonts w:ascii="Times New Roman" w:hAnsi="Times New Roman" w:cs="Times New Roman"/>
          <w:sz w:val="24"/>
          <w:szCs w:val="24"/>
        </w:rPr>
      </w:pPr>
      <w:r w:rsidRPr="003B6902">
        <w:rPr>
          <w:rFonts w:ascii="Times New Roman" w:hAnsi="Times New Roman" w:cs="Times New Roman"/>
          <w:sz w:val="24"/>
          <w:szCs w:val="24"/>
        </w:rPr>
        <w:t>Sport, jako specifická pohybová aktivita a projev kultury je ve svém vývoji poznamenán i projevy hostility a agresivity. Přitom již v raném období lidstva mnohostrannost pohybových aktivit ve smyslu nástroje přežití a solidární kooperace na jedné straně a prostředek zabíjení na druhé straně, umožnila existenci hostili</w:t>
      </w:r>
      <w:r w:rsidR="00F672B9" w:rsidRPr="003B6902">
        <w:rPr>
          <w:rFonts w:ascii="Times New Roman" w:hAnsi="Times New Roman" w:cs="Times New Roman"/>
          <w:sz w:val="24"/>
          <w:szCs w:val="24"/>
        </w:rPr>
        <w:t>ty</w:t>
      </w:r>
      <w:r w:rsidRPr="003B6902">
        <w:rPr>
          <w:rFonts w:ascii="Times New Roman" w:hAnsi="Times New Roman" w:cs="Times New Roman"/>
          <w:sz w:val="24"/>
          <w:szCs w:val="24"/>
        </w:rPr>
        <w:t xml:space="preserve"> a agresivity. Někteří badatelé tak vidí ve sportu typický projev životního způsobu, obyčejů a ideálu barbarství, násilí a agresivity. Tedy spatřují ve sportu výrazné znaky hrubosti, násilí či výraz neefektivní samoúčelné aktivity, která chce působit dojmem vážnosti, důležitosti a úctyhodnosti.  </w:t>
      </w:r>
      <w:r w:rsidR="00F672B9" w:rsidRPr="003B6902">
        <w:rPr>
          <w:rFonts w:ascii="Times New Roman" w:hAnsi="Times New Roman" w:cs="Times New Roman"/>
          <w:sz w:val="24"/>
          <w:szCs w:val="24"/>
        </w:rPr>
        <w:t xml:space="preserve">   </w:t>
      </w:r>
    </w:p>
    <w:p w:rsidR="00E36D08" w:rsidRPr="003B6902" w:rsidRDefault="00F672B9" w:rsidP="001C682C">
      <w:pPr>
        <w:spacing w:line="360" w:lineRule="auto"/>
        <w:ind w:firstLine="709"/>
        <w:jc w:val="both"/>
        <w:rPr>
          <w:rFonts w:ascii="Times New Roman" w:hAnsi="Times New Roman" w:cs="Times New Roman"/>
          <w:sz w:val="24"/>
          <w:szCs w:val="24"/>
        </w:rPr>
      </w:pPr>
      <w:r w:rsidRPr="003B6902">
        <w:rPr>
          <w:rFonts w:ascii="Times New Roman" w:hAnsi="Times New Roman" w:cs="Times New Roman"/>
          <w:sz w:val="24"/>
          <w:szCs w:val="24"/>
        </w:rPr>
        <w:t xml:space="preserve">  Dis</w:t>
      </w:r>
      <w:r w:rsidR="00E36D08" w:rsidRPr="003B6902">
        <w:rPr>
          <w:rFonts w:ascii="Times New Roman" w:hAnsi="Times New Roman" w:cs="Times New Roman"/>
          <w:sz w:val="24"/>
          <w:szCs w:val="24"/>
        </w:rPr>
        <w:t xml:space="preserve">kutabilní, sporné či jasně negativní stránky jsou patrné i v současnosti, kdy se vrcholový mediálně přitažlivý sport stává jednou z nejpopulárnějších forem masové kultury.  Především v elitních sportech mimořádného diváckého zájmu </w:t>
      </w:r>
      <w:r w:rsidRPr="003B6902">
        <w:rPr>
          <w:rFonts w:ascii="Times New Roman" w:hAnsi="Times New Roman" w:cs="Times New Roman"/>
          <w:sz w:val="24"/>
          <w:szCs w:val="24"/>
        </w:rPr>
        <w:t xml:space="preserve">se hodnota </w:t>
      </w:r>
      <w:r w:rsidR="00E36D08" w:rsidRPr="003B6902">
        <w:rPr>
          <w:rFonts w:ascii="Times New Roman" w:hAnsi="Times New Roman" w:cs="Times New Roman"/>
          <w:sz w:val="24"/>
          <w:szCs w:val="24"/>
        </w:rPr>
        <w:t xml:space="preserve">vítězství, </w:t>
      </w:r>
      <w:r w:rsidRPr="003B6902">
        <w:rPr>
          <w:rFonts w:ascii="Times New Roman" w:hAnsi="Times New Roman" w:cs="Times New Roman"/>
          <w:sz w:val="24"/>
          <w:szCs w:val="24"/>
        </w:rPr>
        <w:t>dosahování rekordních výkonů</w:t>
      </w:r>
      <w:r w:rsidR="00E36D08" w:rsidRPr="003B6902">
        <w:rPr>
          <w:rFonts w:ascii="Times New Roman" w:hAnsi="Times New Roman" w:cs="Times New Roman"/>
          <w:sz w:val="24"/>
          <w:szCs w:val="24"/>
        </w:rPr>
        <w:t xml:space="preserve"> a maximální odměna  stávají cílem, ke kterému je třeba dojít v krajním případě i za cenu  pošlapání zásad fair play a ztráty radosti, nadšení </w:t>
      </w:r>
      <w:r w:rsidRPr="003B6902">
        <w:rPr>
          <w:rFonts w:ascii="Times New Roman" w:hAnsi="Times New Roman" w:cs="Times New Roman"/>
          <w:sz w:val="24"/>
          <w:szCs w:val="24"/>
        </w:rPr>
        <w:t xml:space="preserve">a euforie ze sportovního výkonu: tedy tak říkajíc „za každou cenu“. </w:t>
      </w:r>
      <w:r w:rsidR="00E36D08" w:rsidRPr="003B6902">
        <w:rPr>
          <w:rFonts w:ascii="Times New Roman" w:hAnsi="Times New Roman" w:cs="Times New Roman"/>
          <w:sz w:val="24"/>
          <w:szCs w:val="24"/>
        </w:rPr>
        <w:t xml:space="preserve"> Sportovní příprava je tak mnohdy jen </w:t>
      </w:r>
      <w:r w:rsidR="00E36D08" w:rsidRPr="003B6902">
        <w:rPr>
          <w:rFonts w:ascii="Times New Roman" w:hAnsi="Times New Roman" w:cs="Times New Roman"/>
          <w:sz w:val="24"/>
          <w:szCs w:val="24"/>
        </w:rPr>
        <w:lastRenderedPageBreak/>
        <w:t>nezbytnou (a nemilovanou) cestou k dosažení co nejvýhodnější pozice na spolinekompromisního sportovního klání. Prohra není přirozeným výrazem jedné stránky čestného soupeření, ale stává se obávaným krachem. Namísto pochopitelného smutku, smíření, pokory, inspirace, uznání předností soupeře se dostavuje touha po odvetě, znovunabytí superiorního postavení ve sportovním klání. Navíc v případě zejména mediálně adorovaných „sportovních idolů“ či „supermanů“ nejde primárně o přirozený rozvoj člověka prostřednictvím fyzického zdokonalování, ale o generování jedince jako vysoce výkonného</w:t>
      </w:r>
      <w:r w:rsidRPr="003B6902">
        <w:rPr>
          <w:rFonts w:ascii="Times New Roman" w:hAnsi="Times New Roman" w:cs="Times New Roman"/>
          <w:sz w:val="24"/>
          <w:szCs w:val="24"/>
        </w:rPr>
        <w:t xml:space="preserve"> sportovního </w:t>
      </w:r>
      <w:r w:rsidR="00E36D08" w:rsidRPr="003B6902">
        <w:rPr>
          <w:rFonts w:ascii="Times New Roman" w:hAnsi="Times New Roman" w:cs="Times New Roman"/>
          <w:sz w:val="24"/>
          <w:szCs w:val="24"/>
        </w:rPr>
        <w:t>automat</w:t>
      </w:r>
      <w:r w:rsidRPr="003B6902">
        <w:rPr>
          <w:rFonts w:ascii="Times New Roman" w:hAnsi="Times New Roman" w:cs="Times New Roman"/>
          <w:sz w:val="24"/>
          <w:szCs w:val="24"/>
        </w:rPr>
        <w:t>u</w:t>
      </w:r>
      <w:r w:rsidR="00E36D08" w:rsidRPr="003B6902">
        <w:rPr>
          <w:rFonts w:ascii="Times New Roman" w:hAnsi="Times New Roman" w:cs="Times New Roman"/>
          <w:sz w:val="24"/>
          <w:szCs w:val="24"/>
        </w:rPr>
        <w:t xml:space="preserve"> schopného spolehlivě dosahovat očekávané výsledky bez ohledu na hranice lidských možností. Z niterné vybavenosti takovéhoto „stroje“ snášenlivost a tolerance podléhá dominantnímu direktivu touze po vítězství i cestou hostility a agresivity. Ta se pak z pohledu sportovního diváka projevuje příznaky intolerance, neobjektivnosti, vulgarity či dokonce xenofobie. To přirozeně platí zejména v mezních situacích boje o nejvyšší příčky na pomyslném Olympu vrcholového sportu. Na běžné úrovni soutěživého výkonnostního a zejména rekreačního volnočasového kondičního sportu však zpravidla dominuje zpravidla princip tolerance a radosti ze sdílení společného zájmu o všestranný individuální  rozvoj. Přitom však slastné pocity sportovního vítězství, dosažené i s pomocí pravidly dovolené agrese, anebo rozdávání radosti sobě či sportovním divákům můžeme považovat za eticky pozitivní (Lorenz, 2003).</w:t>
      </w:r>
    </w:p>
    <w:p w:rsidR="00E36D08" w:rsidRPr="003B6902" w:rsidRDefault="00E36D08" w:rsidP="001C682C">
      <w:pPr>
        <w:spacing w:line="360" w:lineRule="auto"/>
        <w:ind w:firstLine="709"/>
        <w:jc w:val="both"/>
        <w:rPr>
          <w:rFonts w:ascii="Times New Roman" w:hAnsi="Times New Roman" w:cs="Times New Roman"/>
          <w:sz w:val="24"/>
          <w:szCs w:val="24"/>
        </w:rPr>
      </w:pPr>
      <w:r w:rsidRPr="003B6902">
        <w:rPr>
          <w:rFonts w:ascii="Times New Roman" w:hAnsi="Times New Roman" w:cs="Times New Roman"/>
          <w:sz w:val="24"/>
          <w:szCs w:val="24"/>
        </w:rPr>
        <w:t>Soudobý sport je reflexí hodnotové uko</w:t>
      </w:r>
      <w:r w:rsidR="00F672B9" w:rsidRPr="003B6902">
        <w:rPr>
          <w:rFonts w:ascii="Times New Roman" w:hAnsi="Times New Roman" w:cs="Times New Roman"/>
          <w:sz w:val="24"/>
          <w:szCs w:val="24"/>
        </w:rPr>
        <w:t>tvenosti</w:t>
      </w:r>
      <w:r w:rsidRPr="003B6902">
        <w:rPr>
          <w:rFonts w:ascii="Times New Roman" w:hAnsi="Times New Roman" w:cs="Times New Roman"/>
          <w:sz w:val="24"/>
          <w:szCs w:val="24"/>
        </w:rPr>
        <w:t xml:space="preserve"> liberální výkonové společnosti. Výkon je to, co se cení. Cesty k jeho dosažení stojí spíše stranou pozornosti. Sport tak může na jedné straně být jedinečným zdrojem pozitivní motivace a platformou tříbení mimořádných talentů; či </w:t>
      </w:r>
      <w:r w:rsidR="00F672B9" w:rsidRPr="003B6902">
        <w:rPr>
          <w:rFonts w:ascii="Times New Roman" w:hAnsi="Times New Roman" w:cs="Times New Roman"/>
          <w:sz w:val="24"/>
          <w:szCs w:val="24"/>
        </w:rPr>
        <w:t xml:space="preserve">neopakovatelnou </w:t>
      </w:r>
      <w:r w:rsidRPr="003B6902">
        <w:rPr>
          <w:rFonts w:ascii="Times New Roman" w:hAnsi="Times New Roman" w:cs="Times New Roman"/>
          <w:sz w:val="24"/>
          <w:szCs w:val="24"/>
        </w:rPr>
        <w:t xml:space="preserve">příležitostí upevňování pozitivních mezilidských vztahů; na druhé straně </w:t>
      </w:r>
      <w:r w:rsidR="00F672B9" w:rsidRPr="003B6902">
        <w:rPr>
          <w:rFonts w:ascii="Times New Roman" w:hAnsi="Times New Roman" w:cs="Times New Roman"/>
          <w:sz w:val="24"/>
          <w:szCs w:val="24"/>
        </w:rPr>
        <w:t xml:space="preserve">se může stát </w:t>
      </w:r>
      <w:r w:rsidRPr="003B6902">
        <w:rPr>
          <w:rFonts w:ascii="Times New Roman" w:hAnsi="Times New Roman" w:cs="Times New Roman"/>
          <w:sz w:val="24"/>
          <w:szCs w:val="24"/>
        </w:rPr>
        <w:t xml:space="preserve">arénou nelítostného boje o dosažení jinak nedostupného společenského uznání a materiálních odměn přesahujících v některých případech smysluplného zdůvodnění. V zásadě </w:t>
      </w:r>
      <w:r w:rsidR="00F672B9" w:rsidRPr="003B6902">
        <w:rPr>
          <w:rFonts w:ascii="Times New Roman" w:hAnsi="Times New Roman" w:cs="Times New Roman"/>
          <w:sz w:val="24"/>
          <w:szCs w:val="24"/>
        </w:rPr>
        <w:t xml:space="preserve">však </w:t>
      </w:r>
      <w:r w:rsidRPr="003B6902">
        <w:rPr>
          <w:rFonts w:ascii="Times New Roman" w:hAnsi="Times New Roman" w:cs="Times New Roman"/>
          <w:sz w:val="24"/>
          <w:szCs w:val="24"/>
        </w:rPr>
        <w:t xml:space="preserve">běžné úrovně a formy sportování upevňují mezilidské vztahy, podporují étos přátelského soupeření, přispívají k překonávání rasových či náboženských či ideologických předsudků. A co jistě nelze opomenout: prostřednictvím sportu se účinně reguluje a usměrňuje osobní či dokonce sociální tenze, agresivita a konflikty sportujících i diváků. Sport </w:t>
      </w:r>
      <w:r w:rsidR="00F672B9" w:rsidRPr="003B6902">
        <w:rPr>
          <w:rFonts w:ascii="Times New Roman" w:hAnsi="Times New Roman" w:cs="Times New Roman"/>
          <w:sz w:val="24"/>
          <w:szCs w:val="24"/>
        </w:rPr>
        <w:t xml:space="preserve">tak </w:t>
      </w:r>
      <w:r w:rsidRPr="003B6902">
        <w:rPr>
          <w:rFonts w:ascii="Times New Roman" w:hAnsi="Times New Roman" w:cs="Times New Roman"/>
          <w:sz w:val="24"/>
          <w:szCs w:val="24"/>
        </w:rPr>
        <w:t xml:space="preserve">je jedinečným zdrojem emocionálních zážitků, přispívá k překonávání degradujících pocitů nudy, kompenzuje šedivou každodennost barvitosti jedinečných zážitků, ventiluje nahromaděnou agresivitu a v neposlední řadě je stále přitažlivější platformou dosahování jinak nedosažitelných individuálních kariér a zdrojů osobního uspokojení.  Vedle svých </w:t>
      </w:r>
      <w:r w:rsidRPr="003B6902">
        <w:rPr>
          <w:rFonts w:ascii="Times New Roman" w:hAnsi="Times New Roman" w:cs="Times New Roman"/>
          <w:sz w:val="24"/>
          <w:szCs w:val="24"/>
        </w:rPr>
        <w:lastRenderedPageBreak/>
        <w:t xml:space="preserve">nezpochybnitelných socializačních funkcí nabízí i jedinečnou formu sociální mobility cestou sportovních individuálních kariér a sportovní mobility (Sekot, 2008, p. 103 – 120). </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b/>
          <w:sz w:val="24"/>
          <w:szCs w:val="24"/>
        </w:rPr>
        <w:t>Sport</w:t>
      </w:r>
      <w:r w:rsidRPr="00BB2646">
        <w:rPr>
          <w:rFonts w:ascii="Times New Roman" w:hAnsi="Times New Roman" w:cs="Times New Roman"/>
          <w:sz w:val="24"/>
          <w:szCs w:val="24"/>
        </w:rPr>
        <w:t xml:space="preserve"> je tak starý jako lidstvo samo, proto i projevy hostility a agresivity v historických činnostech podobných sportu se projevují od počátku lidské společnosti. Při zrodu sportovních aktivit v nejstarším období lidských dějin stála práce, instinkt a intelekt. Boj o existenční přežití vyžadoval sílu, odvahu, statečnost v boji, spravedlnost, velkorysost, ušlechtilost, vzdělanost a pochopitelně jejich kultivaci.</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Od prvopočátku se projevovala </w:t>
      </w:r>
      <w:r w:rsidRPr="00BB2646">
        <w:rPr>
          <w:rFonts w:ascii="Times New Roman" w:hAnsi="Times New Roman" w:cs="Times New Roman"/>
          <w:b/>
          <w:sz w:val="24"/>
          <w:szCs w:val="24"/>
        </w:rPr>
        <w:t>ambivalence „pravěkého sportu“,</w:t>
      </w:r>
      <w:r w:rsidRPr="00BB2646">
        <w:rPr>
          <w:rFonts w:ascii="Times New Roman" w:hAnsi="Times New Roman" w:cs="Times New Roman"/>
          <w:sz w:val="24"/>
          <w:szCs w:val="24"/>
        </w:rPr>
        <w:t xml:space="preserve"> který na jedné straně existoval jako nástroj přežití a solidární kooperace, na straně druhé jako prostředek zabíjení, boje a války. Právě v této druhé variantě dostávala průchod hostilita a agresivita. T. L. W. Adorno (1967) tvrdí, že sport </w:t>
      </w:r>
      <w:r w:rsidR="00C80A13" w:rsidRPr="00BB2646">
        <w:rPr>
          <w:rFonts w:ascii="Times New Roman" w:hAnsi="Times New Roman" w:cs="Times New Roman"/>
          <w:sz w:val="24"/>
          <w:szCs w:val="24"/>
        </w:rPr>
        <w:t xml:space="preserve">je </w:t>
      </w:r>
      <w:r w:rsidRPr="00BB2646">
        <w:rPr>
          <w:rFonts w:ascii="Times New Roman" w:hAnsi="Times New Roman" w:cs="Times New Roman"/>
          <w:sz w:val="24"/>
          <w:szCs w:val="24"/>
        </w:rPr>
        <w:t xml:space="preserve">obyčej a ideál barbarské doby, doby násilí, útlaku a kořistnictví. Charakterizuje ho hrubost, násilí a agresivita. Je pseudoaktivitou, kanalizací energie, investicí do nesmyslné činnosti s podvodnými znaky vážnosti a významnosti. Podobně T. Veblen (1999) chápe sport jako pozůstatek života aristokratických vrstev, disponujících množstvím volného času, jehož využití se snažily povýšit na ústřední hodnotu života. Tento styl glorifikuje válku a přípravu na válku, soupeření a zisk kořisti. </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b/>
          <w:sz w:val="24"/>
          <w:szCs w:val="24"/>
        </w:rPr>
        <w:t>Negativa sportu</w:t>
      </w:r>
      <w:r w:rsidRPr="00BB2646">
        <w:rPr>
          <w:rFonts w:ascii="Times New Roman" w:hAnsi="Times New Roman" w:cs="Times New Roman"/>
          <w:sz w:val="24"/>
          <w:szCs w:val="24"/>
        </w:rPr>
        <w:t xml:space="preserve"> jsou všeobecně známá i v současnosti. Především ve vrcholovém sportu se vítězství stává kořistí lovce medailí a rekordů, obchodem, takže sport přestává být čistou radostí, nadšením, euforií. Prohra se stává finančním krachem, namísto pochopitelného smutku, smíření, pokory, inspirace, uznání předností soupeře. V případě sportovních supermanů už nejde o rozvoj člověka prostřednictvím fyzického zdokonalování, ale o jeho redukci na vysoce výkonný sportovní automat. </w:t>
      </w:r>
      <w:r w:rsidR="00C80A13" w:rsidRPr="00BB2646">
        <w:rPr>
          <w:rFonts w:ascii="Times New Roman" w:hAnsi="Times New Roman" w:cs="Times New Roman"/>
          <w:sz w:val="24"/>
          <w:szCs w:val="24"/>
        </w:rPr>
        <w:t>M</w:t>
      </w:r>
      <w:r w:rsidRPr="00BB2646">
        <w:rPr>
          <w:rFonts w:ascii="Times New Roman" w:hAnsi="Times New Roman" w:cs="Times New Roman"/>
          <w:sz w:val="24"/>
          <w:szCs w:val="24"/>
        </w:rPr>
        <w:t>izí snášenlivost a tolerance a zůstává jen hostilita a agresivita. Ta se ve svém přesahu ze sportovců na diváky projevuje se jako intolerance, vulgárnost, xenofobie, nacionalismus.</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Ve sportu se vedle ušlechtilé zábavy a zdravé seberealizace projevuje nenávist, násilí (včetně násilností obecenstva), </w:t>
      </w:r>
      <w:r w:rsidRPr="00BB2646">
        <w:rPr>
          <w:rFonts w:ascii="Times New Roman" w:hAnsi="Times New Roman" w:cs="Times New Roman"/>
          <w:b/>
          <w:sz w:val="24"/>
          <w:szCs w:val="24"/>
        </w:rPr>
        <w:t>porušování fair play</w:t>
      </w:r>
      <w:r w:rsidRPr="00BB2646">
        <w:rPr>
          <w:rFonts w:ascii="Times New Roman" w:hAnsi="Times New Roman" w:cs="Times New Roman"/>
          <w:sz w:val="24"/>
          <w:szCs w:val="24"/>
        </w:rPr>
        <w:t>, nenasytná ideologie úspěchu, výkonnostní a výsledková manipulace, nerespektování pravidel, užívání dopingu, megalomanství a primadonství. Na společenské úrovni se projevuje politické zneužívání sportu, nacionalismus a šovinismus směřující k přehlížení, nevraživosti a nenávisti k jiným národům či společenstvím.</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lastRenderedPageBreak/>
        <w:t xml:space="preserve">Ve  sportu však jako v individuálním a společenském fenoménu převládají </w:t>
      </w:r>
      <w:r w:rsidRPr="00BB2646">
        <w:rPr>
          <w:rFonts w:ascii="Times New Roman" w:hAnsi="Times New Roman" w:cs="Times New Roman"/>
          <w:b/>
          <w:sz w:val="24"/>
          <w:szCs w:val="24"/>
        </w:rPr>
        <w:t>pozitivní prvky</w:t>
      </w:r>
      <w:r w:rsidRPr="00BB2646">
        <w:rPr>
          <w:rFonts w:ascii="Times New Roman" w:hAnsi="Times New Roman" w:cs="Times New Roman"/>
          <w:sz w:val="24"/>
          <w:szCs w:val="24"/>
        </w:rPr>
        <w:t>, zakódované v samotné humánní podstatě sportu. Už na úsvitu lidských dějin byly fyzické aktivity nenahraditelné v procesu socioantropogeneze.</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b/>
          <w:sz w:val="24"/>
          <w:szCs w:val="24"/>
        </w:rPr>
        <w:t>Antické olympijské hry</w:t>
      </w:r>
      <w:r w:rsidRPr="00BB2646">
        <w:rPr>
          <w:rFonts w:ascii="Times New Roman" w:hAnsi="Times New Roman" w:cs="Times New Roman"/>
          <w:sz w:val="24"/>
          <w:szCs w:val="24"/>
        </w:rPr>
        <w:t xml:space="preserve"> v starověku umocňovaly helénistickou integraci jinak rozdrobených městských států. Právě sportovní aktivity stály při zrodu vysoké kultury starověkých Řeků, kteří považovali sport a cvičení za systémovou součást života, za atribut občanství: Ve válce s Peršany nerozhodla o vítězství kvantita, ale kvalita dobrovolně a uvědoměle sportovně vyspělých individuí.</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Pocit stavovské výlučnosti feudálů upevňoval </w:t>
      </w:r>
      <w:r w:rsidRPr="00BB2646">
        <w:rPr>
          <w:rFonts w:ascii="Times New Roman" w:hAnsi="Times New Roman" w:cs="Times New Roman"/>
          <w:b/>
          <w:sz w:val="24"/>
          <w:szCs w:val="24"/>
        </w:rPr>
        <w:t>systém rytířské výchovy</w:t>
      </w:r>
      <w:r w:rsidRPr="00BB2646">
        <w:rPr>
          <w:rFonts w:ascii="Times New Roman" w:hAnsi="Times New Roman" w:cs="Times New Roman"/>
          <w:sz w:val="24"/>
          <w:szCs w:val="24"/>
        </w:rPr>
        <w:t xml:space="preserve">, kodifikovaný v celé </w:t>
      </w:r>
      <w:r w:rsidRPr="00BB2646">
        <w:rPr>
          <w:rFonts w:ascii="Times New Roman" w:hAnsi="Times New Roman" w:cs="Times New Roman"/>
          <w:b/>
          <w:sz w:val="24"/>
          <w:szCs w:val="24"/>
        </w:rPr>
        <w:t>středověk</w:t>
      </w:r>
      <w:r w:rsidRPr="00BB2646">
        <w:rPr>
          <w:rFonts w:ascii="Times New Roman" w:hAnsi="Times New Roman" w:cs="Times New Roman"/>
          <w:sz w:val="24"/>
          <w:szCs w:val="24"/>
        </w:rPr>
        <w:t>é Evropě. Významnou úlohu hrála tělesná cvičení v období humanismu a renesance, inspirovaná starořeckou kalokagathií: Starat se o své zdraví cvičením bylo projevem sebevědomí vzdělaného občana.</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V </w:t>
      </w:r>
      <w:r w:rsidRPr="00BB2646">
        <w:rPr>
          <w:rFonts w:ascii="Times New Roman" w:hAnsi="Times New Roman" w:cs="Times New Roman"/>
          <w:b/>
          <w:sz w:val="24"/>
          <w:szCs w:val="24"/>
        </w:rPr>
        <w:t>novověk</w:t>
      </w:r>
      <w:r w:rsidRPr="00BB2646">
        <w:rPr>
          <w:rFonts w:ascii="Times New Roman" w:hAnsi="Times New Roman" w:cs="Times New Roman"/>
          <w:sz w:val="24"/>
          <w:szCs w:val="24"/>
        </w:rPr>
        <w:t xml:space="preserve">u se tělovýchova a sport podílely na </w:t>
      </w:r>
      <w:r w:rsidRPr="00BB2646">
        <w:rPr>
          <w:rFonts w:ascii="Times New Roman" w:hAnsi="Times New Roman" w:cs="Times New Roman"/>
          <w:b/>
          <w:sz w:val="24"/>
          <w:szCs w:val="24"/>
        </w:rPr>
        <w:t>formování moderní občanské společnosti</w:t>
      </w:r>
      <w:r w:rsidRPr="00BB2646">
        <w:rPr>
          <w:rFonts w:ascii="Times New Roman" w:hAnsi="Times New Roman" w:cs="Times New Roman"/>
          <w:sz w:val="24"/>
          <w:szCs w:val="24"/>
        </w:rPr>
        <w:t xml:space="preserve"> i celého kapitalistického systému. Vznik a institucionalizace moderního sportu v Anglii byly podmíněny stejnými duchovně-ideologickými silami jako. Institucionalizace sportu (spolky, kluby, svazy) se od 19. století podílela na formování moderní občanské společnosti. Rozvinutost spolkového hnutí je jedním z indikátorů občanské společnosti, vyjadřujícím právo občanů zakládat si vlastní instituce, uspokojovat své zájmy a podílet se na správě věcí veřejných.</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Přítomnost </w:t>
      </w:r>
      <w:r w:rsidRPr="00BB2646">
        <w:rPr>
          <w:rFonts w:ascii="Times New Roman" w:hAnsi="Times New Roman" w:cs="Times New Roman"/>
          <w:b/>
          <w:sz w:val="24"/>
          <w:szCs w:val="24"/>
        </w:rPr>
        <w:t>hostility a agrese</w:t>
      </w:r>
      <w:r w:rsidRPr="00BB2646">
        <w:rPr>
          <w:rFonts w:ascii="Times New Roman" w:hAnsi="Times New Roman" w:cs="Times New Roman"/>
          <w:sz w:val="24"/>
          <w:szCs w:val="24"/>
        </w:rPr>
        <w:t xml:space="preserve"> ve sportu nepochybně determinuje kvalitu a podoby sportu. Hodnocení sportu jako společenského fenoménu je také ambivalentní. </w:t>
      </w:r>
      <w:r w:rsidR="00C80A13" w:rsidRPr="00BB2646">
        <w:rPr>
          <w:rFonts w:ascii="Times New Roman" w:hAnsi="Times New Roman" w:cs="Times New Roman"/>
          <w:sz w:val="24"/>
          <w:szCs w:val="24"/>
        </w:rPr>
        <w:t>S</w:t>
      </w:r>
      <w:r w:rsidRPr="00BB2646">
        <w:rPr>
          <w:rFonts w:ascii="Times New Roman" w:hAnsi="Times New Roman" w:cs="Times New Roman"/>
          <w:sz w:val="24"/>
          <w:szCs w:val="24"/>
        </w:rPr>
        <w:t xml:space="preserve">port </w:t>
      </w:r>
      <w:r w:rsidR="00C80A13" w:rsidRPr="00BB2646">
        <w:rPr>
          <w:rFonts w:ascii="Times New Roman" w:hAnsi="Times New Roman" w:cs="Times New Roman"/>
          <w:sz w:val="24"/>
          <w:szCs w:val="24"/>
        </w:rPr>
        <w:t xml:space="preserve">není </w:t>
      </w:r>
      <w:r w:rsidRPr="00BB2646">
        <w:rPr>
          <w:rFonts w:ascii="Times New Roman" w:hAnsi="Times New Roman" w:cs="Times New Roman"/>
          <w:sz w:val="24"/>
          <w:szCs w:val="24"/>
        </w:rPr>
        <w:t xml:space="preserve">jen odraz společnosti, ale </w:t>
      </w:r>
      <w:r w:rsidR="00C80A13" w:rsidRPr="00BB2646">
        <w:rPr>
          <w:rFonts w:ascii="Times New Roman" w:hAnsi="Times New Roman" w:cs="Times New Roman"/>
          <w:sz w:val="24"/>
          <w:szCs w:val="24"/>
        </w:rPr>
        <w:t>i scéna</w:t>
      </w:r>
      <w:r w:rsidRPr="00BB2646">
        <w:rPr>
          <w:rFonts w:ascii="Times New Roman" w:hAnsi="Times New Roman" w:cs="Times New Roman"/>
          <w:sz w:val="24"/>
          <w:szCs w:val="24"/>
        </w:rPr>
        <w:t xml:space="preserve">, která produkuje a reprodukuje kulturu, determinuje mezilidské vztahy, a tím i celou společnost v její protikladnosti. Sport svou snahou o </w:t>
      </w:r>
      <w:r w:rsidRPr="00BB2646">
        <w:rPr>
          <w:rFonts w:ascii="Times New Roman" w:hAnsi="Times New Roman" w:cs="Times New Roman"/>
          <w:b/>
          <w:sz w:val="24"/>
          <w:szCs w:val="24"/>
        </w:rPr>
        <w:t>dosahování stále vyšších výkonů</w:t>
      </w:r>
      <w:r w:rsidRPr="00BB2646">
        <w:rPr>
          <w:rFonts w:ascii="Times New Roman" w:hAnsi="Times New Roman" w:cs="Times New Roman"/>
          <w:sz w:val="24"/>
          <w:szCs w:val="24"/>
        </w:rPr>
        <w:t xml:space="preserve"> odráží typický znak liberální výkonové společnosti, čímž přináší pozitivní motivaci. Sport </w:t>
      </w:r>
      <w:r w:rsidRPr="00BB2646">
        <w:rPr>
          <w:rFonts w:ascii="Times New Roman" w:hAnsi="Times New Roman" w:cs="Times New Roman"/>
          <w:b/>
          <w:sz w:val="24"/>
          <w:szCs w:val="24"/>
        </w:rPr>
        <w:t>upevňuje mezilidské vztahy</w:t>
      </w:r>
      <w:r w:rsidRPr="00BB2646">
        <w:rPr>
          <w:rFonts w:ascii="Times New Roman" w:hAnsi="Times New Roman" w:cs="Times New Roman"/>
          <w:sz w:val="24"/>
          <w:szCs w:val="24"/>
        </w:rPr>
        <w:t xml:space="preserve">, umožňuje překonávání sociálních, rasových, náboženských a názorových předsudků. Prostřednictvím sportu se </w:t>
      </w:r>
      <w:r w:rsidRPr="00BB2646">
        <w:rPr>
          <w:rFonts w:ascii="Times New Roman" w:hAnsi="Times New Roman" w:cs="Times New Roman"/>
          <w:b/>
          <w:sz w:val="24"/>
          <w:szCs w:val="24"/>
        </w:rPr>
        <w:t>reguluje</w:t>
      </w:r>
      <w:r w:rsidRPr="00BB2646">
        <w:rPr>
          <w:rFonts w:ascii="Times New Roman" w:hAnsi="Times New Roman" w:cs="Times New Roman"/>
          <w:sz w:val="24"/>
          <w:szCs w:val="24"/>
        </w:rPr>
        <w:t xml:space="preserve"> a usměrňuje </w:t>
      </w:r>
      <w:r w:rsidRPr="00BB2646">
        <w:rPr>
          <w:rFonts w:ascii="Times New Roman" w:hAnsi="Times New Roman" w:cs="Times New Roman"/>
          <w:b/>
          <w:sz w:val="24"/>
          <w:szCs w:val="24"/>
        </w:rPr>
        <w:t>napětí</w:t>
      </w:r>
      <w:r w:rsidRPr="00BB2646">
        <w:rPr>
          <w:rFonts w:ascii="Times New Roman" w:hAnsi="Times New Roman" w:cs="Times New Roman"/>
          <w:sz w:val="24"/>
          <w:szCs w:val="24"/>
        </w:rPr>
        <w:t xml:space="preserve">, agresivita a konflikty sportujících i diváků. Sport také </w:t>
      </w:r>
      <w:r w:rsidRPr="00BB2646">
        <w:rPr>
          <w:rFonts w:ascii="Times New Roman" w:hAnsi="Times New Roman" w:cs="Times New Roman"/>
          <w:b/>
          <w:sz w:val="24"/>
          <w:szCs w:val="24"/>
        </w:rPr>
        <w:t>poskytuje emocionální zážitky</w:t>
      </w:r>
      <w:r w:rsidRPr="00BB2646">
        <w:rPr>
          <w:rFonts w:ascii="Times New Roman" w:hAnsi="Times New Roman" w:cs="Times New Roman"/>
          <w:sz w:val="24"/>
          <w:szCs w:val="24"/>
        </w:rPr>
        <w:t xml:space="preserve">, zahání nudu, kompenzuje každodenní fádní rutinu, ventiluje agresivitu v přijatelné míře, protože je regulovaný sportovními pravidly. Sport je ideálním </w:t>
      </w:r>
      <w:r w:rsidRPr="00BB2646">
        <w:rPr>
          <w:rFonts w:ascii="Times New Roman" w:hAnsi="Times New Roman" w:cs="Times New Roman"/>
          <w:b/>
          <w:sz w:val="24"/>
          <w:szCs w:val="24"/>
        </w:rPr>
        <w:t>prostředím pro socializaci</w:t>
      </w:r>
      <w:r w:rsidRPr="00BB2646">
        <w:rPr>
          <w:rFonts w:ascii="Times New Roman" w:hAnsi="Times New Roman" w:cs="Times New Roman"/>
          <w:sz w:val="24"/>
          <w:szCs w:val="24"/>
        </w:rPr>
        <w:t>, protože je chápán jako struktura sociálních norem, pravidel, statusů a rolí. Nejen socializuje člověka a začleňuje ho do společnosti, ale je i prostředníkem sociální mobility – přechodu do jiného statusu (Leška, 2005).</w:t>
      </w:r>
    </w:p>
    <w:p w:rsidR="006974C6" w:rsidRPr="00BB2646" w:rsidRDefault="006974C6" w:rsidP="006974C6">
      <w:pPr>
        <w:spacing w:line="360" w:lineRule="auto"/>
        <w:ind w:firstLine="709"/>
        <w:jc w:val="both"/>
        <w:rPr>
          <w:rFonts w:ascii="Times New Roman" w:hAnsi="Times New Roman" w:cs="Times New Roman"/>
          <w:sz w:val="24"/>
          <w:szCs w:val="24"/>
        </w:rPr>
      </w:pPr>
    </w:p>
    <w:p w:rsidR="006974C6" w:rsidRPr="00BB2646" w:rsidRDefault="006974C6" w:rsidP="006974C6">
      <w:pPr>
        <w:spacing w:line="360" w:lineRule="auto"/>
        <w:ind w:firstLine="709"/>
        <w:jc w:val="both"/>
        <w:rPr>
          <w:rFonts w:ascii="Times New Roman" w:hAnsi="Times New Roman" w:cs="Times New Roman"/>
          <w:b/>
          <w:i/>
          <w:sz w:val="24"/>
          <w:szCs w:val="24"/>
        </w:rPr>
      </w:pPr>
      <w:r w:rsidRPr="00BB2646">
        <w:rPr>
          <w:rFonts w:ascii="Times New Roman" w:hAnsi="Times New Roman" w:cs="Times New Roman"/>
          <w:b/>
          <w:i/>
          <w:sz w:val="24"/>
          <w:szCs w:val="24"/>
        </w:rPr>
        <w:t>Přehled projevů hostility ve sportu</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Nejčastějším </w:t>
      </w:r>
      <w:r w:rsidRPr="00BB2646">
        <w:rPr>
          <w:rFonts w:ascii="Times New Roman" w:hAnsi="Times New Roman" w:cs="Times New Roman"/>
          <w:b/>
          <w:sz w:val="24"/>
          <w:szCs w:val="24"/>
        </w:rPr>
        <w:t>spouštěcím momentem hostility</w:t>
      </w:r>
      <w:r w:rsidRPr="00BB2646">
        <w:rPr>
          <w:rFonts w:ascii="Times New Roman" w:hAnsi="Times New Roman" w:cs="Times New Roman"/>
          <w:sz w:val="24"/>
          <w:szCs w:val="24"/>
        </w:rPr>
        <w:t xml:space="preserve"> je závist, žárlivost, fanatické uctívání symbolu, hyperambice, chorobné hájení vlastního teritoria, falešný pocit nadřazenosti a v neposlední řadě i choroba.</w:t>
      </w:r>
    </w:p>
    <w:p w:rsidR="006974C6" w:rsidRPr="00BB2646" w:rsidRDefault="007F0F3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U</w:t>
      </w:r>
      <w:r w:rsidR="006974C6" w:rsidRPr="00BB2646">
        <w:rPr>
          <w:rFonts w:ascii="Times New Roman" w:hAnsi="Times New Roman" w:cs="Times New Roman"/>
          <w:sz w:val="24"/>
          <w:szCs w:val="24"/>
        </w:rPr>
        <w:t>vedené komponenty jsou symptomatické pro sport. Z individuálního hlediska touha po vítězství (i po vítězství za každou cenu) vyvolává u sportovního soupeře závist vůči úspěšnějšímu, žárlivost na jeho výkony. Hostilita se může projevit i vůči členům vlastních sportovních anebo realizačních týmů.</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Z aspektu společenského jsou spouštěcími faktory hostility </w:t>
      </w:r>
      <w:r w:rsidRPr="00BB2646">
        <w:rPr>
          <w:rFonts w:ascii="Times New Roman" w:hAnsi="Times New Roman" w:cs="Times New Roman"/>
          <w:b/>
          <w:sz w:val="24"/>
          <w:szCs w:val="24"/>
        </w:rPr>
        <w:t>nenávist k nepříteli</w:t>
      </w:r>
      <w:r w:rsidRPr="00BB2646">
        <w:rPr>
          <w:rFonts w:ascii="Times New Roman" w:hAnsi="Times New Roman" w:cs="Times New Roman"/>
          <w:sz w:val="24"/>
          <w:szCs w:val="24"/>
        </w:rPr>
        <w:t xml:space="preserve"> při lovecké nebo vojenské ochraně teritoria vlastního rodu, kmene, národa. Bojová a vojenská příprava byly od prvopočátku součástí tělesných cvičení právě tak jako rituály a soutěže, nejednou spojené s fanatickým uctíváním symbolů, klubů či státní reprezentace.</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Tak jak se v životě společnosti neprosadily humanitní ideály ve všech oblastech, ani sport neplnil automaticky jen pozitivní poslání. Neplatí, že poměry ve světě se stále zlepšují a lidstvo se soustavně mravně a fyzicky zdokonaluje.</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Sport byl od svého vzniku jako biologicko-psychologický jev spjatý s </w:t>
      </w:r>
      <w:r w:rsidRPr="00BB2646">
        <w:rPr>
          <w:rFonts w:ascii="Times New Roman" w:hAnsi="Times New Roman" w:cs="Times New Roman"/>
          <w:b/>
          <w:sz w:val="24"/>
          <w:szCs w:val="24"/>
        </w:rPr>
        <w:t>uvolněním, hrou, rozptýlením, zábavou a soutěžením</w:t>
      </w:r>
      <w:r w:rsidRPr="00BB2646">
        <w:rPr>
          <w:rFonts w:ascii="Times New Roman" w:hAnsi="Times New Roman" w:cs="Times New Roman"/>
          <w:sz w:val="24"/>
          <w:szCs w:val="24"/>
        </w:rPr>
        <w:t xml:space="preserve">. V sociální rovině se od počátku projevoval jako sociální jev, determinovaný sociokulturní úrovní konkrétní společnosti stejně jako hodnotami, které tato společnost uznávala (D. Leška, 2005). Prvek soutěživosti, tak typický pro sport, podle Huizingy </w:t>
      </w:r>
      <w:r w:rsidRPr="00BB2646">
        <w:rPr>
          <w:rFonts w:ascii="Times New Roman" w:hAnsi="Times New Roman" w:cs="Times New Roman"/>
          <w:i/>
          <w:sz w:val="24"/>
          <w:szCs w:val="24"/>
        </w:rPr>
        <w:t>„uděluje hře, která je sama o sobě mimo dobro či zlo, jistý etický obsah.</w:t>
      </w:r>
      <w:r w:rsidRPr="00BB2646">
        <w:rPr>
          <w:rFonts w:ascii="Times New Roman" w:hAnsi="Times New Roman" w:cs="Times New Roman"/>
          <w:sz w:val="24"/>
          <w:szCs w:val="24"/>
        </w:rPr>
        <w:t xml:space="preserve"> </w:t>
      </w:r>
      <w:r w:rsidRPr="00BB2646">
        <w:rPr>
          <w:rFonts w:ascii="Times New Roman" w:hAnsi="Times New Roman" w:cs="Times New Roman"/>
          <w:i/>
          <w:sz w:val="24"/>
          <w:szCs w:val="24"/>
        </w:rPr>
        <w:t>Napětí podrobuje zkoušce hráčovy schopnosti: Jeho tělesnou sílu, vytrvalost, důvtip, odvahu, schopnost vydržet, a zároveň jeho síly duševní, protože při všem úsilí o vítězství ve hře musí zachovat předepsané hranice dovoleného</w:t>
      </w:r>
      <w:r w:rsidRPr="00BB2646">
        <w:rPr>
          <w:rFonts w:ascii="Times New Roman" w:hAnsi="Times New Roman" w:cs="Times New Roman"/>
          <w:sz w:val="24"/>
          <w:szCs w:val="24"/>
        </w:rPr>
        <w:t xml:space="preserve">. Skutečná kultura vyžaduje vždy a v každém směru </w:t>
      </w:r>
      <w:r w:rsidRPr="00BB2646">
        <w:rPr>
          <w:rFonts w:ascii="Times New Roman" w:hAnsi="Times New Roman" w:cs="Times New Roman"/>
          <w:i/>
          <w:sz w:val="24"/>
          <w:szCs w:val="24"/>
        </w:rPr>
        <w:t>fair play</w:t>
      </w:r>
      <w:r w:rsidRPr="00BB2646">
        <w:rPr>
          <w:rFonts w:ascii="Times New Roman" w:hAnsi="Times New Roman" w:cs="Times New Roman"/>
          <w:sz w:val="24"/>
          <w:szCs w:val="24"/>
        </w:rPr>
        <w:t xml:space="preserve">. Ten, </w:t>
      </w:r>
      <w:r w:rsidRPr="00BB2646">
        <w:rPr>
          <w:rFonts w:ascii="Times New Roman" w:hAnsi="Times New Roman" w:cs="Times New Roman"/>
          <w:b/>
          <w:sz w:val="24"/>
          <w:szCs w:val="24"/>
        </w:rPr>
        <w:t>kdo kazí hru, porušuje samu kulturu</w:t>
      </w:r>
      <w:r w:rsidRPr="00BB2646">
        <w:rPr>
          <w:rFonts w:ascii="Times New Roman" w:hAnsi="Times New Roman" w:cs="Times New Roman"/>
          <w:sz w:val="24"/>
          <w:szCs w:val="24"/>
        </w:rPr>
        <w:t xml:space="preserve"> (Huizinga, 1971).</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Už na úsvitu lidských dějin byly v procesu antropogeneze fyzické aktivity neodmyslitelné a nenahraditelné. Činnosti podobné sportu se zrodily s potřebou přežití, při společném úsilí v existenčním boji o život, v povinnosti kooperovat. Hry, „herní“ rituály, cvičení a zábavy plnily socializační funkci, upevňovaly organizační a mentální formování dané society, učily koordinaci činností a subordinaci v rámci přidělených rolí. Objevily se i </w:t>
      </w:r>
      <w:r w:rsidRPr="00BB2646">
        <w:rPr>
          <w:rFonts w:ascii="Times New Roman" w:hAnsi="Times New Roman" w:cs="Times New Roman"/>
          <w:sz w:val="24"/>
          <w:szCs w:val="24"/>
        </w:rPr>
        <w:lastRenderedPageBreak/>
        <w:t>„ekecheirické“ prvky.  Při velké iniciační slavnosti, kdy byli mladíci přijímáni do společenství mužů, se nejen oni ocitali mimo obvyklý zákon a běžná pravidla: V celém kmeni utichly spory, všechny činy odplaty se dočasně zastavily (Huizinga, 1971).</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Jiné činnosti však byly spojené s nutností zabíjet zvíře či člověka v nelítostném boji o přežití. V tomto případě je spíš možné hovořit o „lorenzovské“ agresivitě a nevyhnutelném egoismu, vynucených existenční nevyhnutelností: nešlo o zabíjení pro zabíjení (Grexa, 2003).</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V starověkých civilizacích registrujeme další negativní i pozitivní posuny. Celá tělesná kultura, hry, cvičení, soutěže a rituály se odvíjely od účelové </w:t>
      </w:r>
      <w:r w:rsidRPr="00BB2646">
        <w:rPr>
          <w:rFonts w:ascii="Times New Roman" w:hAnsi="Times New Roman" w:cs="Times New Roman"/>
          <w:b/>
          <w:sz w:val="24"/>
          <w:szCs w:val="24"/>
        </w:rPr>
        <w:t xml:space="preserve">branně-vojenské výchovy </w:t>
      </w:r>
      <w:r w:rsidRPr="00BB2646">
        <w:rPr>
          <w:rFonts w:ascii="Times New Roman" w:hAnsi="Times New Roman" w:cs="Times New Roman"/>
          <w:sz w:val="24"/>
          <w:szCs w:val="24"/>
        </w:rPr>
        <w:t>a přípravy. Dokonce i lov se měnil z hry a demonstrace síly a obratnosti privilegovaných vrstev na krutou nesmyslnou zábavu a zabíjení. O nelidskosti a nesmyslnosti gladiátorských soubojů ani nehovoře (Grexa, 1998).</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Olympijské či panhelénské hry starověkých Řeků uskutečňovaly helénistickou integraci rozdrobených řeckých městských států, roztroušených v oblasti Středomoří. Právě sportovní aktivity stály při zrodu vysoké kultury starověkých Řeků, kteří chápali </w:t>
      </w:r>
      <w:r w:rsidRPr="00BB2646">
        <w:rPr>
          <w:rFonts w:ascii="Times New Roman" w:hAnsi="Times New Roman" w:cs="Times New Roman"/>
          <w:b/>
          <w:sz w:val="24"/>
          <w:szCs w:val="24"/>
        </w:rPr>
        <w:t>sport a cvičení jako systémovou součást života</w:t>
      </w:r>
      <w:r w:rsidRPr="00BB2646">
        <w:rPr>
          <w:rFonts w:ascii="Times New Roman" w:hAnsi="Times New Roman" w:cs="Times New Roman"/>
          <w:sz w:val="24"/>
          <w:szCs w:val="24"/>
        </w:rPr>
        <w:t xml:space="preserve">, ušlechtilé naplňování scholé – volného času, jako atribut občanskosti. Ctnost, čest, šlechetnost a sláva stály od počátku v oblasti soutěžení, tj. hry, a to nejen u starých Řeků (Huizinga, 1971). Starořecký ideál kalokagathie postuloval </w:t>
      </w:r>
      <w:r w:rsidRPr="00BB2646">
        <w:rPr>
          <w:rFonts w:ascii="Times New Roman" w:hAnsi="Times New Roman" w:cs="Times New Roman"/>
          <w:b/>
          <w:sz w:val="24"/>
          <w:szCs w:val="24"/>
        </w:rPr>
        <w:t>harmonii tělesné a duševní krásy</w:t>
      </w:r>
      <w:r w:rsidRPr="00BB2646">
        <w:rPr>
          <w:rFonts w:ascii="Times New Roman" w:hAnsi="Times New Roman" w:cs="Times New Roman"/>
          <w:sz w:val="24"/>
          <w:szCs w:val="24"/>
        </w:rPr>
        <w:t xml:space="preserve">. Pod ní se rozuměla ušlechtilost, vysoká míra mravnosti, slovo agathos znamená šlechetný. </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Celé období evropského feudalismu bylo poznamenáno odmítáním tělesnosti, které postulovala křesťanská církev. Přesto se ve středověku rozvinulo velké množství her a tanců, které jednak navazovaly na předfeudální tradice, jednak byly novou herně-zábavní reakcí na nové životní podmínky jako pohybové vyjádření života a spontánní přirozené radosti z tohoto pohybu. Avšak jediným uceleným a kodifikovaným systémem evropské středověké výchovy byla </w:t>
      </w:r>
      <w:r w:rsidRPr="00BB2646">
        <w:rPr>
          <w:rFonts w:ascii="Times New Roman" w:hAnsi="Times New Roman" w:cs="Times New Roman"/>
          <w:b/>
          <w:sz w:val="24"/>
          <w:szCs w:val="24"/>
        </w:rPr>
        <w:t>rytířská výchova</w:t>
      </w:r>
      <w:r w:rsidRPr="00BB2646">
        <w:rPr>
          <w:rFonts w:ascii="Times New Roman" w:hAnsi="Times New Roman" w:cs="Times New Roman"/>
          <w:sz w:val="24"/>
          <w:szCs w:val="24"/>
        </w:rPr>
        <w:t xml:space="preserve">, výlučně </w:t>
      </w:r>
      <w:r w:rsidRPr="00BB2646">
        <w:rPr>
          <w:rFonts w:ascii="Times New Roman" w:hAnsi="Times New Roman" w:cs="Times New Roman"/>
          <w:b/>
          <w:sz w:val="24"/>
          <w:szCs w:val="24"/>
        </w:rPr>
        <w:t>vojenská příprava</w:t>
      </w:r>
      <w:r w:rsidRPr="00BB2646">
        <w:rPr>
          <w:rFonts w:ascii="Times New Roman" w:hAnsi="Times New Roman" w:cs="Times New Roman"/>
          <w:sz w:val="24"/>
          <w:szCs w:val="24"/>
        </w:rPr>
        <w:t xml:space="preserve"> těžkooděnců. Vojenský aspekt byl prioritou i ve středověkých městských „bratrstvech“ – šermířských a střeleckých spolcích (Grexa, 1998). Středověká města vedla převážně obranné války, takže altruistický projev měl v porovnání s egoismem převahu. Systém rytířské výchovy feudálů vedle upevňování pocitu stavovské jednoty zároveň prostřednictvím kodifikovaných rytířských ctností nesl v sobě i vysoký mravní náboj, často však jen v latentní poloze.</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lastRenderedPageBreak/>
        <w:tab/>
        <w:t xml:space="preserve">Tehdy objevený </w:t>
      </w:r>
      <w:r w:rsidRPr="00BB2646">
        <w:rPr>
          <w:rFonts w:ascii="Times New Roman" w:hAnsi="Times New Roman" w:cs="Times New Roman"/>
          <w:b/>
          <w:sz w:val="24"/>
          <w:szCs w:val="24"/>
        </w:rPr>
        <w:t>antický tělocvik</w:t>
      </w:r>
      <w:r w:rsidRPr="00BB2646">
        <w:rPr>
          <w:rFonts w:ascii="Times New Roman" w:hAnsi="Times New Roman" w:cs="Times New Roman"/>
          <w:sz w:val="24"/>
          <w:szCs w:val="24"/>
        </w:rPr>
        <w:t xml:space="preserve"> a odvozovaná tělesná cvičení hrály v </w:t>
      </w:r>
      <w:r w:rsidRPr="00BB2646">
        <w:rPr>
          <w:rFonts w:ascii="Times New Roman" w:hAnsi="Times New Roman" w:cs="Times New Roman"/>
          <w:b/>
          <w:sz w:val="24"/>
          <w:szCs w:val="24"/>
        </w:rPr>
        <w:t>období humanismu a renesance</w:t>
      </w:r>
      <w:r w:rsidRPr="00BB2646">
        <w:rPr>
          <w:rFonts w:ascii="Times New Roman" w:hAnsi="Times New Roman" w:cs="Times New Roman"/>
          <w:sz w:val="24"/>
          <w:szCs w:val="24"/>
        </w:rPr>
        <w:t xml:space="preserve"> pozitivní úlohu. Starat se o své zdraví pomocí cvičení bylo projevem zodpovědnosti a sebevědomí vzdělaného člověka. Fyzické aktivity a rehabilitace tělesné výchovy mládeže i dospělých postrádaly symptomy agrese a egoismu. Realizovaly se přesně v duchu odkazu starořecké kalokagathie: být tělesně krásný a mravně ušlechtilý.</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ab/>
      </w:r>
      <w:r w:rsidRPr="00BB2646">
        <w:rPr>
          <w:rFonts w:ascii="Times New Roman" w:hAnsi="Times New Roman" w:cs="Times New Roman"/>
          <w:b/>
          <w:sz w:val="24"/>
          <w:szCs w:val="24"/>
        </w:rPr>
        <w:t>Novověk</w:t>
      </w:r>
      <w:r w:rsidRPr="00BB2646">
        <w:rPr>
          <w:rFonts w:ascii="Times New Roman" w:hAnsi="Times New Roman" w:cs="Times New Roman"/>
          <w:sz w:val="24"/>
          <w:szCs w:val="24"/>
        </w:rPr>
        <w:t xml:space="preserve"> postavil proti sobě tělovýchovné systémy a novodobý sport. Oba proudy se zrodily paralelně s nástupem kapitalismu a nacionálních států, kdy si národní společenstva vytvářela svůj nacionální obraz. Tělovýchovné a sportovní korporace specifickou formou přispěly k </w:t>
      </w:r>
      <w:r w:rsidRPr="00BB2646">
        <w:rPr>
          <w:rFonts w:ascii="Times New Roman" w:hAnsi="Times New Roman" w:cs="Times New Roman"/>
          <w:b/>
          <w:sz w:val="24"/>
          <w:szCs w:val="24"/>
        </w:rPr>
        <w:t>formování národního ducha</w:t>
      </w:r>
      <w:r w:rsidRPr="00BB2646">
        <w:rPr>
          <w:rFonts w:ascii="Times New Roman" w:hAnsi="Times New Roman" w:cs="Times New Roman"/>
          <w:sz w:val="24"/>
          <w:szCs w:val="24"/>
        </w:rPr>
        <w:t xml:space="preserve"> a národní výchovy, právě tak jako k národnostní nesnášenlivosti. Například vznik německého turnerstva a českého sokolstva byl motivovaný národněpoliticky. Ale i vytváření francouzského a švédského systému souviselo s objednávkou tělesné přípravy branců nově vznikajících armád s prezenční službou (Grexa,1998).</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Odlišný vývoj měl </w:t>
      </w:r>
      <w:r w:rsidRPr="00BB2646">
        <w:rPr>
          <w:rFonts w:ascii="Times New Roman" w:hAnsi="Times New Roman" w:cs="Times New Roman"/>
          <w:b/>
          <w:sz w:val="24"/>
          <w:szCs w:val="24"/>
        </w:rPr>
        <w:t>moderní sport</w:t>
      </w:r>
      <w:r w:rsidRPr="00BB2646">
        <w:rPr>
          <w:rFonts w:ascii="Times New Roman" w:hAnsi="Times New Roman" w:cs="Times New Roman"/>
          <w:sz w:val="24"/>
          <w:szCs w:val="24"/>
        </w:rPr>
        <w:t xml:space="preserve">, který se formoval v Anglii jako v předním reprezentantu kapitalistické formace. Vznik moderního sportu byl podmíněn shodnými duchovně-ideologickými silami jako kapitalismus a prosazoval se shodným tempem a formami. Principy kapitalistické ekonomiky jsou založeny na výkonu, na konkurenčním boji, soutěživosti při podávání maximálních výkonů. Tyto prvky se transformovaly do široké sféry zábavně-sportovní činnosti, především do sportovních aktivit. Anglická pedagogika využívala </w:t>
      </w:r>
      <w:r w:rsidRPr="00BB2646">
        <w:rPr>
          <w:rFonts w:ascii="Times New Roman" w:hAnsi="Times New Roman" w:cs="Times New Roman"/>
          <w:b/>
          <w:sz w:val="24"/>
          <w:szCs w:val="24"/>
        </w:rPr>
        <w:t>sport jako</w:t>
      </w:r>
      <w:r w:rsidRPr="00BB2646">
        <w:rPr>
          <w:rFonts w:ascii="Times New Roman" w:hAnsi="Times New Roman" w:cs="Times New Roman"/>
          <w:sz w:val="24"/>
          <w:szCs w:val="24"/>
        </w:rPr>
        <w:t xml:space="preserve"> výborný </w:t>
      </w:r>
      <w:r w:rsidRPr="00BB2646">
        <w:rPr>
          <w:rFonts w:ascii="Times New Roman" w:hAnsi="Times New Roman" w:cs="Times New Roman"/>
          <w:b/>
          <w:sz w:val="24"/>
          <w:szCs w:val="24"/>
        </w:rPr>
        <w:t xml:space="preserve">výchovný prostředek </w:t>
      </w:r>
      <w:r w:rsidRPr="00BB2646">
        <w:rPr>
          <w:rFonts w:ascii="Times New Roman" w:hAnsi="Times New Roman" w:cs="Times New Roman"/>
          <w:sz w:val="24"/>
          <w:szCs w:val="24"/>
        </w:rPr>
        <w:t xml:space="preserve">a </w:t>
      </w:r>
      <w:r w:rsidRPr="00BB2646">
        <w:rPr>
          <w:rFonts w:ascii="Times New Roman" w:hAnsi="Times New Roman" w:cs="Times New Roman"/>
          <w:b/>
          <w:sz w:val="24"/>
          <w:szCs w:val="24"/>
        </w:rPr>
        <w:t>přípravu do praktického života</w:t>
      </w:r>
      <w:r w:rsidRPr="00BB2646">
        <w:rPr>
          <w:rFonts w:ascii="Times New Roman" w:hAnsi="Times New Roman" w:cs="Times New Roman"/>
          <w:sz w:val="24"/>
          <w:szCs w:val="24"/>
        </w:rPr>
        <w:t>.</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I když se anglický sport obohacoval o prvky pestrých etnických her a zábav z kolonií, formoval se jako ryze britský produkt. Za poměrně krátkou dobu, od druhé poloviny 19. století, se vyvíjel sport už jako univerzální kulturní vzor. Postupně vznikal globálně institucionalizovaný sport s jednotným systémem pravidel, s kooperací, vznikem nadnárodních a světových soutěží. To však neznamená, že po internacionalizaci sportu nedocházelo a nedochází k regionálním, nacionálním a mezistátním animozitám, k projevům hostility. Postupně se sport dokonce stal propagačním artiklem zemí, především totalitních států, kde zároveň pomáhal pěstovat militantnost, rasovou, třídní a náboženskou nenávist, oddanost a poslušnost nedemokratickému režimu.</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S </w:t>
      </w:r>
      <w:r w:rsidRPr="00BB2646">
        <w:rPr>
          <w:rFonts w:ascii="Times New Roman" w:hAnsi="Times New Roman" w:cs="Times New Roman"/>
          <w:b/>
          <w:sz w:val="24"/>
          <w:szCs w:val="24"/>
        </w:rPr>
        <w:t>ambivalentní</w:t>
      </w:r>
      <w:r w:rsidRPr="00BB2646">
        <w:rPr>
          <w:rFonts w:ascii="Times New Roman" w:hAnsi="Times New Roman" w:cs="Times New Roman"/>
          <w:sz w:val="24"/>
          <w:szCs w:val="24"/>
        </w:rPr>
        <w:t xml:space="preserve">m charakterem vstupuje </w:t>
      </w:r>
      <w:r w:rsidRPr="00BB2646">
        <w:rPr>
          <w:rFonts w:ascii="Times New Roman" w:hAnsi="Times New Roman" w:cs="Times New Roman"/>
          <w:b/>
          <w:sz w:val="24"/>
          <w:szCs w:val="24"/>
        </w:rPr>
        <w:t>sport</w:t>
      </w:r>
      <w:r w:rsidRPr="00BB2646">
        <w:rPr>
          <w:rFonts w:ascii="Times New Roman" w:hAnsi="Times New Roman" w:cs="Times New Roman"/>
          <w:sz w:val="24"/>
          <w:szCs w:val="24"/>
        </w:rPr>
        <w:t xml:space="preserve"> do </w:t>
      </w:r>
      <w:r w:rsidRPr="00BB2646">
        <w:rPr>
          <w:rFonts w:ascii="Times New Roman" w:hAnsi="Times New Roman" w:cs="Times New Roman"/>
          <w:b/>
          <w:sz w:val="24"/>
          <w:szCs w:val="24"/>
        </w:rPr>
        <w:t>21. století</w:t>
      </w:r>
      <w:r w:rsidRPr="00BB2646">
        <w:rPr>
          <w:rFonts w:ascii="Times New Roman" w:hAnsi="Times New Roman" w:cs="Times New Roman"/>
          <w:sz w:val="24"/>
          <w:szCs w:val="24"/>
        </w:rPr>
        <w:t xml:space="preserve">. Na jedné straně zůstává aktivní i divácký sport důležitou součástí moderního způsobu života, na druhé straně je v důsledku profesionalizace a specializace stále silněji vtahován do sféry zábavy masové </w:t>
      </w:r>
      <w:r w:rsidRPr="00BB2646">
        <w:rPr>
          <w:rFonts w:ascii="Times New Roman" w:hAnsi="Times New Roman" w:cs="Times New Roman"/>
          <w:sz w:val="24"/>
          <w:szCs w:val="24"/>
        </w:rPr>
        <w:lastRenderedPageBreak/>
        <w:t>kultury a stává se ekonomicky výnosnou součástí globální a národní ekonomiky (Sekot, 2003). Vrcholový sport i tělesná cvičení a rekreace se stávají zbožím. Konkurence ekonomická i sportovní, čili soutěživost, jsou živnou půdou pro všechny obdoby hostility. Étos sportu je vystaven novým nebezpečným tlakům. V postmoderní konzumní společnosti často přestávají platit užívané etické normy, roste bezbřehá svoboda individua, stále rostoucí spotřeba materiálních statků se stává dominantní hodnotou a měřítkem sociálního úspěchu, čímž se spotřeba zboží mění z prostředku na samotný účel. Podle W. Welsche cílem se nestává rozvoj a růst, ale uspokojování individuálních potřeb (Urbánek, 2003).</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Sportu hrozí, že se stane jednou z variant pseudokultury, a převládne v něm násilí (včetně násilí diváků), porušování fair play, ideologie úspěchu, výkonnostní a výsledková manipulace, nerespektování pravidel, užívání dopingu, megalomanství a primadonství, politické zneužívání sportu, nacionalismus a šovinismus.</w:t>
      </w:r>
    </w:p>
    <w:p w:rsidR="006974C6" w:rsidRPr="00BB2646" w:rsidRDefault="006974C6" w:rsidP="006974C6">
      <w:pPr>
        <w:spacing w:line="360" w:lineRule="auto"/>
        <w:ind w:firstLine="709"/>
        <w:jc w:val="both"/>
        <w:rPr>
          <w:rFonts w:ascii="Times New Roman" w:hAnsi="Times New Roman" w:cs="Times New Roman"/>
          <w:sz w:val="24"/>
          <w:szCs w:val="24"/>
        </w:rPr>
      </w:pPr>
    </w:p>
    <w:p w:rsidR="006974C6" w:rsidRPr="00BB2646" w:rsidRDefault="006974C6" w:rsidP="006974C6">
      <w:pPr>
        <w:spacing w:line="360" w:lineRule="auto"/>
        <w:ind w:firstLine="709"/>
        <w:jc w:val="both"/>
        <w:rPr>
          <w:rFonts w:ascii="Times New Roman" w:hAnsi="Times New Roman" w:cs="Times New Roman"/>
          <w:b/>
          <w:i/>
          <w:sz w:val="24"/>
          <w:szCs w:val="24"/>
        </w:rPr>
      </w:pPr>
      <w:r w:rsidRPr="00BB2646">
        <w:rPr>
          <w:rFonts w:ascii="Times New Roman" w:hAnsi="Times New Roman" w:cs="Times New Roman"/>
          <w:sz w:val="24"/>
          <w:szCs w:val="24"/>
        </w:rPr>
        <w:tab/>
      </w:r>
      <w:r w:rsidRPr="00BB2646">
        <w:rPr>
          <w:rFonts w:ascii="Times New Roman" w:hAnsi="Times New Roman" w:cs="Times New Roman"/>
          <w:b/>
          <w:i/>
          <w:sz w:val="24"/>
          <w:szCs w:val="24"/>
        </w:rPr>
        <w:t>Přelomový mezník – princip fair play</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Až do novověku platila ve sportu a v aktivitách sportu podobných nepsaná morální pravidla. Místy až brutální životní styl v pravěku, starověku a středověku až na malé výjimky (antické olympijské hry, středověké rytířské turnaje o čest) nekodifikoval etické zásady do sportovních aktivit. Až s příchodem „gentlemanského“ sportu v anglických vyšších školách a univerzitách se v rámci výchovy sportem kodifikoval princip </w:t>
      </w:r>
      <w:r w:rsidRPr="00BB2646">
        <w:rPr>
          <w:rFonts w:ascii="Times New Roman" w:hAnsi="Times New Roman" w:cs="Times New Roman"/>
          <w:b/>
          <w:i/>
          <w:sz w:val="24"/>
          <w:szCs w:val="24"/>
        </w:rPr>
        <w:t>fair play</w:t>
      </w:r>
      <w:r w:rsidRPr="00BB2646">
        <w:rPr>
          <w:rFonts w:ascii="Times New Roman" w:hAnsi="Times New Roman" w:cs="Times New Roman"/>
          <w:sz w:val="24"/>
          <w:szCs w:val="24"/>
        </w:rPr>
        <w:t xml:space="preserve">. Zásada férovosti povýšila sport ze zábavy na výchovný prostředek. Celosvětový rozměr principům </w:t>
      </w:r>
      <w:r w:rsidRPr="00BB2646">
        <w:rPr>
          <w:rFonts w:ascii="Times New Roman" w:hAnsi="Times New Roman" w:cs="Times New Roman"/>
          <w:i/>
          <w:sz w:val="24"/>
          <w:szCs w:val="24"/>
        </w:rPr>
        <w:t>fair play</w:t>
      </w:r>
      <w:r w:rsidRPr="00BB2646">
        <w:rPr>
          <w:rFonts w:ascii="Times New Roman" w:hAnsi="Times New Roman" w:cs="Times New Roman"/>
          <w:sz w:val="24"/>
          <w:szCs w:val="24"/>
        </w:rPr>
        <w:t xml:space="preserve"> vštípil zakladatel novodobých olympijských her Pierre de Coubertin.</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 xml:space="preserve">Podle J. Huizingy vyžaduje skutečná kultura vždy a v každém směru </w:t>
      </w:r>
      <w:r w:rsidRPr="00BB2646">
        <w:rPr>
          <w:rFonts w:ascii="Times New Roman" w:hAnsi="Times New Roman" w:cs="Times New Roman"/>
          <w:i/>
          <w:sz w:val="24"/>
          <w:szCs w:val="24"/>
        </w:rPr>
        <w:t>fair play</w:t>
      </w:r>
      <w:r w:rsidRPr="00BB2646">
        <w:rPr>
          <w:rFonts w:ascii="Times New Roman" w:hAnsi="Times New Roman" w:cs="Times New Roman"/>
          <w:sz w:val="24"/>
          <w:szCs w:val="24"/>
        </w:rPr>
        <w:t xml:space="preserve">. </w:t>
      </w:r>
      <w:r w:rsidRPr="00BB2646">
        <w:rPr>
          <w:rFonts w:ascii="Times New Roman" w:hAnsi="Times New Roman" w:cs="Times New Roman"/>
          <w:b/>
          <w:sz w:val="24"/>
          <w:szCs w:val="24"/>
        </w:rPr>
        <w:t xml:space="preserve">Sport </w:t>
      </w:r>
      <w:r w:rsidRPr="00BB2646">
        <w:rPr>
          <w:rFonts w:ascii="Times New Roman" w:hAnsi="Times New Roman" w:cs="Times New Roman"/>
          <w:sz w:val="24"/>
          <w:szCs w:val="24"/>
        </w:rPr>
        <w:t xml:space="preserve">považuje za významný kompenzační jev, který dostatečně </w:t>
      </w:r>
      <w:r w:rsidRPr="00BB2646">
        <w:rPr>
          <w:rFonts w:ascii="Times New Roman" w:hAnsi="Times New Roman" w:cs="Times New Roman"/>
          <w:b/>
          <w:sz w:val="24"/>
          <w:szCs w:val="24"/>
        </w:rPr>
        <w:t>nahradil ztrátu herních forem</w:t>
      </w:r>
      <w:r w:rsidRPr="00BB2646">
        <w:rPr>
          <w:rFonts w:ascii="Times New Roman" w:hAnsi="Times New Roman" w:cs="Times New Roman"/>
          <w:sz w:val="24"/>
          <w:szCs w:val="24"/>
        </w:rPr>
        <w:t xml:space="preserve"> v životě společnosti a který jako společenská funkce stále rozšiřuje svůj význam v soužití lidského společenství (Huizinga,1971). Jenže podle něho se sport od poslední čtvrtiny 19. století vyvíjí tím směrem, že hra se chápe stále vážněji. Není už hrou, ale nestává se ani vážnou záležitostí. A vyslovuje tvrdý názor – v životě společnosti zaujímá sport místo vedle vlastního kulturního procesu, který se vyvíjí odděleně od sportu: </w:t>
      </w:r>
      <w:r w:rsidRPr="00BB2646">
        <w:rPr>
          <w:rFonts w:ascii="Times New Roman" w:hAnsi="Times New Roman" w:cs="Times New Roman"/>
          <w:i/>
          <w:sz w:val="24"/>
          <w:szCs w:val="24"/>
        </w:rPr>
        <w:t xml:space="preserve">„Ani olympiády, ani silně propagovaná mezinárodní utkání nemohou pozdvihnout sport k tomu, aby se stal kulturně tvořivou činností. Ať je jakkoliv významný pro účastníky i diváky, zůstává neplodnou funkcí, v níž starý herní faktor z velké části odumřel. Toto pojetí je přímo protichůdné běžnému </w:t>
      </w:r>
      <w:r w:rsidRPr="00BB2646">
        <w:rPr>
          <w:rFonts w:ascii="Times New Roman" w:hAnsi="Times New Roman" w:cs="Times New Roman"/>
          <w:i/>
          <w:sz w:val="24"/>
          <w:szCs w:val="24"/>
        </w:rPr>
        <w:lastRenderedPageBreak/>
        <w:t>veřejnému mínění, které označuje sport v naší kultuře za herní prvek nejvyššího stupně. Tím sport v žádném případě není, neboť právě nejlepší část své herní náplně ztratil“</w:t>
      </w:r>
      <w:r w:rsidRPr="00BB2646">
        <w:rPr>
          <w:rFonts w:ascii="Times New Roman" w:hAnsi="Times New Roman" w:cs="Times New Roman"/>
          <w:sz w:val="24"/>
          <w:szCs w:val="24"/>
        </w:rPr>
        <w:t xml:space="preserve"> (Huizinga,1971).</w:t>
      </w:r>
    </w:p>
    <w:p w:rsidR="006974C6" w:rsidRPr="00BB2646" w:rsidRDefault="006974C6" w:rsidP="006974C6">
      <w:pPr>
        <w:spacing w:line="360" w:lineRule="auto"/>
        <w:ind w:firstLine="709"/>
        <w:jc w:val="both"/>
        <w:rPr>
          <w:rFonts w:ascii="Times New Roman" w:hAnsi="Times New Roman" w:cs="Times New Roman"/>
          <w:i/>
          <w:sz w:val="24"/>
          <w:szCs w:val="24"/>
        </w:rPr>
      </w:pPr>
      <w:r w:rsidRPr="00BB2646">
        <w:rPr>
          <w:rFonts w:ascii="Times New Roman" w:hAnsi="Times New Roman" w:cs="Times New Roman"/>
          <w:sz w:val="24"/>
          <w:szCs w:val="24"/>
        </w:rPr>
        <w:t xml:space="preserve">Tam, </w:t>
      </w:r>
      <w:r w:rsidRPr="00BB2646">
        <w:rPr>
          <w:rFonts w:ascii="Times New Roman" w:hAnsi="Times New Roman" w:cs="Times New Roman"/>
          <w:b/>
          <w:sz w:val="24"/>
          <w:szCs w:val="24"/>
        </w:rPr>
        <w:t>kde končí sportovní etika</w:t>
      </w:r>
      <w:r w:rsidRPr="00BB2646">
        <w:rPr>
          <w:rFonts w:ascii="Times New Roman" w:hAnsi="Times New Roman" w:cs="Times New Roman"/>
          <w:sz w:val="24"/>
          <w:szCs w:val="24"/>
        </w:rPr>
        <w:t xml:space="preserve"> vyjádřená </w:t>
      </w:r>
      <w:r w:rsidRPr="00BB2646">
        <w:rPr>
          <w:rFonts w:ascii="Times New Roman" w:hAnsi="Times New Roman" w:cs="Times New Roman"/>
          <w:i/>
          <w:sz w:val="24"/>
          <w:szCs w:val="24"/>
        </w:rPr>
        <w:t>fair play</w:t>
      </w:r>
      <w:r w:rsidRPr="00BB2646">
        <w:rPr>
          <w:rFonts w:ascii="Times New Roman" w:hAnsi="Times New Roman" w:cs="Times New Roman"/>
          <w:sz w:val="24"/>
          <w:szCs w:val="24"/>
        </w:rPr>
        <w:t xml:space="preserve">, </w:t>
      </w:r>
      <w:r w:rsidRPr="00BB2646">
        <w:rPr>
          <w:rFonts w:ascii="Times New Roman" w:hAnsi="Times New Roman" w:cs="Times New Roman"/>
          <w:b/>
          <w:sz w:val="24"/>
          <w:szCs w:val="24"/>
        </w:rPr>
        <w:t>začíná zlo</w:t>
      </w:r>
      <w:r w:rsidRPr="00BB2646">
        <w:rPr>
          <w:rFonts w:ascii="Times New Roman" w:hAnsi="Times New Roman" w:cs="Times New Roman"/>
          <w:sz w:val="24"/>
          <w:szCs w:val="24"/>
        </w:rPr>
        <w:t xml:space="preserve"> v některé ze svých podob. Proto boj za „čistotu sportu“ rezonuje i v materiálech evropských institucí. V ustanovení článku 15. b Statutu Rady Evropy, v Kodexu sportovní etiky je v čl. 5 následující definice: </w:t>
      </w:r>
      <w:r w:rsidRPr="00BB2646">
        <w:rPr>
          <w:rFonts w:ascii="Times New Roman" w:hAnsi="Times New Roman" w:cs="Times New Roman"/>
          <w:i/>
          <w:sz w:val="24"/>
          <w:szCs w:val="24"/>
        </w:rPr>
        <w:t xml:space="preserve">… Fair play znamená mnohem více než jen dodržování pravidel. Zahrnuje pojmy přátelství, respektování jiných a soustavné zachovávání sportovního ducha. Pod </w:t>
      </w:r>
      <w:r w:rsidRPr="00BB2646">
        <w:rPr>
          <w:rFonts w:ascii="Times New Roman" w:hAnsi="Times New Roman" w:cs="Times New Roman"/>
          <w:b/>
          <w:i/>
          <w:sz w:val="24"/>
          <w:szCs w:val="24"/>
        </w:rPr>
        <w:t>fair play</w:t>
      </w:r>
      <w:r w:rsidRPr="00BB2646">
        <w:rPr>
          <w:rFonts w:ascii="Times New Roman" w:hAnsi="Times New Roman" w:cs="Times New Roman"/>
          <w:i/>
          <w:sz w:val="24"/>
          <w:szCs w:val="24"/>
        </w:rPr>
        <w:t xml:space="preserve"> se rozumí </w:t>
      </w:r>
      <w:r w:rsidRPr="00BB2646">
        <w:rPr>
          <w:rFonts w:ascii="Times New Roman" w:hAnsi="Times New Roman" w:cs="Times New Roman"/>
          <w:b/>
          <w:i/>
          <w:sz w:val="24"/>
          <w:szCs w:val="24"/>
        </w:rPr>
        <w:t>způsob myšlení</w:t>
      </w:r>
      <w:r w:rsidRPr="00BB2646">
        <w:rPr>
          <w:rFonts w:ascii="Times New Roman" w:hAnsi="Times New Roman" w:cs="Times New Roman"/>
          <w:i/>
          <w:sz w:val="24"/>
          <w:szCs w:val="24"/>
        </w:rPr>
        <w:t xml:space="preserve">, nejen </w:t>
      </w:r>
      <w:r w:rsidRPr="00BB2646">
        <w:rPr>
          <w:rFonts w:ascii="Times New Roman" w:hAnsi="Times New Roman" w:cs="Times New Roman"/>
          <w:b/>
          <w:i/>
          <w:sz w:val="24"/>
          <w:szCs w:val="24"/>
        </w:rPr>
        <w:t>způsob chování</w:t>
      </w:r>
      <w:r w:rsidRPr="00BB2646">
        <w:rPr>
          <w:rFonts w:ascii="Times New Roman" w:hAnsi="Times New Roman" w:cs="Times New Roman"/>
          <w:i/>
          <w:sz w:val="24"/>
          <w:szCs w:val="24"/>
        </w:rPr>
        <w:t xml:space="preserve">. Věnuje se otázkám, jak vyloučit podvádění, nesportovní chování, doping, násilí (fyzické i verbální), sexuální obtěžování a zneužívání dětí, mladých lidí a žen, vykořisťování, nerovnost příležitostí, nadměrnou komercionalizaci a korupci. </w:t>
      </w:r>
    </w:p>
    <w:p w:rsidR="006974C6" w:rsidRPr="00BB2646" w:rsidRDefault="007F0F3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J</w:t>
      </w:r>
      <w:r w:rsidR="006974C6" w:rsidRPr="00BB2646">
        <w:rPr>
          <w:rFonts w:ascii="Times New Roman" w:hAnsi="Times New Roman" w:cs="Times New Roman"/>
          <w:sz w:val="24"/>
          <w:szCs w:val="24"/>
        </w:rPr>
        <w:t>e zřejmé, že současný eticky rozkolísaný svět s relativizací morálky potřebuje sport jako prostředek humanizace individua i světa, který bude člověka fyzicky zdokonalovat i duchovně zušlechťovat.</w:t>
      </w:r>
      <w:r w:rsidRPr="00BB2646">
        <w:rPr>
          <w:rFonts w:ascii="Times New Roman" w:hAnsi="Times New Roman" w:cs="Times New Roman"/>
          <w:sz w:val="24"/>
          <w:szCs w:val="24"/>
        </w:rPr>
        <w:t xml:space="preserve"> </w:t>
      </w:r>
      <w:r w:rsidR="006974C6" w:rsidRPr="00BB2646">
        <w:rPr>
          <w:rFonts w:ascii="Times New Roman" w:hAnsi="Times New Roman" w:cs="Times New Roman"/>
          <w:sz w:val="24"/>
          <w:szCs w:val="24"/>
        </w:rPr>
        <w:t xml:space="preserve">Duchovní kvalitu určitě neobohacují projevy hostility, pouze určitá míra kreativní a pozitivní agrese. Z tohoto faktu vyplývá, že při výchově sportovních a tělovýchovných pedagogů je třeba </w:t>
      </w:r>
      <w:r w:rsidR="006974C6" w:rsidRPr="00BB2646">
        <w:rPr>
          <w:rFonts w:ascii="Times New Roman" w:hAnsi="Times New Roman" w:cs="Times New Roman"/>
          <w:b/>
          <w:sz w:val="24"/>
          <w:szCs w:val="24"/>
        </w:rPr>
        <w:t>akcentovat etickou přípravu</w:t>
      </w:r>
      <w:r w:rsidR="006974C6" w:rsidRPr="00BB2646">
        <w:rPr>
          <w:rFonts w:ascii="Times New Roman" w:hAnsi="Times New Roman" w:cs="Times New Roman"/>
          <w:sz w:val="24"/>
          <w:szCs w:val="24"/>
        </w:rPr>
        <w:t xml:space="preserve"> a výchovu v praktických podobách.</w:t>
      </w:r>
    </w:p>
    <w:p w:rsidR="006974C6" w:rsidRPr="00BB2646" w:rsidRDefault="006974C6" w:rsidP="006974C6">
      <w:pPr>
        <w:spacing w:line="360" w:lineRule="auto"/>
        <w:ind w:firstLine="709"/>
        <w:jc w:val="both"/>
        <w:rPr>
          <w:rFonts w:ascii="Times New Roman" w:hAnsi="Times New Roman" w:cs="Times New Roman"/>
          <w:sz w:val="24"/>
          <w:szCs w:val="24"/>
        </w:rPr>
      </w:pPr>
      <w:r w:rsidRPr="00BB2646">
        <w:rPr>
          <w:rFonts w:ascii="Times New Roman" w:hAnsi="Times New Roman" w:cs="Times New Roman"/>
          <w:sz w:val="24"/>
          <w:szCs w:val="24"/>
        </w:rPr>
        <w:t>Jen v takovém případě bude sport plnohodnotnou alternativou k pasivnímu způsobu života, jen tehdy bude plnit celospolečenské a kulturní poslání.</w:t>
      </w:r>
    </w:p>
    <w:p w:rsidR="006974C6" w:rsidRDefault="006974C6" w:rsidP="006974C6">
      <w:pPr>
        <w:spacing w:line="360" w:lineRule="auto"/>
        <w:ind w:firstLine="709"/>
        <w:jc w:val="both"/>
      </w:pPr>
    </w:p>
    <w:p w:rsidR="000314D2" w:rsidRDefault="000314D2" w:rsidP="000314D2">
      <w:pPr>
        <w:spacing w:line="36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Kontrolní otázky</w:t>
      </w:r>
      <w:r w:rsidRPr="003B6902">
        <w:rPr>
          <w:rFonts w:ascii="Times New Roman" w:hAnsi="Times New Roman" w:cs="Times New Roman"/>
          <w:b/>
          <w:i/>
          <w:sz w:val="24"/>
          <w:szCs w:val="24"/>
        </w:rPr>
        <w:t xml:space="preserve"> </w:t>
      </w:r>
    </w:p>
    <w:p w:rsidR="00E36D08" w:rsidRPr="003B6902" w:rsidRDefault="006E70DC" w:rsidP="001C682C">
      <w:pPr>
        <w:spacing w:line="360" w:lineRule="auto"/>
        <w:ind w:firstLine="709"/>
        <w:jc w:val="both"/>
        <w:rPr>
          <w:rFonts w:ascii="Times New Roman" w:hAnsi="Times New Roman" w:cs="Times New Roman"/>
          <w:b/>
          <w:i/>
          <w:sz w:val="24"/>
          <w:szCs w:val="24"/>
        </w:rPr>
      </w:pPr>
      <w:r w:rsidRPr="003B6902">
        <w:rPr>
          <w:rFonts w:ascii="Times New Roman" w:hAnsi="Times New Roman" w:cs="Times New Roman"/>
          <w:b/>
          <w:i/>
          <w:sz w:val="24"/>
          <w:szCs w:val="24"/>
        </w:rPr>
        <w:t>Hostilita</w:t>
      </w:r>
    </w:p>
    <w:p w:rsidR="00E36D08" w:rsidRPr="003B6902" w:rsidRDefault="00E36D08" w:rsidP="001C682C">
      <w:pPr>
        <w:numPr>
          <w:ilvl w:val="0"/>
          <w:numId w:val="4"/>
        </w:numPr>
        <w:spacing w:after="0" w:line="360" w:lineRule="auto"/>
        <w:jc w:val="both"/>
        <w:rPr>
          <w:rFonts w:ascii="Times New Roman" w:hAnsi="Times New Roman" w:cs="Times New Roman"/>
          <w:sz w:val="24"/>
          <w:szCs w:val="24"/>
        </w:rPr>
      </w:pPr>
      <w:r w:rsidRPr="003B6902">
        <w:rPr>
          <w:rFonts w:ascii="Times New Roman" w:hAnsi="Times New Roman" w:cs="Times New Roman"/>
          <w:sz w:val="24"/>
          <w:szCs w:val="24"/>
        </w:rPr>
        <w:t>Hostilita je emocionální stav, který nelze objektivně regulovat.</w:t>
      </w:r>
    </w:p>
    <w:p w:rsidR="00E36D08" w:rsidRPr="003B6902" w:rsidRDefault="00E36D08" w:rsidP="001C682C">
      <w:pPr>
        <w:numPr>
          <w:ilvl w:val="0"/>
          <w:numId w:val="4"/>
        </w:numPr>
        <w:spacing w:after="0"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Hostilita je sklon k nepřátelství, agresivním impulzům, s tendencí ublížit jiné osobě. </w:t>
      </w:r>
    </w:p>
    <w:p w:rsidR="00E36D08" w:rsidRPr="003B6902" w:rsidRDefault="00E36D08" w:rsidP="001C682C">
      <w:pPr>
        <w:numPr>
          <w:ilvl w:val="0"/>
          <w:numId w:val="4"/>
        </w:numPr>
        <w:spacing w:after="0" w:line="360" w:lineRule="auto"/>
        <w:jc w:val="both"/>
        <w:rPr>
          <w:rFonts w:ascii="Times New Roman" w:hAnsi="Times New Roman" w:cs="Times New Roman"/>
          <w:sz w:val="24"/>
          <w:szCs w:val="24"/>
        </w:rPr>
      </w:pPr>
      <w:r w:rsidRPr="003B6902">
        <w:rPr>
          <w:rFonts w:ascii="Times New Roman" w:hAnsi="Times New Roman" w:cs="Times New Roman"/>
          <w:sz w:val="24"/>
          <w:szCs w:val="24"/>
        </w:rPr>
        <w:t>Hostilita je motivační faktor sportovního výkonu.</w:t>
      </w:r>
    </w:p>
    <w:p w:rsidR="00E36D08" w:rsidRPr="003B6902" w:rsidRDefault="00494D50" w:rsidP="001C682C">
      <w:pPr>
        <w:spacing w:line="360" w:lineRule="auto"/>
        <w:ind w:firstLine="709"/>
        <w:jc w:val="both"/>
        <w:rPr>
          <w:rFonts w:ascii="Times New Roman" w:hAnsi="Times New Roman" w:cs="Times New Roman"/>
          <w:b/>
          <w:sz w:val="24"/>
          <w:szCs w:val="24"/>
        </w:rPr>
      </w:pPr>
      <w:r w:rsidRPr="00494D50">
        <w:rPr>
          <w:rFonts w:ascii="Times New Roman" w:hAnsi="Times New Roman" w:cs="Times New Roman"/>
          <w:b/>
          <w:bCs/>
          <w:i/>
          <w:iCs/>
          <w:sz w:val="24"/>
          <w:szCs w:val="24"/>
        </w:rPr>
        <w:t>Správná odpověď:</w:t>
      </w:r>
      <w:r>
        <w:rPr>
          <w:rFonts w:ascii="Times New Roman" w:hAnsi="Times New Roman" w:cs="Times New Roman"/>
          <w:b/>
          <w:bCs/>
          <w:i/>
          <w:iCs/>
        </w:rPr>
        <w:t xml:space="preserve"> </w:t>
      </w:r>
      <w:r w:rsidR="006E70DC" w:rsidRPr="003B6902">
        <w:rPr>
          <w:rFonts w:ascii="Times New Roman" w:hAnsi="Times New Roman" w:cs="Times New Roman"/>
          <w:b/>
          <w:sz w:val="24"/>
          <w:szCs w:val="24"/>
        </w:rPr>
        <w:t>b</w:t>
      </w:r>
    </w:p>
    <w:p w:rsidR="00E36D08" w:rsidRDefault="00E36D08" w:rsidP="001C682C">
      <w:pPr>
        <w:spacing w:line="360" w:lineRule="auto"/>
        <w:ind w:firstLine="709"/>
        <w:jc w:val="both"/>
        <w:rPr>
          <w:rFonts w:ascii="Times New Roman" w:hAnsi="Times New Roman" w:cs="Times New Roman"/>
          <w:sz w:val="24"/>
          <w:szCs w:val="24"/>
        </w:rPr>
      </w:pPr>
    </w:p>
    <w:p w:rsidR="007F0F36" w:rsidRPr="003B6902" w:rsidRDefault="007F0F36" w:rsidP="001C682C">
      <w:pPr>
        <w:spacing w:line="360" w:lineRule="auto"/>
        <w:ind w:firstLine="709"/>
        <w:jc w:val="both"/>
        <w:rPr>
          <w:rFonts w:ascii="Times New Roman" w:hAnsi="Times New Roman" w:cs="Times New Roman"/>
          <w:sz w:val="24"/>
          <w:szCs w:val="24"/>
        </w:rPr>
      </w:pPr>
    </w:p>
    <w:p w:rsidR="007F0F36" w:rsidRPr="00BB2646" w:rsidRDefault="007F0F36" w:rsidP="007F0F36">
      <w:pPr>
        <w:spacing w:line="360" w:lineRule="auto"/>
        <w:ind w:firstLine="709"/>
        <w:jc w:val="both"/>
        <w:rPr>
          <w:rFonts w:ascii="Times New Roman" w:hAnsi="Times New Roman" w:cs="Times New Roman"/>
          <w:b/>
          <w:i/>
          <w:sz w:val="24"/>
          <w:szCs w:val="24"/>
        </w:rPr>
      </w:pPr>
      <w:r w:rsidRPr="00BB2646">
        <w:rPr>
          <w:rFonts w:ascii="Times New Roman" w:hAnsi="Times New Roman" w:cs="Times New Roman"/>
          <w:b/>
          <w:i/>
          <w:sz w:val="24"/>
          <w:szCs w:val="24"/>
        </w:rPr>
        <w:t>Sportovní hra jako prostředek sociální komunikace</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Sportovně pohybové aktivity představují jeden ze základních fenoménů lidského bytí, jak v moderní, tak postmoderní společnosti a jsou integrální součástí socio-kulturního světa.</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Prostředí sportovních aktivit má významné a nesmírně ilustrativní sociální a politické atributy, které působí na populaci všech věkových stupňů a dotýkají se přímo nebo zprostředkovaně její biologické i sociální podstaty.</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 xml:space="preserve">Zcela výjimečnou roli v širokém procesu sociálních vztahů, jejich budování i stratifikace zaujímá hra jako nedílná součást socio-kulturního vývoje lidstva. Sportovní hra následně vznikla a rozvíjela se v souladu s politickým, ekonomickým a sociálním kolorytem společnosti a stala se významným rituálem sociálních celků a prostředkem sociálně komunikačních procesů. </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 xml:space="preserve">Týmové sportovní hry považujeme za součást sportovních aktivit se značně </w:t>
      </w:r>
      <w:r w:rsidRPr="00BB2646">
        <w:rPr>
          <w:rFonts w:ascii="Times New Roman" w:hAnsi="Times New Roman" w:cs="Times New Roman"/>
          <w:b/>
          <w:sz w:val="24"/>
          <w:szCs w:val="24"/>
        </w:rPr>
        <w:t>zvýrazněnými komunikačními pochody</w:t>
      </w:r>
      <w:r w:rsidRPr="00BB2646">
        <w:rPr>
          <w:rFonts w:ascii="Times New Roman" w:hAnsi="Times New Roman" w:cs="Times New Roman"/>
          <w:sz w:val="24"/>
          <w:szCs w:val="24"/>
        </w:rPr>
        <w:t xml:space="preserve"> a následnou přirozenou socializací všech zúčastněných (Charvát 2001).</w:t>
      </w:r>
    </w:p>
    <w:p w:rsidR="007F0F36" w:rsidRPr="00BB2646" w:rsidRDefault="007F0F36" w:rsidP="007F0F36">
      <w:pPr>
        <w:spacing w:line="360" w:lineRule="auto"/>
        <w:jc w:val="both"/>
        <w:rPr>
          <w:rFonts w:ascii="Times New Roman" w:hAnsi="Times New Roman" w:cs="Times New Roman"/>
          <w:sz w:val="24"/>
          <w:szCs w:val="24"/>
        </w:rPr>
      </w:pPr>
    </w:p>
    <w:p w:rsidR="007F0F36" w:rsidRPr="00BB2646" w:rsidRDefault="007F0F36" w:rsidP="007F0F36">
      <w:pPr>
        <w:spacing w:line="360" w:lineRule="auto"/>
        <w:ind w:firstLine="708"/>
        <w:jc w:val="both"/>
        <w:rPr>
          <w:rFonts w:ascii="Times New Roman" w:hAnsi="Times New Roman" w:cs="Times New Roman"/>
          <w:sz w:val="24"/>
          <w:szCs w:val="24"/>
        </w:rPr>
      </w:pPr>
      <w:r w:rsidRPr="00BB2646">
        <w:rPr>
          <w:rFonts w:ascii="Times New Roman" w:hAnsi="Times New Roman" w:cs="Times New Roman"/>
          <w:b/>
          <w:sz w:val="24"/>
          <w:szCs w:val="24"/>
        </w:rPr>
        <w:t xml:space="preserve">Komunikace v týmových hrách </w:t>
      </w:r>
      <w:r w:rsidRPr="00BB2646">
        <w:rPr>
          <w:rFonts w:ascii="Times New Roman" w:hAnsi="Times New Roman" w:cs="Times New Roman"/>
          <w:sz w:val="24"/>
          <w:szCs w:val="24"/>
        </w:rPr>
        <w:t xml:space="preserve">přináší svým aktérům-hráčům poněkud nestandardní vysoce účelové tréninkové prostředí, které ovlivňuje i osobní život sportovce mimo vlastní tréninkový proces a soutěžní zápolení. Hodnotově zúžené prostředí hráčů, trenérů a celých realizačních týmů, spolu s masmédii a komunitami příznivců vytváří specifické </w:t>
      </w:r>
      <w:r w:rsidRPr="00BB2646">
        <w:rPr>
          <w:rFonts w:ascii="Times New Roman" w:hAnsi="Times New Roman" w:cs="Times New Roman"/>
          <w:b/>
          <w:sz w:val="24"/>
          <w:szCs w:val="24"/>
        </w:rPr>
        <w:t>sociální mikroklima</w:t>
      </w:r>
      <w:r w:rsidRPr="00BB2646">
        <w:rPr>
          <w:rFonts w:ascii="Times New Roman" w:hAnsi="Times New Roman" w:cs="Times New Roman"/>
          <w:sz w:val="24"/>
          <w:szCs w:val="24"/>
        </w:rPr>
        <w:t>, které vyžaduje životní rytmus odlišný od běžné populace (Charvát, 2005).</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 xml:space="preserve">Komunikační procedury ve hrách můžeme rozdělit na </w:t>
      </w:r>
      <w:r w:rsidRPr="00BB2646">
        <w:rPr>
          <w:rFonts w:ascii="Times New Roman" w:hAnsi="Times New Roman" w:cs="Times New Roman"/>
          <w:b/>
          <w:sz w:val="24"/>
          <w:szCs w:val="24"/>
        </w:rPr>
        <w:t>obecnou sociální komunikaci</w:t>
      </w:r>
      <w:r w:rsidRPr="00BB2646">
        <w:rPr>
          <w:rFonts w:ascii="Times New Roman" w:hAnsi="Times New Roman" w:cs="Times New Roman"/>
          <w:sz w:val="24"/>
          <w:szCs w:val="24"/>
        </w:rPr>
        <w:t xml:space="preserve"> všech členů sportovní society a </w:t>
      </w:r>
      <w:r w:rsidRPr="00BB2646">
        <w:rPr>
          <w:rFonts w:ascii="Times New Roman" w:hAnsi="Times New Roman" w:cs="Times New Roman"/>
          <w:b/>
          <w:sz w:val="24"/>
          <w:szCs w:val="24"/>
        </w:rPr>
        <w:t>komunikaci herní</w:t>
      </w:r>
      <w:r w:rsidRPr="00BB2646">
        <w:rPr>
          <w:rFonts w:ascii="Times New Roman" w:hAnsi="Times New Roman" w:cs="Times New Roman"/>
          <w:sz w:val="24"/>
          <w:szCs w:val="24"/>
        </w:rPr>
        <w:t xml:space="preserve">, jakousi týmovou „herní mluvu“ v průběhu vlastní hry. </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 xml:space="preserve">Za </w:t>
      </w:r>
      <w:r w:rsidRPr="00BB2646">
        <w:rPr>
          <w:rFonts w:ascii="Times New Roman" w:hAnsi="Times New Roman" w:cs="Times New Roman"/>
          <w:b/>
          <w:sz w:val="24"/>
          <w:szCs w:val="24"/>
        </w:rPr>
        <w:t>obecnou sociální komunikaci</w:t>
      </w:r>
      <w:r w:rsidRPr="00BB2646">
        <w:rPr>
          <w:rFonts w:ascii="Times New Roman" w:hAnsi="Times New Roman" w:cs="Times New Roman"/>
          <w:sz w:val="24"/>
          <w:szCs w:val="24"/>
        </w:rPr>
        <w:t xml:space="preserve"> lze považovat tu, která umožňuje běžný sociální život (soužití) ve specifickém herním prostředí, které charakterizuje soubor jejich členů od hráčů až po celý realizační tým.</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 xml:space="preserve">Anglický psycholog Colin Cherry považuje komunikaci za přirozenou „sociální událost“. Člověk zavedl četné komunikační soustavy, a díky tomu se stal možný jeho sociální </w:t>
      </w:r>
      <w:r w:rsidRPr="00BB2646">
        <w:rPr>
          <w:rFonts w:ascii="Times New Roman" w:hAnsi="Times New Roman" w:cs="Times New Roman"/>
          <w:sz w:val="24"/>
          <w:szCs w:val="24"/>
        </w:rPr>
        <w:lastRenderedPageBreak/>
        <w:t>život. Dodejme k tomu, že slovo komunikovat opravdu znamená „souhlasit s někým“. Pokud tedy komunikujeme, znamená to, že se stáváme jednotou, tedy „máme stejné myšlenky“ nebo se vzájemně chápeme. Důsledkem takového způsobu uvažování je konstatování, že skupina jedinců tvořící účelové sportovní prostředí jsou subjekty, které vzájemně komunikují.</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 xml:space="preserve">Za </w:t>
      </w:r>
      <w:r w:rsidRPr="00BB2646">
        <w:rPr>
          <w:rFonts w:ascii="Times New Roman" w:hAnsi="Times New Roman" w:cs="Times New Roman"/>
          <w:b/>
          <w:sz w:val="24"/>
          <w:szCs w:val="24"/>
        </w:rPr>
        <w:t>herní komunikaci</w:t>
      </w:r>
      <w:r w:rsidRPr="00BB2646">
        <w:rPr>
          <w:rFonts w:ascii="Times New Roman" w:hAnsi="Times New Roman" w:cs="Times New Roman"/>
          <w:sz w:val="24"/>
          <w:szCs w:val="24"/>
        </w:rPr>
        <w:t xml:space="preserve"> považujeme projevy jednoty myšlení směřující k naplnění taktických atributů té které týmové hry. Předpokladem úspěšné herní komunikace je znalost jednotlivých subjektů hry (spoluhráčů), anticipace jejich herních projevů, herního myšlení, ale i předvídání možných činností soupeře. Obě naznačené komunikační procedury mají své verbální i neverbální specifické prostředky, které charakterizují celý proces komunikace sociální skupiny, kterou tvoří členové týmu.</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r>
      <w:r w:rsidRPr="00BB2646">
        <w:rPr>
          <w:rFonts w:ascii="Times New Roman" w:hAnsi="Times New Roman" w:cs="Times New Roman"/>
          <w:b/>
          <w:sz w:val="24"/>
          <w:szCs w:val="24"/>
        </w:rPr>
        <w:t>Komunikační procesy</w:t>
      </w:r>
      <w:r w:rsidRPr="00BB2646">
        <w:rPr>
          <w:rFonts w:ascii="Times New Roman" w:hAnsi="Times New Roman" w:cs="Times New Roman"/>
          <w:sz w:val="24"/>
          <w:szCs w:val="24"/>
        </w:rPr>
        <w:t xml:space="preserve"> však vznikají i mezi aktéry hry, tedy hráči a jejich realizačními týmy a širokou komunitou diváků. Stovky, někdy tisíce očí příznivců soupeřících týmů sledují svoji oblíbenou hru a své oblíbené hráče. Vzájemná verbální, ale hlavně nonverbální komunikace vytváří diváckou kulisu, kterou svými mimoslovními komunikačními projevy (zvl. divení se výrokům rozhodčích, předstírání zranění, provokující grimasy, ale i uklidňující gesta podporující fair play, atd.) hráči, trenéři a další členové týmů ovlivňují opačnou stranu interakčního procesu – diváky.</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 xml:space="preserve">Osobnost sportovce lze chápat jako otevřený dynamický systém s programovanou činností a s určitým chováním k prostředí. Chování sportovce má jak individuální, tak společenskou dimenzi (Dovalil 2002), kterou uplatňuje v tréninkovém procesu, ve hře, ale i v psychosociální interakci s diváky. </w:t>
      </w:r>
    </w:p>
    <w:p w:rsidR="007F0F36" w:rsidRPr="00BB2646" w:rsidRDefault="007F0F36" w:rsidP="007F0F36">
      <w:pPr>
        <w:spacing w:line="360" w:lineRule="auto"/>
        <w:jc w:val="both"/>
        <w:rPr>
          <w:rFonts w:ascii="Times New Roman" w:hAnsi="Times New Roman" w:cs="Times New Roman"/>
          <w:sz w:val="24"/>
          <w:szCs w:val="24"/>
        </w:rPr>
      </w:pP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b/>
          <w:sz w:val="24"/>
          <w:szCs w:val="24"/>
        </w:rPr>
        <w:t>Hráč jako člen takovéto specifické sociální skupiny</w:t>
      </w:r>
      <w:r w:rsidRPr="00BB2646">
        <w:rPr>
          <w:rFonts w:ascii="Times New Roman" w:hAnsi="Times New Roman" w:cs="Times New Roman"/>
          <w:sz w:val="24"/>
          <w:szCs w:val="24"/>
        </w:rPr>
        <w:t xml:space="preserve"> absolvuje často složitý proces, který má řadu dílčích komponentů. Na etapy a průběh náročného psychosociálního procesu komunikace a následné adaptace existuje řada názorů. Nám velmi blízká je interpretace Szczepaňského (1966), který rozděluje uvedený proces na fáze: a) sblížení s předstupněm snášenlivosti a kompromisu, b) souhlasnost, shodu s připuštěním odlišností, c) připodobnění, společné názory, překonání rozdílů, d) sjednocení – úspěšné dovršení procesu sociální adaptace. K těmto popsaným fázím je pro specifickou sociální skupinu </w:t>
      </w:r>
      <w:r w:rsidRPr="00BB2646">
        <w:rPr>
          <w:rFonts w:ascii="Times New Roman" w:hAnsi="Times New Roman" w:cs="Times New Roman"/>
          <w:sz w:val="24"/>
          <w:szCs w:val="24"/>
        </w:rPr>
        <w:sym w:font="Symbol" w:char="F02D"/>
      </w:r>
      <w:r w:rsidRPr="00BB2646">
        <w:rPr>
          <w:rFonts w:ascii="Times New Roman" w:hAnsi="Times New Roman" w:cs="Times New Roman"/>
          <w:sz w:val="24"/>
          <w:szCs w:val="24"/>
        </w:rPr>
        <w:t xml:space="preserve"> družstva týmové hry </w:t>
      </w:r>
      <w:r w:rsidRPr="00BB2646">
        <w:rPr>
          <w:rFonts w:ascii="Times New Roman" w:hAnsi="Times New Roman" w:cs="Times New Roman"/>
          <w:sz w:val="24"/>
          <w:szCs w:val="24"/>
        </w:rPr>
        <w:sym w:font="Symbol" w:char="F02D"/>
      </w:r>
      <w:r w:rsidRPr="00BB2646">
        <w:rPr>
          <w:rFonts w:ascii="Times New Roman" w:hAnsi="Times New Roman" w:cs="Times New Roman"/>
          <w:sz w:val="24"/>
          <w:szCs w:val="24"/>
        </w:rPr>
        <w:t xml:space="preserve"> nutno začlenit schopnost vytvářet herní komunikaci, která je předpokladem týmového </w:t>
      </w:r>
      <w:r w:rsidRPr="00BB2646">
        <w:rPr>
          <w:rFonts w:ascii="Times New Roman" w:hAnsi="Times New Roman" w:cs="Times New Roman"/>
          <w:sz w:val="24"/>
          <w:szCs w:val="24"/>
        </w:rPr>
        <w:lastRenderedPageBreak/>
        <w:t>výkonu. Úspěch herního projevu je pak také výsledkem vyrovnané a klidné komunikace mimo vlastní herní týmový proces.</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r>
      <w:r w:rsidRPr="00BB2646">
        <w:rPr>
          <w:rFonts w:ascii="Times New Roman" w:hAnsi="Times New Roman" w:cs="Times New Roman"/>
          <w:b/>
          <w:sz w:val="24"/>
          <w:szCs w:val="24"/>
        </w:rPr>
        <w:t xml:space="preserve">Sociálně komunikační proces </w:t>
      </w:r>
      <w:r w:rsidRPr="00BB2646">
        <w:rPr>
          <w:rFonts w:ascii="Times New Roman" w:hAnsi="Times New Roman" w:cs="Times New Roman"/>
          <w:sz w:val="24"/>
          <w:szCs w:val="24"/>
        </w:rPr>
        <w:t xml:space="preserve">popisuje Cikler (1970) jako situaci, kdy se nový člen skupiny seznamuje s hlavními činnostmi skupiny, s jednotlivými členy, s ideami a rituály skupiny, s očekávanými rolemi, statusy a normami činností. </w:t>
      </w:r>
      <w:r w:rsidRPr="00BB2646">
        <w:rPr>
          <w:rFonts w:ascii="Times New Roman" w:hAnsi="Times New Roman" w:cs="Times New Roman"/>
          <w:b/>
          <w:sz w:val="24"/>
          <w:szCs w:val="24"/>
        </w:rPr>
        <w:t>Délka socializační adaptace</w:t>
      </w:r>
      <w:r w:rsidRPr="00BB2646">
        <w:rPr>
          <w:rFonts w:ascii="Times New Roman" w:hAnsi="Times New Roman" w:cs="Times New Roman"/>
          <w:sz w:val="24"/>
          <w:szCs w:val="24"/>
        </w:rPr>
        <w:t xml:space="preserve"> závisí zejména na fungující skupině, jejím zájmu přijmout nového člena nebo členy. Významnou měrou ovlivňuje nesnadný proces socializace vlastní aktér – objekt procesu, jeho vlastnosti, někdy vyplývající z osobnostní typologie. Člověk jako bytost přírodně společenská se rozvíjí vlastní aktivitou. Lze ji chápat jako otevřený dynamický systém s programovanou činností a s určitým chováním k danému prostředí.</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 xml:space="preserve">V herním týmu probíhá celá řada interakčních vztahů a vazeb, jejich základem je postavení jednotlivých hráčů v týmu. Ten je zpravidla složen </w:t>
      </w:r>
      <w:r w:rsidRPr="00BB2646">
        <w:rPr>
          <w:rFonts w:ascii="Times New Roman" w:hAnsi="Times New Roman" w:cs="Times New Roman"/>
          <w:b/>
          <w:sz w:val="24"/>
          <w:szCs w:val="24"/>
        </w:rPr>
        <w:t xml:space="preserve">z hráčů </w:t>
      </w:r>
      <w:r w:rsidRPr="00BB2646">
        <w:rPr>
          <w:rFonts w:ascii="Times New Roman" w:hAnsi="Times New Roman" w:cs="Times New Roman"/>
          <w:b/>
          <w:i/>
          <w:sz w:val="24"/>
          <w:szCs w:val="24"/>
        </w:rPr>
        <w:t>výborných, průměrných a nejslabších</w:t>
      </w:r>
      <w:r w:rsidRPr="00BB2646">
        <w:rPr>
          <w:rFonts w:ascii="Times New Roman" w:hAnsi="Times New Roman" w:cs="Times New Roman"/>
          <w:b/>
          <w:sz w:val="24"/>
          <w:szCs w:val="24"/>
        </w:rPr>
        <w:t>.</w:t>
      </w:r>
      <w:r w:rsidRPr="00BB2646">
        <w:rPr>
          <w:rFonts w:ascii="Times New Roman" w:hAnsi="Times New Roman" w:cs="Times New Roman"/>
          <w:sz w:val="24"/>
          <w:szCs w:val="24"/>
        </w:rPr>
        <w:t xml:space="preserve"> Výborní hráči, jako opory družstva, disponují velkou dávkou autority a v klíčových situacích se na ně upírá největší míra pozornosti. Někteří z nich přijali roli vůdců a osvojují si práva rozhodování v mezních situacích.</w:t>
      </w:r>
      <w:r w:rsidRPr="00BB2646">
        <w:rPr>
          <w:rFonts w:ascii="Times New Roman" w:hAnsi="Times New Roman" w:cs="Times New Roman"/>
          <w:b/>
          <w:sz w:val="24"/>
          <w:szCs w:val="24"/>
        </w:rPr>
        <w:t xml:space="preserve"> Status dominance </w:t>
      </w:r>
      <w:r w:rsidRPr="00BB2646">
        <w:rPr>
          <w:rFonts w:ascii="Times New Roman" w:hAnsi="Times New Roman" w:cs="Times New Roman"/>
          <w:sz w:val="24"/>
          <w:szCs w:val="24"/>
        </w:rPr>
        <w:t xml:space="preserve">je někdy nominuje do role kapitána, od kterého se očekává utváření interpersonálních vazeb a </w:t>
      </w:r>
      <w:r w:rsidRPr="00BB2646">
        <w:rPr>
          <w:rFonts w:ascii="Times New Roman" w:hAnsi="Times New Roman" w:cs="Times New Roman"/>
          <w:b/>
          <w:sz w:val="24"/>
          <w:szCs w:val="24"/>
        </w:rPr>
        <w:t>vytváření pevných kohezních elementů</w:t>
      </w:r>
      <w:r w:rsidRPr="00BB2646">
        <w:rPr>
          <w:rFonts w:ascii="Times New Roman" w:hAnsi="Times New Roman" w:cs="Times New Roman"/>
          <w:sz w:val="24"/>
          <w:szCs w:val="24"/>
        </w:rPr>
        <w:t xml:space="preserve">. Tato sociální procedura však může být narušena četností vůdcovských osobností, nebo pocity některých hráčů, kteří přicházejí do týmu s předurčením statusu dominance, který však osobnostně nenaplňují. </w:t>
      </w:r>
      <w:r w:rsidRPr="00BB2646">
        <w:rPr>
          <w:rFonts w:ascii="Times New Roman" w:hAnsi="Times New Roman" w:cs="Times New Roman"/>
          <w:b/>
          <w:i/>
          <w:sz w:val="24"/>
          <w:szCs w:val="24"/>
        </w:rPr>
        <w:t>Průměrní hráči</w:t>
      </w:r>
      <w:r w:rsidRPr="00BB2646">
        <w:rPr>
          <w:rFonts w:ascii="Times New Roman" w:hAnsi="Times New Roman" w:cs="Times New Roman"/>
          <w:sz w:val="24"/>
          <w:szCs w:val="24"/>
        </w:rPr>
        <w:t xml:space="preserve"> tvoří nejpočetnější skupinu týmu (personál) a bývají základem družstva pro svoji „pracovitost“ a spolehlivost ve výkonech. Zpravidla se vyznačují vstřícností a tolerancí v mezilidských vazbách a jejich vztahy bývají rovnoměrně rozděleny jak k výborným hráčům, tak k hráčům slabším. </w:t>
      </w:r>
      <w:r w:rsidRPr="00BB2646">
        <w:rPr>
          <w:rFonts w:ascii="Times New Roman" w:hAnsi="Times New Roman" w:cs="Times New Roman"/>
          <w:i/>
          <w:sz w:val="24"/>
          <w:szCs w:val="24"/>
        </w:rPr>
        <w:t>Nejslabší hráči</w:t>
      </w:r>
      <w:r w:rsidRPr="00BB2646">
        <w:rPr>
          <w:rFonts w:ascii="Times New Roman" w:hAnsi="Times New Roman" w:cs="Times New Roman"/>
          <w:sz w:val="24"/>
          <w:szCs w:val="24"/>
        </w:rPr>
        <w:t xml:space="preserve"> se snaží co nejrychleji vyrovnat lepším hráčům a v tomto smyslu mají tendenci k obdivnému vyhledávání nejlepších hráčů a stávají se jejich nedůstojnými „přívěsky“. Často toto přátelství ze strany výborných hráčů nebývá upřímné (Severa, 1992).</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r>
      <w:r w:rsidRPr="00BB2646">
        <w:rPr>
          <w:rFonts w:ascii="Times New Roman" w:hAnsi="Times New Roman" w:cs="Times New Roman"/>
          <w:b/>
          <w:sz w:val="24"/>
          <w:szCs w:val="24"/>
        </w:rPr>
        <w:t>Výkonnostní stratifikace</w:t>
      </w:r>
      <w:r w:rsidRPr="00BB2646">
        <w:rPr>
          <w:rFonts w:ascii="Times New Roman" w:hAnsi="Times New Roman" w:cs="Times New Roman"/>
          <w:sz w:val="24"/>
          <w:szCs w:val="24"/>
        </w:rPr>
        <w:t xml:space="preserve"> týmu přináší tedy problémy v sociálních vztazích uvnitř society a limituje komunikační proces. Uvedené sociální procesy ohrožují „herní uvolněnost“ a signalizují snížení koheze týmu. V týmech, kde končí obecná i herní komunikace, nastupuje </w:t>
      </w:r>
      <w:r w:rsidRPr="00BB2646">
        <w:rPr>
          <w:rFonts w:ascii="Times New Roman" w:hAnsi="Times New Roman" w:cs="Times New Roman"/>
          <w:i/>
          <w:sz w:val="24"/>
          <w:szCs w:val="24"/>
        </w:rPr>
        <w:t xml:space="preserve">mobbing </w:t>
      </w:r>
      <w:r w:rsidRPr="00BB2646">
        <w:rPr>
          <w:rFonts w:ascii="Times New Roman" w:hAnsi="Times New Roman" w:cs="Times New Roman"/>
          <w:sz w:val="24"/>
          <w:szCs w:val="24"/>
        </w:rPr>
        <w:t xml:space="preserve">jako skrytý proces vedoucí k zachování osobní nedotknutelnosti stávajících členů týmů prostřednictvím vyloučení nově příchozích. Naopak týmy a příchozí, kteří našli komunikační řetězce sociálních vztahů, prožívají opačné tendence vyjádření motivačními </w:t>
      </w:r>
      <w:r w:rsidRPr="00BB2646">
        <w:rPr>
          <w:rFonts w:ascii="Times New Roman" w:hAnsi="Times New Roman" w:cs="Times New Roman"/>
          <w:sz w:val="24"/>
          <w:szCs w:val="24"/>
        </w:rPr>
        <w:lastRenderedPageBreak/>
        <w:t xml:space="preserve">mechanismy, jsou společensky i herně  uvolnění. Obě možné varianty fungování malých sociálních skupin v týmových hrách  ovlivňují herní výkon. </w:t>
      </w:r>
    </w:p>
    <w:p w:rsidR="007F0F36" w:rsidRPr="00BB2646" w:rsidRDefault="007F0F36" w:rsidP="007F0F36">
      <w:pPr>
        <w:spacing w:line="360" w:lineRule="auto"/>
        <w:jc w:val="both"/>
        <w:rPr>
          <w:rFonts w:ascii="Times New Roman" w:hAnsi="Times New Roman" w:cs="Times New Roman"/>
          <w:sz w:val="24"/>
          <w:szCs w:val="24"/>
        </w:rPr>
      </w:pP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b/>
          <w:sz w:val="24"/>
          <w:szCs w:val="24"/>
        </w:rPr>
        <w:t xml:space="preserve">Sociální adaptace v individuálních sportovních hrách </w:t>
      </w:r>
      <w:r w:rsidRPr="00BB2646">
        <w:rPr>
          <w:rFonts w:ascii="Times New Roman" w:hAnsi="Times New Roman" w:cs="Times New Roman"/>
          <w:sz w:val="24"/>
          <w:szCs w:val="24"/>
        </w:rPr>
        <w:t>jsou charakteristické některými nestandardními sociálními vztahy, komunikačními zvláštnostmi interakčních procesů a složitostmi  v procesech sociální adaptace.</w:t>
      </w:r>
    </w:p>
    <w:p w:rsidR="007F0F36" w:rsidRPr="00BB2646" w:rsidRDefault="007F0F36" w:rsidP="007F0F36">
      <w:pPr>
        <w:spacing w:line="360" w:lineRule="auto"/>
        <w:ind w:firstLine="708"/>
        <w:jc w:val="both"/>
        <w:rPr>
          <w:rFonts w:ascii="Times New Roman" w:hAnsi="Times New Roman" w:cs="Times New Roman"/>
          <w:sz w:val="24"/>
          <w:szCs w:val="24"/>
        </w:rPr>
      </w:pPr>
      <w:r w:rsidRPr="00BB2646">
        <w:rPr>
          <w:rFonts w:ascii="Times New Roman" w:hAnsi="Times New Roman" w:cs="Times New Roman"/>
          <w:sz w:val="24"/>
          <w:szCs w:val="24"/>
        </w:rPr>
        <w:t xml:space="preserve">Předpokladem „úspěchu“ u rozvíjení komunikačních a návazně interakčních procedur je </w:t>
      </w:r>
      <w:r w:rsidRPr="00BB2646">
        <w:rPr>
          <w:rFonts w:ascii="Times New Roman" w:hAnsi="Times New Roman" w:cs="Times New Roman"/>
          <w:b/>
          <w:sz w:val="24"/>
          <w:szCs w:val="24"/>
        </w:rPr>
        <w:t>sociální adjustace</w:t>
      </w:r>
      <w:r w:rsidRPr="00BB2646">
        <w:rPr>
          <w:rFonts w:ascii="Times New Roman" w:hAnsi="Times New Roman" w:cs="Times New Roman"/>
          <w:sz w:val="24"/>
          <w:szCs w:val="24"/>
        </w:rPr>
        <w:t xml:space="preserve">, jejíž podmínkou je duševní rovnováha sportujícího, vytvářející předpoklad kladného vztahu vůči druhým. Projevy opravdového přátelství s pocity spoluúčasti a spoluodpovědnosti jsou v týmových sportovních hrách běžné (Vaněk, 1996). Fungující interakční procesy v individuálních sportovních aktivitách jsou podmíněny cílenou osobní snahou jedince </w:t>
      </w:r>
      <w:r w:rsidRPr="00BB2646">
        <w:rPr>
          <w:rFonts w:ascii="Times New Roman" w:hAnsi="Times New Roman" w:cs="Times New Roman"/>
          <w:i/>
          <w:sz w:val="24"/>
          <w:szCs w:val="24"/>
        </w:rPr>
        <w:t>překonávat</w:t>
      </w:r>
      <w:r w:rsidRPr="00BB2646">
        <w:rPr>
          <w:rFonts w:ascii="Times New Roman" w:hAnsi="Times New Roman" w:cs="Times New Roman"/>
          <w:sz w:val="24"/>
          <w:szCs w:val="24"/>
        </w:rPr>
        <w:t xml:space="preserve"> </w:t>
      </w:r>
      <w:r w:rsidRPr="00BB2646">
        <w:rPr>
          <w:rFonts w:ascii="Times New Roman" w:hAnsi="Times New Roman" w:cs="Times New Roman"/>
          <w:i/>
          <w:sz w:val="24"/>
          <w:szCs w:val="24"/>
        </w:rPr>
        <w:t>negativní vnější vlivy</w:t>
      </w:r>
      <w:r w:rsidRPr="00BB2646">
        <w:rPr>
          <w:rFonts w:ascii="Times New Roman" w:hAnsi="Times New Roman" w:cs="Times New Roman"/>
          <w:sz w:val="24"/>
          <w:szCs w:val="24"/>
        </w:rPr>
        <w:t xml:space="preserve"> často s hostilitním podtextem. Sociálně patologické jevy (zášť, radost z neúspěchu, šikana, mobbing) směřují ke sportujícímu s cílem oslabit sociální adjustaci a přerušit proces sociální adaptace v prostředí komunity individuálních sportovních aktivit.</w:t>
      </w:r>
    </w:p>
    <w:p w:rsidR="007F0F36" w:rsidRPr="00BB2646" w:rsidRDefault="007F0F36" w:rsidP="007F0F36">
      <w:pPr>
        <w:spacing w:line="360" w:lineRule="auto"/>
        <w:ind w:firstLine="708"/>
        <w:jc w:val="both"/>
        <w:rPr>
          <w:rFonts w:ascii="Times New Roman" w:hAnsi="Times New Roman" w:cs="Times New Roman"/>
          <w:sz w:val="24"/>
          <w:szCs w:val="24"/>
        </w:rPr>
      </w:pPr>
      <w:r w:rsidRPr="00BB2646">
        <w:rPr>
          <w:rFonts w:ascii="Times New Roman" w:hAnsi="Times New Roman" w:cs="Times New Roman"/>
          <w:sz w:val="24"/>
          <w:szCs w:val="24"/>
        </w:rPr>
        <w:t xml:space="preserve">Vytvoření specifické sociální skupiny v individuálních sportovních hrách předpokládá naplňování dílčích </w:t>
      </w:r>
      <w:r w:rsidRPr="00BB2646">
        <w:rPr>
          <w:rFonts w:ascii="Times New Roman" w:hAnsi="Times New Roman" w:cs="Times New Roman"/>
          <w:i/>
          <w:sz w:val="24"/>
          <w:szCs w:val="24"/>
        </w:rPr>
        <w:t>kladných atributů</w:t>
      </w:r>
      <w:r w:rsidRPr="00BB2646">
        <w:rPr>
          <w:rFonts w:ascii="Times New Roman" w:hAnsi="Times New Roman" w:cs="Times New Roman"/>
          <w:sz w:val="24"/>
          <w:szCs w:val="24"/>
        </w:rPr>
        <w:t xml:space="preserve"> tvořící se skupiny. Podmínkou </w:t>
      </w:r>
      <w:r w:rsidRPr="00BB2646">
        <w:rPr>
          <w:rFonts w:ascii="Times New Roman" w:hAnsi="Times New Roman" w:cs="Times New Roman"/>
          <w:i/>
          <w:sz w:val="24"/>
          <w:szCs w:val="24"/>
        </w:rPr>
        <w:t xml:space="preserve">koheze </w:t>
      </w:r>
      <w:r w:rsidRPr="00BB2646">
        <w:rPr>
          <w:rFonts w:ascii="Times New Roman" w:hAnsi="Times New Roman" w:cs="Times New Roman"/>
          <w:sz w:val="24"/>
          <w:szCs w:val="24"/>
        </w:rPr>
        <w:t xml:space="preserve">vznikající society je úspěšný komunikační proces, který otupí lidský negativismus, který se objevuje u všech věkových kategorií. Pocity nadřazenosti často dané sociálně-ekonomickou stratifikací rodin,  fyzickou akcelerací a možnou výkonnostní odlišností, spolu se zlomyslností, krutostí a závistí, řadíme mezi negativní jevy, které právě v individuálních hrách nachází velmi často živnou půdu. Edukační trenérský proces musí být veden s plnou pedagogickou kompetencí, aby nenarušil zdravé sebevědomí, osobní jistotu a celkovou individualitu sportujícího jedince (Nykodým, 2006). </w:t>
      </w:r>
      <w:r w:rsidRPr="00BB2646">
        <w:rPr>
          <w:rFonts w:ascii="Times New Roman" w:hAnsi="Times New Roman" w:cs="Times New Roman"/>
          <w:b/>
          <w:sz w:val="24"/>
          <w:szCs w:val="24"/>
        </w:rPr>
        <w:t>Cestou k úspěchu je promyšlený proces sociální komunikace</w:t>
      </w:r>
      <w:r w:rsidRPr="00BB2646">
        <w:rPr>
          <w:rFonts w:ascii="Times New Roman" w:hAnsi="Times New Roman" w:cs="Times New Roman"/>
          <w:sz w:val="24"/>
          <w:szCs w:val="24"/>
        </w:rPr>
        <w:t xml:space="preserve"> jejímž výsledkem by měla být interakce směřující k naplnění kvality sociálních vztahů v individuálních hrách.</w:t>
      </w:r>
    </w:p>
    <w:p w:rsidR="007F0F36" w:rsidRPr="00BB2646" w:rsidRDefault="007F0F36" w:rsidP="007F0F36">
      <w:pPr>
        <w:spacing w:line="360" w:lineRule="auto"/>
        <w:ind w:firstLine="708"/>
        <w:jc w:val="both"/>
        <w:rPr>
          <w:rFonts w:ascii="Times New Roman" w:hAnsi="Times New Roman" w:cs="Times New Roman"/>
          <w:sz w:val="24"/>
          <w:szCs w:val="24"/>
        </w:rPr>
      </w:pP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 xml:space="preserve">Výkonnostní stratifikace uvnitř týmu přináší problémy v sociální i herní komunikaci, která často ovlivňuje interakční podoby. Uvedené psycho-sociální procesy ohrožují „herní uvolněnost“, kreativitu jak individuální, tak týmovou a signalizují snížení koheze týmu a následně i výkonu. </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lastRenderedPageBreak/>
        <w:tab/>
        <w:t xml:space="preserve">Jako možný tlumicí prostředek neuspokojivých procesů v komunikaci vidíme pedagogicko-psychologickou kompetenci trenéra, která vychází ze znalosti prostředí, ve kterém se realizuje tréninkový a soutěžní proces. Úspěšná </w:t>
      </w:r>
      <w:r w:rsidRPr="00BB2646">
        <w:rPr>
          <w:rFonts w:ascii="Times New Roman" w:hAnsi="Times New Roman" w:cs="Times New Roman"/>
          <w:b/>
          <w:sz w:val="24"/>
          <w:szCs w:val="24"/>
        </w:rPr>
        <w:t>sociální opora</w:t>
      </w:r>
      <w:r w:rsidRPr="00BB2646">
        <w:rPr>
          <w:rFonts w:ascii="Times New Roman" w:hAnsi="Times New Roman" w:cs="Times New Roman"/>
          <w:sz w:val="24"/>
          <w:szCs w:val="24"/>
        </w:rPr>
        <w:t xml:space="preserve"> osoby nebo skupiny osob s důvěrou, se schopností komunikovat a kreativními přístupy, zmírní nebo úplně potlačí negativní klima ve skupině-týmu.</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Výsledkem vysoce kompetentních přístupů mohou být vhodné komunikační pochody, tvůrčí interakční procesy a následná zcela přirozená socializace.</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r>
      <w:r w:rsidRPr="00BB2646">
        <w:rPr>
          <w:rFonts w:ascii="Times New Roman" w:hAnsi="Times New Roman" w:cs="Times New Roman"/>
          <w:b/>
          <w:sz w:val="24"/>
          <w:szCs w:val="24"/>
        </w:rPr>
        <w:t>Prostředí sportovních her</w:t>
      </w:r>
      <w:r w:rsidRPr="00BB2646">
        <w:rPr>
          <w:rFonts w:ascii="Times New Roman" w:hAnsi="Times New Roman" w:cs="Times New Roman"/>
          <w:sz w:val="24"/>
          <w:szCs w:val="24"/>
        </w:rPr>
        <w:t xml:space="preserve"> je charakteristické nadstandardními socializačními procesy. V societách týmových her se tvoří určité účelové sportovní prostřední, které je předpokladem naplňování atributů jak </w:t>
      </w:r>
      <w:r w:rsidRPr="00BB2646">
        <w:rPr>
          <w:rFonts w:ascii="Times New Roman" w:hAnsi="Times New Roman" w:cs="Times New Roman"/>
          <w:b/>
          <w:sz w:val="24"/>
          <w:szCs w:val="24"/>
        </w:rPr>
        <w:t>sociální</w:t>
      </w:r>
      <w:r w:rsidRPr="00BB2646">
        <w:rPr>
          <w:rFonts w:ascii="Times New Roman" w:hAnsi="Times New Roman" w:cs="Times New Roman"/>
          <w:sz w:val="24"/>
          <w:szCs w:val="24"/>
        </w:rPr>
        <w:t xml:space="preserve">, </w:t>
      </w:r>
      <w:r w:rsidRPr="00BB2646">
        <w:rPr>
          <w:rFonts w:ascii="Times New Roman" w:hAnsi="Times New Roman" w:cs="Times New Roman"/>
          <w:b/>
          <w:sz w:val="24"/>
          <w:szCs w:val="24"/>
        </w:rPr>
        <w:t>tak herní komunikace</w:t>
      </w:r>
      <w:r w:rsidRPr="00BB2646">
        <w:rPr>
          <w:rFonts w:ascii="Times New Roman" w:hAnsi="Times New Roman" w:cs="Times New Roman"/>
          <w:sz w:val="24"/>
          <w:szCs w:val="24"/>
        </w:rPr>
        <w:t xml:space="preserve">. Některé zvláštnosti lze pozorovat </w:t>
      </w:r>
      <w:r w:rsidRPr="00BB2646">
        <w:rPr>
          <w:rFonts w:ascii="Times New Roman" w:hAnsi="Times New Roman" w:cs="Times New Roman"/>
          <w:b/>
          <w:sz w:val="24"/>
          <w:szCs w:val="24"/>
        </w:rPr>
        <w:t>v individuálních sportovních hrách</w:t>
      </w:r>
      <w:r w:rsidRPr="00BB2646">
        <w:rPr>
          <w:rFonts w:ascii="Times New Roman" w:hAnsi="Times New Roman" w:cs="Times New Roman"/>
          <w:sz w:val="24"/>
          <w:szCs w:val="24"/>
        </w:rPr>
        <w:t xml:space="preserve">, které vyžadují nadmíru promyšlený </w:t>
      </w:r>
      <w:r w:rsidRPr="00BB2646">
        <w:rPr>
          <w:rFonts w:ascii="Times New Roman" w:hAnsi="Times New Roman" w:cs="Times New Roman"/>
          <w:b/>
          <w:sz w:val="24"/>
          <w:szCs w:val="24"/>
        </w:rPr>
        <w:t>proces sociální komunikace</w:t>
      </w:r>
      <w:r w:rsidRPr="00BB2646">
        <w:rPr>
          <w:rFonts w:ascii="Times New Roman" w:hAnsi="Times New Roman" w:cs="Times New Roman"/>
          <w:sz w:val="24"/>
          <w:szCs w:val="24"/>
        </w:rPr>
        <w:t xml:space="preserve"> směřující ke kvalitě sociálních vztahů. Výsledkem kompetentních přístupů mohou být komunikační pochody a z nich vyplývající interakční procesy s následnou přirozenou socializací hráčů.</w:t>
      </w:r>
    </w:p>
    <w:p w:rsidR="007F0F36" w:rsidRPr="00BB2646" w:rsidRDefault="007F0F36" w:rsidP="007F0F36">
      <w:pPr>
        <w:spacing w:line="360" w:lineRule="auto"/>
        <w:jc w:val="both"/>
        <w:rPr>
          <w:rFonts w:ascii="Times New Roman" w:hAnsi="Times New Roman" w:cs="Times New Roman"/>
          <w:sz w:val="24"/>
          <w:szCs w:val="24"/>
        </w:rPr>
      </w:pPr>
      <w:r w:rsidRPr="00BB2646">
        <w:rPr>
          <w:rFonts w:ascii="Times New Roman" w:hAnsi="Times New Roman" w:cs="Times New Roman"/>
          <w:sz w:val="24"/>
          <w:szCs w:val="24"/>
        </w:rPr>
        <w:tab/>
        <w:t>Sportovní hry svou rozmanitostí a neopakovatelností procesů přitahují množství příznivců, kteří nacházejí v široké herní proceduře zdroj svého individuálního životního uspokojení.</w:t>
      </w:r>
    </w:p>
    <w:p w:rsidR="007F0F36" w:rsidRPr="00BB2646" w:rsidRDefault="007F0F36" w:rsidP="007F0F36">
      <w:pPr>
        <w:spacing w:line="360" w:lineRule="auto"/>
        <w:jc w:val="both"/>
        <w:rPr>
          <w:rFonts w:ascii="Times New Roman" w:hAnsi="Times New Roman" w:cs="Times New Roman"/>
          <w:sz w:val="24"/>
          <w:szCs w:val="24"/>
        </w:rPr>
      </w:pPr>
    </w:p>
    <w:p w:rsidR="007F0F36" w:rsidRPr="00BB2646" w:rsidRDefault="007F0F36" w:rsidP="007F0F36">
      <w:pPr>
        <w:spacing w:line="360" w:lineRule="auto"/>
        <w:jc w:val="both"/>
        <w:rPr>
          <w:rFonts w:ascii="Times New Roman" w:hAnsi="Times New Roman" w:cs="Times New Roman"/>
          <w:sz w:val="24"/>
          <w:szCs w:val="24"/>
        </w:rPr>
      </w:pPr>
    </w:p>
    <w:p w:rsidR="007F0F36" w:rsidRPr="00BB2646" w:rsidRDefault="007F0F36" w:rsidP="007F0F36">
      <w:pPr>
        <w:spacing w:line="360" w:lineRule="auto"/>
        <w:jc w:val="both"/>
        <w:rPr>
          <w:rFonts w:ascii="Times New Roman" w:hAnsi="Times New Roman" w:cs="Times New Roman"/>
          <w:sz w:val="24"/>
          <w:szCs w:val="24"/>
        </w:rPr>
      </w:pPr>
    </w:p>
    <w:p w:rsidR="007F0F36" w:rsidRPr="00BB2646" w:rsidRDefault="007F0F36" w:rsidP="007F0F36">
      <w:pPr>
        <w:spacing w:line="360" w:lineRule="auto"/>
        <w:jc w:val="both"/>
        <w:rPr>
          <w:rFonts w:ascii="Times New Roman" w:hAnsi="Times New Roman" w:cs="Times New Roman"/>
          <w:sz w:val="24"/>
          <w:szCs w:val="24"/>
        </w:rPr>
      </w:pPr>
    </w:p>
    <w:p w:rsidR="007F0F36" w:rsidRPr="00BB2646" w:rsidRDefault="007F0F36" w:rsidP="007F0F36">
      <w:pPr>
        <w:spacing w:line="360" w:lineRule="auto"/>
        <w:ind w:firstLine="708"/>
        <w:jc w:val="both"/>
        <w:rPr>
          <w:rFonts w:ascii="Times New Roman" w:hAnsi="Times New Roman" w:cs="Times New Roman"/>
          <w:sz w:val="24"/>
          <w:szCs w:val="24"/>
        </w:rPr>
      </w:pPr>
    </w:p>
    <w:p w:rsidR="007F0F36" w:rsidRPr="00BB2646" w:rsidRDefault="007F0F36" w:rsidP="007F0F36">
      <w:pPr>
        <w:spacing w:line="360" w:lineRule="auto"/>
        <w:jc w:val="both"/>
        <w:rPr>
          <w:rFonts w:ascii="Times New Roman" w:hAnsi="Times New Roman" w:cs="Times New Roman"/>
          <w:sz w:val="24"/>
          <w:szCs w:val="24"/>
        </w:rPr>
      </w:pPr>
    </w:p>
    <w:p w:rsidR="007F0F36" w:rsidRPr="00BB2646" w:rsidRDefault="007F0F36" w:rsidP="007F0F36">
      <w:pPr>
        <w:spacing w:line="360" w:lineRule="auto"/>
        <w:jc w:val="both"/>
        <w:rPr>
          <w:rFonts w:ascii="Times New Roman" w:hAnsi="Times New Roman" w:cs="Times New Roman"/>
          <w:sz w:val="24"/>
          <w:szCs w:val="24"/>
        </w:rPr>
      </w:pPr>
    </w:p>
    <w:p w:rsidR="007F0F36" w:rsidRDefault="007F0F36" w:rsidP="007F0F36">
      <w:pPr>
        <w:spacing w:line="360" w:lineRule="auto"/>
        <w:jc w:val="both"/>
      </w:pPr>
    </w:p>
    <w:p w:rsidR="007F0F36" w:rsidRDefault="007F0F36" w:rsidP="007F0F36">
      <w:pPr>
        <w:spacing w:line="360" w:lineRule="auto"/>
        <w:jc w:val="both"/>
      </w:pPr>
    </w:p>
    <w:p w:rsidR="007F0F36" w:rsidRDefault="007F0F36" w:rsidP="007F0F36">
      <w:pPr>
        <w:spacing w:line="360" w:lineRule="auto"/>
        <w:jc w:val="both"/>
      </w:pPr>
    </w:p>
    <w:p w:rsidR="007F0F36" w:rsidRDefault="007F0F36" w:rsidP="007F0F36">
      <w:pPr>
        <w:spacing w:line="360" w:lineRule="auto"/>
        <w:jc w:val="both"/>
      </w:pPr>
    </w:p>
    <w:p w:rsidR="00D36E54" w:rsidRPr="003B6902" w:rsidRDefault="00D30F90" w:rsidP="00200173">
      <w:pPr>
        <w:pStyle w:val="Zkladntext"/>
        <w:spacing w:before="120" w:line="360" w:lineRule="auto"/>
        <w:jc w:val="both"/>
        <w:rPr>
          <w:b/>
          <w:bCs/>
          <w:i/>
          <w:iCs/>
        </w:rPr>
      </w:pPr>
      <w:r w:rsidRPr="003B6902">
        <w:rPr>
          <w:b/>
          <w:bCs/>
          <w:i/>
          <w:iCs/>
        </w:rPr>
        <w:t>C</w:t>
      </w:r>
      <w:r w:rsidR="00D36E54" w:rsidRPr="003B6902">
        <w:rPr>
          <w:b/>
          <w:bCs/>
          <w:i/>
          <w:iCs/>
        </w:rPr>
        <w:t>hůze a jízda na kole – přirozená forma udržování a rozvoje tělesné zdatnosti: aktivní form</w:t>
      </w:r>
      <w:r w:rsidR="00465D66" w:rsidRPr="003B6902">
        <w:rPr>
          <w:b/>
          <w:bCs/>
          <w:i/>
          <w:iCs/>
        </w:rPr>
        <w:t>y</w:t>
      </w:r>
      <w:r w:rsidR="00D36E54" w:rsidRPr="003B6902">
        <w:rPr>
          <w:b/>
          <w:bCs/>
          <w:i/>
          <w:iCs/>
        </w:rPr>
        <w:t xml:space="preserve"> dopravy</w:t>
      </w:r>
    </w:p>
    <w:p w:rsidR="00F672B9" w:rsidRPr="003B6902" w:rsidRDefault="00F672B9" w:rsidP="001C682C">
      <w:pPr>
        <w:pStyle w:val="Zkladntext"/>
        <w:spacing w:before="120" w:line="360" w:lineRule="auto"/>
        <w:jc w:val="both"/>
      </w:pPr>
      <w:r w:rsidRPr="003B6902">
        <w:t>Žijeme v kulturním pr</w:t>
      </w:r>
      <w:r w:rsidR="00582B27" w:rsidRPr="003B6902">
        <w:t xml:space="preserve">ostředí často trefně </w:t>
      </w:r>
      <w:r w:rsidRPr="003B6902">
        <w:t xml:space="preserve">charakterizovaném jako sedavá společnost. </w:t>
      </w:r>
      <w:r w:rsidR="00582B27" w:rsidRPr="003B6902">
        <w:t xml:space="preserve">Ztrácí se totiž tradiční potřeba fyzické námahy a obecněji pohybových aktivit ve třech důležitých oblastech života jedince a společnosti: v práci, domácnosti a v osobní dopravě. Zatímco první dvě oblasti v důsledku technického pokroku a změn v charakteru práce přenášejí nutnost fyzické námahy zásadním a zřejmě definitivním zásahem na stroje, otevírá se v oblasti individuální dopravy možnost znovuoživovat možnosti přirozené potřeby pohybu cestou cyklistiky a chůze. </w:t>
      </w:r>
      <w:r w:rsidR="00D36E54" w:rsidRPr="003B6902">
        <w:t xml:space="preserve">  </w:t>
      </w:r>
    </w:p>
    <w:p w:rsidR="00D36E54" w:rsidRPr="003B6902" w:rsidRDefault="00D36E54" w:rsidP="001C682C">
      <w:pPr>
        <w:pStyle w:val="Zkladntext"/>
        <w:spacing w:before="120" w:line="360" w:lineRule="auto"/>
        <w:jc w:val="both"/>
      </w:pPr>
      <w:r w:rsidRPr="003B6902">
        <w:t xml:space="preserve"> </w:t>
      </w:r>
      <w:r w:rsidR="00582B27" w:rsidRPr="003B6902">
        <w:t>Dnes d</w:t>
      </w:r>
      <w:r w:rsidRPr="003B6902">
        <w:t>oporučení pohybové aktivity pro zdraví veřejnosti směřují k běžným pohybovým aktivitám, zejména k chůzi a jízdě na kole jako prostředků aktivní dopravy.  Stále silněji zaznívají hlasy zdůrazňující významnou úlohu sektoru dopravy v oblasti podpory pohybové aktivity (Hamřík, 2013, p. 24 – 26). Podpora aktivního transportu, chůze a jízdy na kole, je akcentována i Světovou zdravotnickou organizací jako základní ekologický, ekonomický a zdravotně prospěšný pilíř strategií zaměřených na podporu pohybových aktivit (</w:t>
      </w:r>
      <w:proofErr w:type="spellStart"/>
      <w:r w:rsidRPr="003B6902">
        <w:t>Dombois</w:t>
      </w:r>
      <w:proofErr w:type="spellEnd"/>
      <w:r w:rsidRPr="003B6902">
        <w:t xml:space="preserve"> </w:t>
      </w:r>
      <w:proofErr w:type="spellStart"/>
      <w:r w:rsidRPr="003B6902">
        <w:t>et</w:t>
      </w:r>
      <w:proofErr w:type="spellEnd"/>
      <w:r w:rsidRPr="003B6902">
        <w:t xml:space="preserve"> </w:t>
      </w:r>
      <w:proofErr w:type="spellStart"/>
      <w:r w:rsidRPr="003B6902">
        <w:t>al</w:t>
      </w:r>
      <w:proofErr w:type="spellEnd"/>
      <w:r w:rsidRPr="003B6902">
        <w:t>., 2002). Přitom jsem si i z pohledu situace v naší republice plně vědomi, že současné dopravní podmínky nejsou ve většině případů motivačně podpůrným faktorem preference chůze či jízdy na kole před veřejnou dopravou či osobním automobilem. A to i za situace, kdy se odhadem v polovině případů jedná o vzdálenost do práce kratší než 5 km, což odpovídá cca 45 minutám svižné chůze či čtvrthodině jízdy na kole. Nehledě na neodmyslitelnou skutečnost, že vysoká úroveň motorizované dopravy přímo či nepřímo ovlivňuje zdraví celé populace (dopravními nehodami, stresem dopravní zácpy, hlukem) a negativně působí i z hlediska ekologického (znečištěné ovzduší) a ekonomického (závislost na dovozu pohonných hmot a nákladech na individuální automobilovou dopravu). Sdílíme běžně deklarované názory Světové zdravotnické organizace, že v rostoucí řadě evropských regionů je možné nahradit ekonomicky a psychicky náročnou dopravu kupř. do zaměstnání chůzí či jízdou na kole. Narůstající a stále těžko zvladatelný silniční provoz tak mohou v řadě případů nahrazovat jízdní pruhy pro cyklisty, budování a zprovozňování cyklotras, cyklostezek a pro chůzi bezpečné a z hlediska místní infrastruktury logicky budované pěší trasy. Je praxí ověřená zkušenost, že lidé preferují chůzi a jízdu na kole jako aktivní formu dopravy zejména tehdy, když je vybudována její relevantní vyhovující a bezpečná infrastruktura (</w:t>
      </w:r>
      <w:proofErr w:type="spellStart"/>
      <w:r w:rsidRPr="003B6902">
        <w:t>World</w:t>
      </w:r>
      <w:proofErr w:type="spellEnd"/>
      <w:r w:rsidRPr="003B6902">
        <w:t xml:space="preserve"> </w:t>
      </w:r>
      <w:proofErr w:type="spellStart"/>
      <w:r w:rsidRPr="003B6902">
        <w:t>Health</w:t>
      </w:r>
      <w:proofErr w:type="spellEnd"/>
      <w:r w:rsidRPr="003B6902">
        <w:t xml:space="preserve"> </w:t>
      </w:r>
      <w:proofErr w:type="spellStart"/>
      <w:r w:rsidRPr="003B6902">
        <w:t>Organization</w:t>
      </w:r>
      <w:proofErr w:type="spellEnd"/>
      <w:r w:rsidRPr="003B6902">
        <w:t xml:space="preserve">, 2006). Světová zdravotnická organizace spolu s Evropskou sítí podporující </w:t>
      </w:r>
      <w:r w:rsidRPr="003B6902">
        <w:lastRenderedPageBreak/>
        <w:t>pohybové aktivity (HEPA) tak cestou programu „Aktivní životní styl cestou každodenní dopravy“ (</w:t>
      </w:r>
      <w:proofErr w:type="spellStart"/>
      <w:r w:rsidRPr="003B6902">
        <w:t>Physical</w:t>
      </w:r>
      <w:proofErr w:type="spellEnd"/>
      <w:r w:rsidRPr="003B6902">
        <w:t xml:space="preserve"> </w:t>
      </w:r>
      <w:proofErr w:type="spellStart"/>
      <w:r w:rsidRPr="003B6902">
        <w:t>Active</w:t>
      </w:r>
      <w:proofErr w:type="spellEnd"/>
      <w:r w:rsidRPr="003B6902">
        <w:t xml:space="preserve"> </w:t>
      </w:r>
      <w:proofErr w:type="spellStart"/>
      <w:r w:rsidRPr="003B6902">
        <w:t>life</w:t>
      </w:r>
      <w:proofErr w:type="spellEnd"/>
      <w:r w:rsidRPr="003B6902">
        <w:t xml:space="preserve"> </w:t>
      </w:r>
      <w:proofErr w:type="spellStart"/>
      <w:r w:rsidRPr="003B6902">
        <w:t>through</w:t>
      </w:r>
      <w:proofErr w:type="spellEnd"/>
      <w:r w:rsidRPr="003B6902">
        <w:t xml:space="preserve"> </w:t>
      </w:r>
      <w:proofErr w:type="spellStart"/>
      <w:r w:rsidRPr="003B6902">
        <w:t>Everyday</w:t>
      </w:r>
      <w:proofErr w:type="spellEnd"/>
      <w:r w:rsidRPr="003B6902">
        <w:t xml:space="preserve"> Transport) propaguje zvýšení podílu chůze a jízdy na kole v běžném rytmu každodennosti a doporučuje alespoň 30 minut denní chůze či jízdy na kole. Přitom apeluje na sedavou společnost naší kulturní sféry připomínkou obecného nedostatku pohybové aktivity, který může být s výhodou kompenzován právě strategií aktivního transportu (Hamřík, p. 25).      </w:t>
      </w:r>
    </w:p>
    <w:p w:rsidR="00D36E54" w:rsidRPr="003B6902" w:rsidRDefault="00D36E54" w:rsidP="001C682C">
      <w:pPr>
        <w:pStyle w:val="Zkladntext"/>
        <w:spacing w:before="120" w:line="360" w:lineRule="auto"/>
        <w:jc w:val="both"/>
      </w:pPr>
      <w:r w:rsidRPr="003B6902">
        <w:t xml:space="preserve">        </w:t>
      </w:r>
      <w:r w:rsidRPr="003B6902">
        <w:rPr>
          <w:i/>
          <w:iCs/>
        </w:rPr>
        <w:t>Aktivní doprava</w:t>
      </w:r>
      <w:r w:rsidRPr="003B6902">
        <w:t xml:space="preserve"> je považována jako důležitý zdroj přirozeného pohybu ve všech fázích života – zejména v mladém věku a ve stáří, kdy jsou pro to vytvořeny i vhodné ekonomické a právní podmínky: Děti a mládež ještě nejsou jako řidiči součástí každodenní individuální dopravy a pro seniory je </w:t>
      </w:r>
      <w:r w:rsidRPr="003B6902">
        <w:rPr>
          <w:i/>
          <w:iCs/>
        </w:rPr>
        <w:t xml:space="preserve">chůze </w:t>
      </w:r>
      <w:r w:rsidRPr="003B6902">
        <w:t xml:space="preserve">jednou z nejprospěšnějších forem pohybu. Českým žákům a studentům je tak doporučována chůze jako mnohdy nejsmysluplnější forma dopravy do školy za situace, kdy náš průměrný student by měl denně ujít v průměru 10 – 11 tisíc kroků (Chmelík </w:t>
      </w:r>
      <w:proofErr w:type="spellStart"/>
      <w:r w:rsidRPr="003B6902">
        <w:t>et</w:t>
      </w:r>
      <w:proofErr w:type="spellEnd"/>
      <w:r w:rsidRPr="003B6902">
        <w:t xml:space="preserve"> </w:t>
      </w:r>
      <w:proofErr w:type="spellStart"/>
      <w:r w:rsidRPr="003B6902">
        <w:t>al</w:t>
      </w:r>
      <w:proofErr w:type="spellEnd"/>
      <w:r w:rsidRPr="003B6902">
        <w:t xml:space="preserve">, 2010, p. 37). Zde nelze ignorovat empirické zjištění nedávného výzkumu našich středoškoláků o tom, že „jedinci trpící nadváhou a obezitou provozují signifikantně méně často chůzi ve srovnání s jedinci s optimální hmotností“ (Mužík </w:t>
      </w:r>
      <w:proofErr w:type="spellStart"/>
      <w:r w:rsidRPr="003B6902">
        <w:t>and</w:t>
      </w:r>
      <w:proofErr w:type="spellEnd"/>
      <w:r w:rsidRPr="003B6902">
        <w:t xml:space="preserve"> Vlček </w:t>
      </w:r>
      <w:proofErr w:type="spellStart"/>
      <w:r w:rsidRPr="003B6902">
        <w:t>et</w:t>
      </w:r>
      <w:proofErr w:type="spellEnd"/>
      <w:r w:rsidRPr="003B6902">
        <w:t xml:space="preserve"> </w:t>
      </w:r>
      <w:proofErr w:type="spellStart"/>
      <w:r w:rsidRPr="003B6902">
        <w:t>al</w:t>
      </w:r>
      <w:proofErr w:type="spellEnd"/>
      <w:r w:rsidRPr="003B6902">
        <w:t xml:space="preserve">. 2010, p. 149). </w:t>
      </w:r>
    </w:p>
    <w:p w:rsidR="00D36E54" w:rsidRPr="003B6902" w:rsidRDefault="00D36E54" w:rsidP="001C682C">
      <w:pPr>
        <w:pStyle w:val="Normlnweb"/>
        <w:spacing w:line="360" w:lineRule="auto"/>
        <w:jc w:val="both"/>
        <w:rPr>
          <w:lang w:val="en-US"/>
        </w:rPr>
      </w:pPr>
      <w:r w:rsidRPr="003B6902">
        <w:rPr>
          <w:lang w:val="en-US"/>
        </w:rPr>
        <w:t xml:space="preserve">  </w:t>
      </w:r>
      <w:proofErr w:type="spellStart"/>
      <w:proofErr w:type="gramStart"/>
      <w:r w:rsidRPr="003B6902">
        <w:rPr>
          <w:lang w:val="en-US"/>
        </w:rPr>
        <w:t>Chůze</w:t>
      </w:r>
      <w:proofErr w:type="spellEnd"/>
      <w:r w:rsidRPr="003B6902">
        <w:rPr>
          <w:lang w:val="en-US"/>
        </w:rPr>
        <w:t xml:space="preserve"> je </w:t>
      </w:r>
      <w:proofErr w:type="spellStart"/>
      <w:r w:rsidRPr="003B6902">
        <w:rPr>
          <w:lang w:val="en-US"/>
        </w:rPr>
        <w:t>jednou</w:t>
      </w:r>
      <w:proofErr w:type="spellEnd"/>
      <w:r w:rsidRPr="003B6902">
        <w:rPr>
          <w:lang w:val="en-US"/>
        </w:rPr>
        <w:t xml:space="preserve"> z </w:t>
      </w:r>
      <w:proofErr w:type="spellStart"/>
      <w:r w:rsidRPr="003B6902">
        <w:rPr>
          <w:lang w:val="en-US"/>
        </w:rPr>
        <w:t>nejlepších</w:t>
      </w:r>
      <w:proofErr w:type="spellEnd"/>
      <w:r w:rsidRPr="003B6902">
        <w:rPr>
          <w:lang w:val="en-US"/>
        </w:rPr>
        <w:t xml:space="preserve"> </w:t>
      </w:r>
      <w:proofErr w:type="spellStart"/>
      <w:r w:rsidRPr="003B6902">
        <w:rPr>
          <w:lang w:val="en-US"/>
        </w:rPr>
        <w:t>forem</w:t>
      </w:r>
      <w:proofErr w:type="spellEnd"/>
      <w:r w:rsidRPr="003B6902">
        <w:rPr>
          <w:lang w:val="en-US"/>
        </w:rPr>
        <w:t xml:space="preserve"> </w:t>
      </w:r>
      <w:proofErr w:type="spellStart"/>
      <w:r w:rsidRPr="003B6902">
        <w:rPr>
          <w:lang w:val="en-US"/>
        </w:rPr>
        <w:t>pohybové</w:t>
      </w:r>
      <w:proofErr w:type="spellEnd"/>
      <w:r w:rsidRPr="003B6902">
        <w:rPr>
          <w:lang w:val="en-US"/>
        </w:rPr>
        <w:t xml:space="preserve"> </w:t>
      </w:r>
      <w:proofErr w:type="spellStart"/>
      <w:r w:rsidRPr="003B6902">
        <w:rPr>
          <w:lang w:val="en-US"/>
        </w:rPr>
        <w:t>aktivity</w:t>
      </w:r>
      <w:proofErr w:type="spellEnd"/>
      <w:r w:rsidRPr="003B6902">
        <w:rPr>
          <w:lang w:val="en-US"/>
        </w:rPr>
        <w:t>.</w:t>
      </w:r>
      <w:proofErr w:type="gramEnd"/>
      <w:r w:rsidRPr="003B6902">
        <w:rPr>
          <w:lang w:val="en-US"/>
        </w:rPr>
        <w:t xml:space="preserve"> </w:t>
      </w:r>
      <w:proofErr w:type="spellStart"/>
      <w:proofErr w:type="gramStart"/>
      <w:r w:rsidRPr="003B6902">
        <w:rPr>
          <w:lang w:val="en-US"/>
        </w:rPr>
        <w:t>Nevyžaduje</w:t>
      </w:r>
      <w:proofErr w:type="spellEnd"/>
      <w:r w:rsidRPr="003B6902">
        <w:rPr>
          <w:lang w:val="en-US"/>
        </w:rPr>
        <w:t xml:space="preserve"> </w:t>
      </w:r>
      <w:proofErr w:type="spellStart"/>
      <w:r w:rsidRPr="003B6902">
        <w:rPr>
          <w:lang w:val="en-US"/>
        </w:rPr>
        <w:t>žádné</w:t>
      </w:r>
      <w:proofErr w:type="spellEnd"/>
      <w:r w:rsidRPr="003B6902">
        <w:rPr>
          <w:lang w:val="en-US"/>
        </w:rPr>
        <w:t xml:space="preserve"> </w:t>
      </w:r>
      <w:proofErr w:type="spellStart"/>
      <w:r w:rsidRPr="003B6902">
        <w:rPr>
          <w:lang w:val="en-US"/>
        </w:rPr>
        <w:t>speciální</w:t>
      </w:r>
      <w:proofErr w:type="spellEnd"/>
      <w:r w:rsidRPr="003B6902">
        <w:rPr>
          <w:lang w:val="en-US"/>
        </w:rPr>
        <w:t xml:space="preserve"> </w:t>
      </w:r>
      <w:proofErr w:type="spellStart"/>
      <w:r w:rsidRPr="003B6902">
        <w:rPr>
          <w:lang w:val="en-US"/>
        </w:rPr>
        <w:t>vybavení</w:t>
      </w:r>
      <w:proofErr w:type="spellEnd"/>
      <w:r w:rsidRPr="003B6902">
        <w:rPr>
          <w:lang w:val="en-US"/>
        </w:rPr>
        <w:t xml:space="preserve"> </w:t>
      </w:r>
      <w:proofErr w:type="spellStart"/>
      <w:r w:rsidRPr="003B6902">
        <w:rPr>
          <w:lang w:val="en-US"/>
        </w:rPr>
        <w:t>nebo</w:t>
      </w:r>
      <w:proofErr w:type="spellEnd"/>
      <w:r w:rsidRPr="003B6902">
        <w:rPr>
          <w:lang w:val="en-US"/>
        </w:rPr>
        <w:t xml:space="preserve"> </w:t>
      </w:r>
      <w:proofErr w:type="spellStart"/>
      <w:r w:rsidRPr="003B6902">
        <w:rPr>
          <w:lang w:val="en-US"/>
        </w:rPr>
        <w:t>dovednost</w:t>
      </w:r>
      <w:proofErr w:type="spellEnd"/>
      <w:r w:rsidRPr="003B6902">
        <w:rPr>
          <w:lang w:val="en-US"/>
        </w:rPr>
        <w:t>.</w:t>
      </w:r>
      <w:proofErr w:type="gramEnd"/>
      <w:r w:rsidRPr="003B6902">
        <w:rPr>
          <w:lang w:val="en-US"/>
        </w:rPr>
        <w:t xml:space="preserve"> </w:t>
      </w:r>
      <w:proofErr w:type="spellStart"/>
      <w:proofErr w:type="gramStart"/>
      <w:r w:rsidRPr="003B6902">
        <w:rPr>
          <w:lang w:val="en-US"/>
        </w:rPr>
        <w:t>Tuto</w:t>
      </w:r>
      <w:proofErr w:type="spellEnd"/>
      <w:r w:rsidRPr="003B6902">
        <w:rPr>
          <w:lang w:val="en-US"/>
        </w:rPr>
        <w:t xml:space="preserve"> </w:t>
      </w:r>
      <w:proofErr w:type="spellStart"/>
      <w:r w:rsidRPr="003B6902">
        <w:rPr>
          <w:lang w:val="en-US"/>
        </w:rPr>
        <w:t>činnost</w:t>
      </w:r>
      <w:proofErr w:type="spellEnd"/>
      <w:r w:rsidRPr="003B6902">
        <w:rPr>
          <w:lang w:val="en-US"/>
        </w:rPr>
        <w:t xml:space="preserve"> </w:t>
      </w:r>
      <w:proofErr w:type="spellStart"/>
      <w:r w:rsidRPr="003B6902">
        <w:rPr>
          <w:lang w:val="en-US"/>
        </w:rPr>
        <w:t>lze</w:t>
      </w:r>
      <w:proofErr w:type="spellEnd"/>
      <w:r w:rsidRPr="003B6902">
        <w:rPr>
          <w:lang w:val="en-US"/>
        </w:rPr>
        <w:t xml:space="preserve"> v </w:t>
      </w:r>
      <w:proofErr w:type="spellStart"/>
      <w:r w:rsidRPr="003B6902">
        <w:rPr>
          <w:lang w:val="en-US"/>
        </w:rPr>
        <w:t>podstatě</w:t>
      </w:r>
      <w:proofErr w:type="spellEnd"/>
      <w:r w:rsidRPr="003B6902">
        <w:rPr>
          <w:lang w:val="en-US"/>
        </w:rPr>
        <w:t xml:space="preserve"> </w:t>
      </w:r>
      <w:proofErr w:type="spellStart"/>
      <w:r w:rsidRPr="003B6902">
        <w:rPr>
          <w:lang w:val="en-US"/>
        </w:rPr>
        <w:t>vykonávat</w:t>
      </w:r>
      <w:proofErr w:type="spellEnd"/>
      <w:r w:rsidRPr="003B6902">
        <w:rPr>
          <w:lang w:val="en-US"/>
        </w:rPr>
        <w:t xml:space="preserve"> </w:t>
      </w:r>
      <w:proofErr w:type="spellStart"/>
      <w:r w:rsidRPr="003B6902">
        <w:rPr>
          <w:lang w:val="en-US"/>
        </w:rPr>
        <w:t>kdekoliv</w:t>
      </w:r>
      <w:proofErr w:type="spellEnd"/>
      <w:r w:rsidRPr="003B6902">
        <w:rPr>
          <w:lang w:val="en-US"/>
        </w:rPr>
        <w:t xml:space="preserve"> a </w:t>
      </w:r>
      <w:proofErr w:type="spellStart"/>
      <w:r w:rsidRPr="003B6902">
        <w:rPr>
          <w:lang w:val="en-US"/>
        </w:rPr>
        <w:t>kdykoliv</w:t>
      </w:r>
      <w:proofErr w:type="spellEnd"/>
      <w:r w:rsidRPr="003B6902">
        <w:rPr>
          <w:lang w:val="en-US"/>
        </w:rPr>
        <w:t xml:space="preserve">, </w:t>
      </w:r>
      <w:proofErr w:type="spellStart"/>
      <w:r w:rsidRPr="003B6902">
        <w:rPr>
          <w:lang w:val="en-US"/>
        </w:rPr>
        <w:t>samostatně</w:t>
      </w:r>
      <w:proofErr w:type="spellEnd"/>
      <w:r w:rsidRPr="003B6902">
        <w:rPr>
          <w:lang w:val="en-US"/>
        </w:rPr>
        <w:t xml:space="preserve">, s </w:t>
      </w:r>
      <w:proofErr w:type="spellStart"/>
      <w:r w:rsidRPr="003B6902">
        <w:rPr>
          <w:lang w:val="en-US"/>
        </w:rPr>
        <w:t>rodinou</w:t>
      </w:r>
      <w:proofErr w:type="spellEnd"/>
      <w:r w:rsidRPr="003B6902">
        <w:rPr>
          <w:lang w:val="en-US"/>
        </w:rPr>
        <w:t xml:space="preserve"> </w:t>
      </w:r>
      <w:proofErr w:type="spellStart"/>
      <w:r w:rsidRPr="003B6902">
        <w:rPr>
          <w:lang w:val="en-US"/>
        </w:rPr>
        <w:t>či</w:t>
      </w:r>
      <w:proofErr w:type="spellEnd"/>
      <w:r w:rsidRPr="003B6902">
        <w:rPr>
          <w:lang w:val="en-US"/>
        </w:rPr>
        <w:t xml:space="preserve"> </w:t>
      </w:r>
      <w:proofErr w:type="spellStart"/>
      <w:r w:rsidRPr="003B6902">
        <w:rPr>
          <w:lang w:val="en-US"/>
        </w:rPr>
        <w:t>přáteli</w:t>
      </w:r>
      <w:proofErr w:type="spellEnd"/>
      <w:r w:rsidRPr="003B6902">
        <w:rPr>
          <w:lang w:val="en-US"/>
        </w:rPr>
        <w:t>.</w:t>
      </w:r>
      <w:proofErr w:type="gramEnd"/>
      <w:r w:rsidRPr="003B6902">
        <w:rPr>
          <w:lang w:val="en-US"/>
        </w:rPr>
        <w:t xml:space="preserve"> </w:t>
      </w:r>
      <w:proofErr w:type="spellStart"/>
      <w:r w:rsidRPr="003B6902">
        <w:rPr>
          <w:lang w:val="en-US"/>
        </w:rPr>
        <w:t>Přitom</w:t>
      </w:r>
      <w:proofErr w:type="spellEnd"/>
      <w:r w:rsidRPr="003B6902">
        <w:rPr>
          <w:lang w:val="en-US"/>
        </w:rPr>
        <w:t xml:space="preserve"> je </w:t>
      </w:r>
      <w:proofErr w:type="spellStart"/>
      <w:r w:rsidRPr="003B6902">
        <w:rPr>
          <w:lang w:val="en-US"/>
        </w:rPr>
        <w:t>velmi</w:t>
      </w:r>
      <w:proofErr w:type="spellEnd"/>
      <w:r w:rsidRPr="003B6902">
        <w:rPr>
          <w:lang w:val="en-US"/>
        </w:rPr>
        <w:t xml:space="preserve"> </w:t>
      </w:r>
      <w:proofErr w:type="spellStart"/>
      <w:r w:rsidRPr="003B6902">
        <w:rPr>
          <w:lang w:val="en-US"/>
        </w:rPr>
        <w:t>důležité</w:t>
      </w:r>
      <w:proofErr w:type="spellEnd"/>
      <w:r w:rsidRPr="003B6902">
        <w:rPr>
          <w:lang w:val="en-US"/>
        </w:rPr>
        <w:t xml:space="preserve">, </w:t>
      </w:r>
      <w:proofErr w:type="spellStart"/>
      <w:r w:rsidRPr="003B6902">
        <w:rPr>
          <w:lang w:val="en-US"/>
        </w:rPr>
        <w:t>že</w:t>
      </w:r>
      <w:proofErr w:type="spellEnd"/>
      <w:r w:rsidRPr="003B6902">
        <w:rPr>
          <w:lang w:val="en-US"/>
        </w:rPr>
        <w:t xml:space="preserve"> </w:t>
      </w:r>
      <w:proofErr w:type="spellStart"/>
      <w:r w:rsidRPr="003B6902">
        <w:rPr>
          <w:lang w:val="en-US"/>
        </w:rPr>
        <w:t>chůze</w:t>
      </w:r>
      <w:proofErr w:type="spellEnd"/>
      <w:r w:rsidRPr="003B6902">
        <w:rPr>
          <w:lang w:val="en-US"/>
        </w:rPr>
        <w:t xml:space="preserve"> je </w:t>
      </w:r>
      <w:proofErr w:type="spellStart"/>
      <w:r w:rsidRPr="003B6902">
        <w:rPr>
          <w:lang w:val="en-US"/>
        </w:rPr>
        <w:t>dostupná</w:t>
      </w:r>
      <w:proofErr w:type="spellEnd"/>
      <w:r w:rsidRPr="003B6902">
        <w:rPr>
          <w:lang w:val="en-US"/>
        </w:rPr>
        <w:t xml:space="preserve"> </w:t>
      </w:r>
      <w:proofErr w:type="spellStart"/>
      <w:r w:rsidRPr="003B6902">
        <w:rPr>
          <w:lang w:val="en-US"/>
        </w:rPr>
        <w:t>drtivě</w:t>
      </w:r>
      <w:proofErr w:type="spellEnd"/>
      <w:r w:rsidRPr="003B6902">
        <w:rPr>
          <w:lang w:val="en-US"/>
        </w:rPr>
        <w:t xml:space="preserve"> </w:t>
      </w:r>
      <w:proofErr w:type="spellStart"/>
      <w:r w:rsidRPr="003B6902">
        <w:rPr>
          <w:lang w:val="en-US"/>
        </w:rPr>
        <w:t>tětšině</w:t>
      </w:r>
      <w:proofErr w:type="spellEnd"/>
      <w:r w:rsidRPr="003B6902">
        <w:rPr>
          <w:lang w:val="en-US"/>
        </w:rPr>
        <w:t xml:space="preserve"> </w:t>
      </w:r>
      <w:proofErr w:type="spellStart"/>
      <w:r w:rsidRPr="003B6902">
        <w:rPr>
          <w:lang w:val="en-US"/>
        </w:rPr>
        <w:t>lidí</w:t>
      </w:r>
      <w:proofErr w:type="spellEnd"/>
      <w:r w:rsidRPr="003B6902">
        <w:rPr>
          <w:lang w:val="en-US"/>
        </w:rPr>
        <w:t xml:space="preserve"> a to </w:t>
      </w:r>
      <w:proofErr w:type="spellStart"/>
      <w:r w:rsidRPr="003B6902">
        <w:rPr>
          <w:lang w:val="en-US"/>
        </w:rPr>
        <w:t>bez</w:t>
      </w:r>
      <w:proofErr w:type="spellEnd"/>
      <w:r w:rsidRPr="003B6902">
        <w:rPr>
          <w:lang w:val="en-US"/>
        </w:rPr>
        <w:t xml:space="preserve"> </w:t>
      </w:r>
      <w:proofErr w:type="spellStart"/>
      <w:r w:rsidRPr="003B6902">
        <w:rPr>
          <w:lang w:val="en-US"/>
        </w:rPr>
        <w:t>ohledu</w:t>
      </w:r>
      <w:proofErr w:type="spellEnd"/>
      <w:r w:rsidRPr="003B6902">
        <w:rPr>
          <w:lang w:val="en-US"/>
        </w:rPr>
        <w:t xml:space="preserve"> </w:t>
      </w:r>
      <w:proofErr w:type="spellStart"/>
      <w:proofErr w:type="gramStart"/>
      <w:r w:rsidRPr="003B6902">
        <w:rPr>
          <w:lang w:val="en-US"/>
        </w:rPr>
        <w:t>na</w:t>
      </w:r>
      <w:proofErr w:type="spellEnd"/>
      <w:proofErr w:type="gramEnd"/>
      <w:r w:rsidRPr="003B6902">
        <w:rPr>
          <w:lang w:val="en-US"/>
        </w:rPr>
        <w:t xml:space="preserve"> </w:t>
      </w:r>
      <w:proofErr w:type="spellStart"/>
      <w:r w:rsidRPr="003B6902">
        <w:rPr>
          <w:lang w:val="en-US"/>
        </w:rPr>
        <w:t>pohlaví</w:t>
      </w:r>
      <w:proofErr w:type="spellEnd"/>
      <w:r w:rsidRPr="003B6902">
        <w:rPr>
          <w:lang w:val="en-US"/>
        </w:rPr>
        <w:t xml:space="preserve">, </w:t>
      </w:r>
      <w:proofErr w:type="spellStart"/>
      <w:r w:rsidRPr="003B6902">
        <w:rPr>
          <w:lang w:val="en-US"/>
        </w:rPr>
        <w:t>věk</w:t>
      </w:r>
      <w:proofErr w:type="spellEnd"/>
      <w:r w:rsidRPr="003B6902">
        <w:rPr>
          <w:lang w:val="en-US"/>
        </w:rPr>
        <w:t xml:space="preserve"> </w:t>
      </w:r>
      <w:proofErr w:type="spellStart"/>
      <w:r w:rsidRPr="003B6902">
        <w:rPr>
          <w:lang w:val="en-US"/>
        </w:rPr>
        <w:t>či</w:t>
      </w:r>
      <w:proofErr w:type="spellEnd"/>
      <w:r w:rsidRPr="003B6902">
        <w:rPr>
          <w:lang w:val="en-US"/>
        </w:rPr>
        <w:t xml:space="preserve"> </w:t>
      </w:r>
      <w:proofErr w:type="spellStart"/>
      <w:r w:rsidRPr="003B6902">
        <w:rPr>
          <w:lang w:val="en-US"/>
        </w:rPr>
        <w:t>sociální</w:t>
      </w:r>
      <w:proofErr w:type="spellEnd"/>
      <w:r w:rsidRPr="003B6902">
        <w:rPr>
          <w:lang w:val="en-US"/>
        </w:rPr>
        <w:t xml:space="preserve"> status. Je </w:t>
      </w:r>
      <w:proofErr w:type="spellStart"/>
      <w:r w:rsidRPr="003B6902">
        <w:rPr>
          <w:lang w:val="en-US"/>
        </w:rPr>
        <w:t>navíc</w:t>
      </w:r>
      <w:proofErr w:type="spellEnd"/>
      <w:r w:rsidRPr="003B6902">
        <w:rPr>
          <w:lang w:val="en-US"/>
        </w:rPr>
        <w:t xml:space="preserve"> </w:t>
      </w:r>
      <w:proofErr w:type="spellStart"/>
      <w:r w:rsidRPr="003B6902">
        <w:rPr>
          <w:lang w:val="en-US"/>
        </w:rPr>
        <w:t>bezpečná</w:t>
      </w:r>
      <w:proofErr w:type="spellEnd"/>
      <w:r w:rsidRPr="003B6902">
        <w:rPr>
          <w:lang w:val="en-US"/>
        </w:rPr>
        <w:t xml:space="preserve"> a </w:t>
      </w:r>
      <w:proofErr w:type="spellStart"/>
      <w:r w:rsidRPr="003B6902">
        <w:rPr>
          <w:lang w:val="en-US"/>
        </w:rPr>
        <w:t>dobře</w:t>
      </w:r>
      <w:proofErr w:type="spellEnd"/>
      <w:r w:rsidRPr="003B6902">
        <w:rPr>
          <w:lang w:val="en-US"/>
        </w:rPr>
        <w:t xml:space="preserve"> </w:t>
      </w:r>
      <w:proofErr w:type="spellStart"/>
      <w:r w:rsidRPr="003B6902">
        <w:rPr>
          <w:lang w:val="en-US"/>
        </w:rPr>
        <w:t>zapadá</w:t>
      </w:r>
      <w:proofErr w:type="spellEnd"/>
      <w:r w:rsidRPr="003B6902">
        <w:rPr>
          <w:lang w:val="en-US"/>
        </w:rPr>
        <w:t xml:space="preserve"> do </w:t>
      </w:r>
      <w:proofErr w:type="spellStart"/>
      <w:r w:rsidRPr="003B6902">
        <w:rPr>
          <w:lang w:val="en-US"/>
        </w:rPr>
        <w:t>něžného</w:t>
      </w:r>
      <w:proofErr w:type="spellEnd"/>
      <w:r w:rsidRPr="003B6902">
        <w:rPr>
          <w:lang w:val="en-US"/>
        </w:rPr>
        <w:t xml:space="preserve"> </w:t>
      </w:r>
      <w:proofErr w:type="spellStart"/>
      <w:r w:rsidRPr="003B6902">
        <w:rPr>
          <w:lang w:val="en-US"/>
        </w:rPr>
        <w:t>pracovního</w:t>
      </w:r>
      <w:proofErr w:type="spellEnd"/>
      <w:r w:rsidRPr="003B6902">
        <w:rPr>
          <w:lang w:val="en-US"/>
        </w:rPr>
        <w:t xml:space="preserve"> </w:t>
      </w:r>
      <w:proofErr w:type="spellStart"/>
      <w:r w:rsidRPr="003B6902">
        <w:rPr>
          <w:lang w:val="en-US"/>
        </w:rPr>
        <w:t>rytmu</w:t>
      </w:r>
      <w:proofErr w:type="spellEnd"/>
      <w:r w:rsidRPr="003B6902">
        <w:rPr>
          <w:lang w:val="en-US"/>
        </w:rPr>
        <w:t xml:space="preserve"> </w:t>
      </w:r>
      <w:proofErr w:type="spellStart"/>
      <w:r w:rsidRPr="003B6902">
        <w:rPr>
          <w:lang w:val="en-US"/>
        </w:rPr>
        <w:t>každodennosti</w:t>
      </w:r>
      <w:proofErr w:type="spellEnd"/>
      <w:r w:rsidRPr="003B6902">
        <w:rPr>
          <w:lang w:val="en-US"/>
        </w:rPr>
        <w:t xml:space="preserve">. </w:t>
      </w:r>
      <w:proofErr w:type="spellStart"/>
      <w:r w:rsidRPr="003B6902">
        <w:rPr>
          <w:lang w:val="en-US"/>
        </w:rPr>
        <w:t>Chůzi</w:t>
      </w:r>
      <w:proofErr w:type="spellEnd"/>
      <w:r w:rsidRPr="003B6902">
        <w:rPr>
          <w:lang w:val="en-US"/>
        </w:rPr>
        <w:t xml:space="preserve"> </w:t>
      </w:r>
      <w:proofErr w:type="spellStart"/>
      <w:r w:rsidRPr="003B6902">
        <w:rPr>
          <w:lang w:val="en-US"/>
        </w:rPr>
        <w:t>lze</w:t>
      </w:r>
      <w:proofErr w:type="spellEnd"/>
      <w:r w:rsidRPr="003B6902">
        <w:rPr>
          <w:lang w:val="en-US"/>
        </w:rPr>
        <w:t xml:space="preserve"> </w:t>
      </w:r>
      <w:proofErr w:type="spellStart"/>
      <w:r w:rsidRPr="003B6902">
        <w:rPr>
          <w:lang w:val="en-US"/>
        </w:rPr>
        <w:t>zpravidla</w:t>
      </w:r>
      <w:proofErr w:type="spellEnd"/>
      <w:r w:rsidRPr="003B6902">
        <w:rPr>
          <w:lang w:val="en-US"/>
        </w:rPr>
        <w:t xml:space="preserve"> </w:t>
      </w:r>
      <w:proofErr w:type="spellStart"/>
      <w:r w:rsidRPr="003B6902">
        <w:rPr>
          <w:lang w:val="en-US"/>
        </w:rPr>
        <w:t>snadn</w:t>
      </w:r>
      <w:proofErr w:type="spellEnd"/>
      <w:r w:rsidRPr="003B6902">
        <w:rPr>
          <w:lang w:val="en-US"/>
        </w:rPr>
        <w:t xml:space="preserve"> </w:t>
      </w:r>
      <w:proofErr w:type="spellStart"/>
      <w:r w:rsidRPr="003B6902">
        <w:rPr>
          <w:lang w:val="en-US"/>
        </w:rPr>
        <w:t>individuálně</w:t>
      </w:r>
      <w:proofErr w:type="spellEnd"/>
      <w:r w:rsidRPr="003B6902">
        <w:rPr>
          <w:lang w:val="en-US"/>
        </w:rPr>
        <w:t xml:space="preserve"> </w:t>
      </w:r>
      <w:proofErr w:type="spellStart"/>
      <w:r w:rsidRPr="003B6902">
        <w:rPr>
          <w:lang w:val="en-US"/>
        </w:rPr>
        <w:t>regulovat</w:t>
      </w:r>
      <w:proofErr w:type="spellEnd"/>
      <w:r w:rsidRPr="003B6902">
        <w:rPr>
          <w:lang w:val="en-US"/>
        </w:rPr>
        <w:t xml:space="preserve"> co </w:t>
      </w:r>
      <w:proofErr w:type="gramStart"/>
      <w:r w:rsidRPr="003B6902">
        <w:rPr>
          <w:lang w:val="en-US"/>
        </w:rPr>
        <w:t>do</w:t>
      </w:r>
      <w:proofErr w:type="gramEnd"/>
      <w:r w:rsidRPr="003B6902">
        <w:rPr>
          <w:lang w:val="en-US"/>
        </w:rPr>
        <w:t xml:space="preserve"> intensity, </w:t>
      </w:r>
      <w:proofErr w:type="spellStart"/>
      <w:r w:rsidRPr="003B6902">
        <w:rPr>
          <w:lang w:val="en-US"/>
        </w:rPr>
        <w:t>délky</w:t>
      </w:r>
      <w:proofErr w:type="spellEnd"/>
      <w:r w:rsidRPr="003B6902">
        <w:rPr>
          <w:lang w:val="en-US"/>
        </w:rPr>
        <w:t xml:space="preserve"> a </w:t>
      </w:r>
      <w:proofErr w:type="spellStart"/>
      <w:r w:rsidRPr="003B6902">
        <w:rPr>
          <w:lang w:val="en-US"/>
        </w:rPr>
        <w:t>frekvence</w:t>
      </w:r>
      <w:proofErr w:type="spellEnd"/>
      <w:r w:rsidRPr="003B6902">
        <w:rPr>
          <w:lang w:val="en-US"/>
        </w:rPr>
        <w:t xml:space="preserve">. </w:t>
      </w:r>
      <w:proofErr w:type="spellStart"/>
      <w:proofErr w:type="gramStart"/>
      <w:r w:rsidRPr="003B6902">
        <w:rPr>
          <w:lang w:val="en-US"/>
        </w:rPr>
        <w:t>Její</w:t>
      </w:r>
      <w:proofErr w:type="spellEnd"/>
      <w:r w:rsidRPr="003B6902">
        <w:rPr>
          <w:lang w:val="en-US"/>
        </w:rPr>
        <w:t xml:space="preserve"> </w:t>
      </w:r>
      <w:proofErr w:type="spellStart"/>
      <w:r w:rsidRPr="003B6902">
        <w:rPr>
          <w:lang w:val="en-US"/>
        </w:rPr>
        <w:t>zdravotní</w:t>
      </w:r>
      <w:proofErr w:type="spellEnd"/>
      <w:r w:rsidRPr="003B6902">
        <w:rPr>
          <w:lang w:val="en-US"/>
        </w:rPr>
        <w:t xml:space="preserve"> benefit v </w:t>
      </w:r>
      <w:proofErr w:type="spellStart"/>
      <w:r w:rsidRPr="003B6902">
        <w:rPr>
          <w:lang w:val="en-US"/>
        </w:rPr>
        <w:t>rostoucí</w:t>
      </w:r>
      <w:proofErr w:type="spellEnd"/>
      <w:r w:rsidRPr="003B6902">
        <w:rPr>
          <w:lang w:val="en-US"/>
        </w:rPr>
        <w:t xml:space="preserve"> </w:t>
      </w:r>
      <w:proofErr w:type="spellStart"/>
      <w:r w:rsidRPr="003B6902">
        <w:rPr>
          <w:lang w:val="en-US"/>
        </w:rPr>
        <w:t>míře</w:t>
      </w:r>
      <w:proofErr w:type="spellEnd"/>
      <w:r w:rsidRPr="003B6902">
        <w:rPr>
          <w:lang w:val="en-US"/>
        </w:rPr>
        <w:t xml:space="preserve"> </w:t>
      </w:r>
      <w:proofErr w:type="spellStart"/>
      <w:r w:rsidRPr="003B6902">
        <w:rPr>
          <w:lang w:val="en-US"/>
        </w:rPr>
        <w:t>oceňují</w:t>
      </w:r>
      <w:proofErr w:type="spellEnd"/>
      <w:r w:rsidRPr="003B6902">
        <w:rPr>
          <w:lang w:val="en-US"/>
        </w:rPr>
        <w:t xml:space="preserve"> </w:t>
      </w:r>
      <w:proofErr w:type="spellStart"/>
      <w:r w:rsidRPr="003B6902">
        <w:rPr>
          <w:lang w:val="en-US"/>
        </w:rPr>
        <w:t>i</w:t>
      </w:r>
      <w:proofErr w:type="spellEnd"/>
      <w:r w:rsidRPr="003B6902">
        <w:rPr>
          <w:lang w:val="en-US"/>
        </w:rPr>
        <w:t xml:space="preserve"> </w:t>
      </w:r>
      <w:proofErr w:type="spellStart"/>
      <w:r w:rsidRPr="003B6902">
        <w:rPr>
          <w:lang w:val="en-US"/>
        </w:rPr>
        <w:t>čeští</w:t>
      </w:r>
      <w:proofErr w:type="spellEnd"/>
      <w:r w:rsidRPr="003B6902">
        <w:rPr>
          <w:lang w:val="en-US"/>
        </w:rPr>
        <w:t xml:space="preserve"> </w:t>
      </w:r>
      <w:proofErr w:type="spellStart"/>
      <w:r w:rsidRPr="003B6902">
        <w:rPr>
          <w:lang w:val="en-US"/>
        </w:rPr>
        <w:t>odborníci</w:t>
      </w:r>
      <w:proofErr w:type="spellEnd"/>
      <w:r w:rsidRPr="003B6902">
        <w:rPr>
          <w:lang w:val="en-US"/>
        </w:rPr>
        <w:t xml:space="preserve"> v </w:t>
      </w:r>
      <w:proofErr w:type="spellStart"/>
      <w:r w:rsidRPr="003B6902">
        <w:rPr>
          <w:lang w:val="en-US"/>
        </w:rPr>
        <w:t>oblasti</w:t>
      </w:r>
      <w:proofErr w:type="spellEnd"/>
      <w:r w:rsidRPr="003B6902">
        <w:rPr>
          <w:lang w:val="en-US"/>
        </w:rPr>
        <w:t xml:space="preserve"> </w:t>
      </w:r>
      <w:proofErr w:type="spellStart"/>
      <w:r w:rsidRPr="003B6902">
        <w:rPr>
          <w:lang w:val="en-US"/>
        </w:rPr>
        <w:t>tělovýchovného</w:t>
      </w:r>
      <w:proofErr w:type="spellEnd"/>
      <w:r w:rsidRPr="003B6902">
        <w:rPr>
          <w:lang w:val="en-US"/>
        </w:rPr>
        <w:t xml:space="preserve"> </w:t>
      </w:r>
      <w:proofErr w:type="spellStart"/>
      <w:r w:rsidRPr="003B6902">
        <w:rPr>
          <w:lang w:val="en-US"/>
        </w:rPr>
        <w:t>lékařtví</w:t>
      </w:r>
      <w:proofErr w:type="spellEnd"/>
      <w:r w:rsidRPr="003B6902">
        <w:rPr>
          <w:lang w:val="en-US"/>
        </w:rPr>
        <w:t xml:space="preserve"> a </w:t>
      </w:r>
      <w:proofErr w:type="spellStart"/>
      <w:r w:rsidRPr="003B6902">
        <w:rPr>
          <w:lang w:val="en-US"/>
        </w:rPr>
        <w:t>preventivní</w:t>
      </w:r>
      <w:proofErr w:type="spellEnd"/>
      <w:r w:rsidRPr="003B6902">
        <w:rPr>
          <w:lang w:val="en-US"/>
        </w:rPr>
        <w:t xml:space="preserve"> </w:t>
      </w:r>
      <w:proofErr w:type="spellStart"/>
      <w:r w:rsidRPr="003B6902">
        <w:rPr>
          <w:lang w:val="en-US"/>
        </w:rPr>
        <w:t>medicíny</w:t>
      </w:r>
      <w:proofErr w:type="spellEnd"/>
      <w:r w:rsidRPr="003B6902">
        <w:rPr>
          <w:lang w:val="en-US"/>
        </w:rPr>
        <w:t xml:space="preserve"> (</w:t>
      </w:r>
      <w:proofErr w:type="spellStart"/>
      <w:r w:rsidRPr="003B6902">
        <w:rPr>
          <w:lang w:val="en-US"/>
        </w:rPr>
        <w:t>Matouš</w:t>
      </w:r>
      <w:proofErr w:type="spellEnd"/>
      <w:r w:rsidRPr="003B6902">
        <w:rPr>
          <w:lang w:val="en-US"/>
        </w:rPr>
        <w:t xml:space="preserve">, </w:t>
      </w:r>
      <w:proofErr w:type="spellStart"/>
      <w:r w:rsidRPr="003B6902">
        <w:rPr>
          <w:lang w:val="en-US"/>
        </w:rPr>
        <w:t>Matoušová</w:t>
      </w:r>
      <w:proofErr w:type="spellEnd"/>
      <w:r w:rsidRPr="003B6902">
        <w:rPr>
          <w:lang w:val="en-US"/>
        </w:rPr>
        <w:t xml:space="preserve">, </w:t>
      </w:r>
      <w:proofErr w:type="spellStart"/>
      <w:r w:rsidRPr="003B6902">
        <w:rPr>
          <w:lang w:val="en-US"/>
        </w:rPr>
        <w:t>Vondruška</w:t>
      </w:r>
      <w:proofErr w:type="spellEnd"/>
      <w:r w:rsidRPr="003B6902">
        <w:rPr>
          <w:lang w:val="en-US"/>
        </w:rPr>
        <w:t xml:space="preserve">, </w:t>
      </w:r>
      <w:proofErr w:type="spellStart"/>
      <w:r w:rsidRPr="003B6902">
        <w:rPr>
          <w:lang w:val="en-US"/>
        </w:rPr>
        <w:t>Barták</w:t>
      </w:r>
      <w:proofErr w:type="spellEnd"/>
      <w:r w:rsidRPr="003B6902">
        <w:rPr>
          <w:lang w:val="en-US"/>
        </w:rPr>
        <w:t xml:space="preserve"> </w:t>
      </w:r>
      <w:proofErr w:type="spellStart"/>
      <w:r w:rsidRPr="003B6902">
        <w:rPr>
          <w:lang w:val="en-US"/>
        </w:rPr>
        <w:t>aj</w:t>
      </w:r>
      <w:proofErr w:type="spellEnd"/>
      <w:r w:rsidRPr="003B6902">
        <w:rPr>
          <w:lang w:val="en-US"/>
        </w:rPr>
        <w:t>.)</w:t>
      </w:r>
      <w:proofErr w:type="gramEnd"/>
      <w:r w:rsidRPr="003B6902">
        <w:rPr>
          <w:lang w:val="en-US"/>
        </w:rPr>
        <w:t xml:space="preserve"> </w:t>
      </w:r>
    </w:p>
    <w:p w:rsidR="00D36E54" w:rsidRPr="003B6902" w:rsidRDefault="00D36E54" w:rsidP="001C682C">
      <w:pPr>
        <w:pStyle w:val="Normlnweb"/>
        <w:spacing w:line="360" w:lineRule="auto"/>
        <w:jc w:val="both"/>
      </w:pPr>
      <w:proofErr w:type="spellStart"/>
      <w:proofErr w:type="gramStart"/>
      <w:r w:rsidRPr="003B6902">
        <w:rPr>
          <w:lang w:val="en-US"/>
        </w:rPr>
        <w:t>Chůze</w:t>
      </w:r>
      <w:proofErr w:type="spellEnd"/>
      <w:r w:rsidRPr="003B6902">
        <w:rPr>
          <w:lang w:val="en-US"/>
        </w:rPr>
        <w:t xml:space="preserve"> je v </w:t>
      </w:r>
      <w:proofErr w:type="spellStart"/>
      <w:r w:rsidRPr="003B6902">
        <w:rPr>
          <w:lang w:val="en-US"/>
        </w:rPr>
        <w:t>poslední</w:t>
      </w:r>
      <w:proofErr w:type="spellEnd"/>
      <w:r w:rsidRPr="003B6902">
        <w:rPr>
          <w:lang w:val="en-US"/>
        </w:rPr>
        <w:t xml:space="preserve"> </w:t>
      </w:r>
      <w:proofErr w:type="spellStart"/>
      <w:r w:rsidRPr="003B6902">
        <w:rPr>
          <w:lang w:val="en-US"/>
        </w:rPr>
        <w:t>době</w:t>
      </w:r>
      <w:proofErr w:type="spellEnd"/>
      <w:r w:rsidRPr="003B6902">
        <w:rPr>
          <w:lang w:val="en-US"/>
        </w:rPr>
        <w:t xml:space="preserve"> </w:t>
      </w:r>
      <w:proofErr w:type="spellStart"/>
      <w:r w:rsidRPr="003B6902">
        <w:rPr>
          <w:lang w:val="en-US"/>
        </w:rPr>
        <w:t>velmi</w:t>
      </w:r>
      <w:proofErr w:type="spellEnd"/>
      <w:r w:rsidRPr="003B6902">
        <w:rPr>
          <w:lang w:val="en-US"/>
        </w:rPr>
        <w:t xml:space="preserve"> </w:t>
      </w:r>
      <w:proofErr w:type="spellStart"/>
      <w:r w:rsidRPr="003B6902">
        <w:rPr>
          <w:lang w:val="en-US"/>
        </w:rPr>
        <w:t>opomíjená</w:t>
      </w:r>
      <w:proofErr w:type="spellEnd"/>
      <w:r w:rsidRPr="003B6902">
        <w:rPr>
          <w:lang w:val="en-US"/>
        </w:rPr>
        <w:t xml:space="preserve">; </w:t>
      </w:r>
      <w:proofErr w:type="spellStart"/>
      <w:r w:rsidRPr="003B6902">
        <w:rPr>
          <w:lang w:val="en-US"/>
        </w:rPr>
        <w:t>dříve</w:t>
      </w:r>
      <w:proofErr w:type="spellEnd"/>
      <w:r w:rsidRPr="003B6902">
        <w:rPr>
          <w:lang w:val="en-US"/>
        </w:rPr>
        <w:t xml:space="preserve"> </w:t>
      </w:r>
      <w:proofErr w:type="spellStart"/>
      <w:r w:rsidRPr="003B6902">
        <w:rPr>
          <w:lang w:val="en-US"/>
        </w:rPr>
        <w:t>člověk</w:t>
      </w:r>
      <w:proofErr w:type="spellEnd"/>
      <w:r w:rsidRPr="003B6902">
        <w:rPr>
          <w:lang w:val="en-US"/>
        </w:rPr>
        <w:t xml:space="preserve"> </w:t>
      </w:r>
      <w:proofErr w:type="spellStart"/>
      <w:r w:rsidRPr="003B6902">
        <w:rPr>
          <w:lang w:val="en-US"/>
        </w:rPr>
        <w:t>ušel</w:t>
      </w:r>
      <w:proofErr w:type="spellEnd"/>
      <w:r w:rsidRPr="003B6902">
        <w:rPr>
          <w:lang w:val="en-US"/>
        </w:rPr>
        <w:t xml:space="preserve"> </w:t>
      </w:r>
      <w:proofErr w:type="spellStart"/>
      <w:r w:rsidRPr="003B6902">
        <w:rPr>
          <w:lang w:val="en-US"/>
        </w:rPr>
        <w:t>několik</w:t>
      </w:r>
      <w:proofErr w:type="spellEnd"/>
      <w:r w:rsidRPr="003B6902">
        <w:rPr>
          <w:lang w:val="en-US"/>
        </w:rPr>
        <w:t xml:space="preserve"> </w:t>
      </w:r>
      <w:proofErr w:type="spellStart"/>
      <w:r w:rsidRPr="003B6902">
        <w:rPr>
          <w:lang w:val="en-US"/>
        </w:rPr>
        <w:t>kilometrů</w:t>
      </w:r>
      <w:proofErr w:type="spellEnd"/>
      <w:r w:rsidRPr="003B6902">
        <w:rPr>
          <w:lang w:val="en-US"/>
        </w:rPr>
        <w:t xml:space="preserve"> </w:t>
      </w:r>
      <w:proofErr w:type="spellStart"/>
      <w:r w:rsidRPr="003B6902">
        <w:rPr>
          <w:lang w:val="en-US"/>
        </w:rPr>
        <w:t>denně</w:t>
      </w:r>
      <w:proofErr w:type="spellEnd"/>
      <w:r w:rsidRPr="003B6902">
        <w:rPr>
          <w:lang w:val="en-US"/>
        </w:rPr>
        <w:t xml:space="preserve">, </w:t>
      </w:r>
      <w:proofErr w:type="spellStart"/>
      <w:r w:rsidRPr="003B6902">
        <w:rPr>
          <w:lang w:val="en-US"/>
        </w:rPr>
        <w:t>dnes</w:t>
      </w:r>
      <w:proofErr w:type="spellEnd"/>
      <w:r w:rsidRPr="003B6902">
        <w:rPr>
          <w:lang w:val="en-US"/>
        </w:rPr>
        <w:t xml:space="preserve"> je to </w:t>
      </w:r>
      <w:proofErr w:type="spellStart"/>
      <w:r w:rsidRPr="003B6902">
        <w:rPr>
          <w:lang w:val="en-US"/>
        </w:rPr>
        <w:t>nezřídka</w:t>
      </w:r>
      <w:proofErr w:type="spellEnd"/>
      <w:r w:rsidRPr="003B6902">
        <w:rPr>
          <w:lang w:val="en-US"/>
        </w:rPr>
        <w:t xml:space="preserve"> </w:t>
      </w:r>
      <w:proofErr w:type="spellStart"/>
      <w:r w:rsidRPr="003B6902">
        <w:rPr>
          <w:lang w:val="en-US"/>
        </w:rPr>
        <w:t>i</w:t>
      </w:r>
      <w:proofErr w:type="spellEnd"/>
      <w:r w:rsidRPr="003B6902">
        <w:rPr>
          <w:lang w:val="en-US"/>
        </w:rPr>
        <w:t xml:space="preserve"> </w:t>
      </w:r>
      <w:proofErr w:type="spellStart"/>
      <w:r w:rsidRPr="003B6902">
        <w:rPr>
          <w:lang w:val="en-US"/>
        </w:rPr>
        <w:t>jen</w:t>
      </w:r>
      <w:proofErr w:type="spellEnd"/>
      <w:r w:rsidRPr="003B6902">
        <w:rPr>
          <w:lang w:val="en-US"/>
        </w:rPr>
        <w:t xml:space="preserve"> </w:t>
      </w:r>
      <w:proofErr w:type="spellStart"/>
      <w:r w:rsidRPr="003B6902">
        <w:rPr>
          <w:lang w:val="en-US"/>
        </w:rPr>
        <w:t>několik</w:t>
      </w:r>
      <w:proofErr w:type="spellEnd"/>
      <w:r w:rsidRPr="003B6902">
        <w:rPr>
          <w:lang w:val="en-US"/>
        </w:rPr>
        <w:t xml:space="preserve"> </w:t>
      </w:r>
      <w:proofErr w:type="spellStart"/>
      <w:r w:rsidRPr="003B6902">
        <w:rPr>
          <w:lang w:val="en-US"/>
        </w:rPr>
        <w:t>desítek</w:t>
      </w:r>
      <w:proofErr w:type="spellEnd"/>
      <w:r w:rsidRPr="003B6902">
        <w:rPr>
          <w:lang w:val="en-US"/>
        </w:rPr>
        <w:t xml:space="preserve"> </w:t>
      </w:r>
      <w:proofErr w:type="spellStart"/>
      <w:r w:rsidRPr="003B6902">
        <w:rPr>
          <w:lang w:val="en-US"/>
        </w:rPr>
        <w:t>metrů</w:t>
      </w:r>
      <w:proofErr w:type="spellEnd"/>
      <w:r w:rsidRPr="003B6902">
        <w:rPr>
          <w:lang w:val="en-US"/>
        </w:rPr>
        <w:t>.</w:t>
      </w:r>
      <w:proofErr w:type="gramEnd"/>
      <w:r w:rsidRPr="003B6902">
        <w:rPr>
          <w:lang w:val="en-US"/>
        </w:rPr>
        <w:t xml:space="preserve"> </w:t>
      </w:r>
      <w:proofErr w:type="gramStart"/>
      <w:r w:rsidRPr="003B6902">
        <w:rPr>
          <w:lang w:val="en-US"/>
        </w:rPr>
        <w:t xml:space="preserve">A </w:t>
      </w:r>
      <w:proofErr w:type="spellStart"/>
      <w:r w:rsidRPr="003B6902">
        <w:rPr>
          <w:lang w:val="en-US"/>
        </w:rPr>
        <w:t>přitom</w:t>
      </w:r>
      <w:proofErr w:type="spellEnd"/>
      <w:r w:rsidRPr="003B6902">
        <w:rPr>
          <w:lang w:val="en-US"/>
        </w:rPr>
        <w:t xml:space="preserve"> </w:t>
      </w:r>
      <w:proofErr w:type="spellStart"/>
      <w:r w:rsidRPr="003B6902">
        <w:rPr>
          <w:lang w:val="en-US"/>
        </w:rPr>
        <w:t>rychlá</w:t>
      </w:r>
      <w:proofErr w:type="spellEnd"/>
      <w:r w:rsidRPr="003B6902">
        <w:rPr>
          <w:lang w:val="en-US"/>
        </w:rPr>
        <w:t xml:space="preserve"> </w:t>
      </w:r>
      <w:proofErr w:type="spellStart"/>
      <w:r w:rsidRPr="003B6902">
        <w:rPr>
          <w:lang w:val="en-US"/>
        </w:rPr>
        <w:t>chůze</w:t>
      </w:r>
      <w:proofErr w:type="spellEnd"/>
      <w:r w:rsidRPr="003B6902">
        <w:rPr>
          <w:lang w:val="en-US"/>
        </w:rPr>
        <w:t xml:space="preserve"> je </w:t>
      </w:r>
      <w:proofErr w:type="spellStart"/>
      <w:r w:rsidRPr="003B6902">
        <w:rPr>
          <w:lang w:val="en-US"/>
        </w:rPr>
        <w:t>poměrně</w:t>
      </w:r>
      <w:proofErr w:type="spellEnd"/>
      <w:r w:rsidRPr="003B6902">
        <w:rPr>
          <w:lang w:val="en-US"/>
        </w:rPr>
        <w:t xml:space="preserve"> </w:t>
      </w:r>
      <w:proofErr w:type="spellStart"/>
      <w:r w:rsidRPr="003B6902">
        <w:rPr>
          <w:lang w:val="en-US"/>
        </w:rPr>
        <w:t>energeticky</w:t>
      </w:r>
      <w:proofErr w:type="spellEnd"/>
      <w:r w:rsidRPr="003B6902">
        <w:rPr>
          <w:lang w:val="en-US"/>
        </w:rPr>
        <w:t xml:space="preserve"> </w:t>
      </w:r>
      <w:proofErr w:type="spellStart"/>
      <w:r w:rsidRPr="003B6902">
        <w:rPr>
          <w:lang w:val="en-US"/>
        </w:rPr>
        <w:t>vydatná</w:t>
      </w:r>
      <w:proofErr w:type="spellEnd"/>
      <w:r w:rsidRPr="003B6902">
        <w:rPr>
          <w:lang w:val="en-US"/>
        </w:rPr>
        <w:t>.</w:t>
      </w:r>
      <w:proofErr w:type="gramEnd"/>
      <w:r w:rsidRPr="003B6902">
        <w:rPr>
          <w:lang w:val="en-US"/>
        </w:rPr>
        <w:t xml:space="preserve"> </w:t>
      </w:r>
      <w:proofErr w:type="spellStart"/>
      <w:r w:rsidRPr="003B6902">
        <w:rPr>
          <w:lang w:val="en-US"/>
        </w:rPr>
        <w:t>Dnes</w:t>
      </w:r>
      <w:proofErr w:type="spellEnd"/>
      <w:r w:rsidRPr="003B6902">
        <w:rPr>
          <w:lang w:val="en-US"/>
        </w:rPr>
        <w:t xml:space="preserve"> se </w:t>
      </w:r>
      <w:proofErr w:type="spellStart"/>
      <w:r w:rsidRPr="003B6902">
        <w:rPr>
          <w:lang w:val="en-US"/>
        </w:rPr>
        <w:t>připomíná</w:t>
      </w:r>
      <w:proofErr w:type="spellEnd"/>
      <w:r w:rsidRPr="003B6902">
        <w:rPr>
          <w:lang w:val="en-US"/>
        </w:rPr>
        <w:t xml:space="preserve">, </w:t>
      </w:r>
      <w:proofErr w:type="spellStart"/>
      <w:r w:rsidRPr="003B6902">
        <w:rPr>
          <w:lang w:val="en-US"/>
        </w:rPr>
        <w:t>že</w:t>
      </w:r>
      <w:proofErr w:type="spellEnd"/>
      <w:r w:rsidRPr="003B6902">
        <w:rPr>
          <w:lang w:val="en-US"/>
        </w:rPr>
        <w:t xml:space="preserve"> </w:t>
      </w:r>
      <w:proofErr w:type="spellStart"/>
      <w:r w:rsidRPr="003B6902">
        <w:rPr>
          <w:lang w:val="en-US"/>
        </w:rPr>
        <w:t>při</w:t>
      </w:r>
      <w:proofErr w:type="spellEnd"/>
      <w:r w:rsidRPr="003B6902">
        <w:rPr>
          <w:lang w:val="en-US"/>
        </w:rPr>
        <w:t xml:space="preserve"> </w:t>
      </w:r>
      <w:proofErr w:type="spellStart"/>
      <w:r w:rsidRPr="003B6902">
        <w:rPr>
          <w:lang w:val="en-US"/>
        </w:rPr>
        <w:t>chůzi</w:t>
      </w:r>
      <w:proofErr w:type="spellEnd"/>
      <w:r w:rsidRPr="003B6902">
        <w:rPr>
          <w:lang w:val="en-US"/>
        </w:rPr>
        <w:t xml:space="preserve"> to </w:t>
      </w:r>
      <w:proofErr w:type="spellStart"/>
      <w:r w:rsidRPr="003B6902">
        <w:rPr>
          <w:lang w:val="en-US"/>
        </w:rPr>
        <w:t>nejsou</w:t>
      </w:r>
      <w:proofErr w:type="spellEnd"/>
      <w:r w:rsidRPr="003B6902">
        <w:rPr>
          <w:lang w:val="en-US"/>
        </w:rPr>
        <w:t xml:space="preserve"> </w:t>
      </w:r>
      <w:proofErr w:type="spellStart"/>
      <w:r w:rsidRPr="003B6902">
        <w:rPr>
          <w:lang w:val="en-US"/>
        </w:rPr>
        <w:t>nohy</w:t>
      </w:r>
      <w:proofErr w:type="spellEnd"/>
      <w:r w:rsidRPr="003B6902">
        <w:rPr>
          <w:lang w:val="en-US"/>
        </w:rPr>
        <w:t xml:space="preserve"> a </w:t>
      </w:r>
      <w:proofErr w:type="spellStart"/>
      <w:r w:rsidRPr="003B6902">
        <w:rPr>
          <w:lang w:val="en-US"/>
        </w:rPr>
        <w:t>ani</w:t>
      </w:r>
      <w:proofErr w:type="spellEnd"/>
      <w:r w:rsidRPr="003B6902">
        <w:rPr>
          <w:lang w:val="en-US"/>
        </w:rPr>
        <w:t xml:space="preserve"> </w:t>
      </w:r>
      <w:proofErr w:type="spellStart"/>
      <w:r w:rsidRPr="003B6902">
        <w:rPr>
          <w:lang w:val="en-US"/>
        </w:rPr>
        <w:t>paže</w:t>
      </w:r>
      <w:proofErr w:type="spellEnd"/>
      <w:r w:rsidRPr="003B6902">
        <w:rPr>
          <w:lang w:val="en-US"/>
        </w:rPr>
        <w:t xml:space="preserve">, </w:t>
      </w:r>
      <w:proofErr w:type="spellStart"/>
      <w:r w:rsidRPr="003B6902">
        <w:rPr>
          <w:lang w:val="en-US"/>
        </w:rPr>
        <w:t>které</w:t>
      </w:r>
      <w:proofErr w:type="spellEnd"/>
      <w:r w:rsidRPr="003B6902">
        <w:rPr>
          <w:lang w:val="en-US"/>
        </w:rPr>
        <w:t xml:space="preserve"> </w:t>
      </w:r>
      <w:proofErr w:type="spellStart"/>
      <w:r w:rsidRPr="003B6902">
        <w:rPr>
          <w:lang w:val="en-US"/>
        </w:rPr>
        <w:t>určují</w:t>
      </w:r>
      <w:proofErr w:type="spellEnd"/>
      <w:r w:rsidRPr="003B6902">
        <w:rPr>
          <w:lang w:val="en-US"/>
        </w:rPr>
        <w:t xml:space="preserve"> </w:t>
      </w:r>
      <w:proofErr w:type="spellStart"/>
      <w:r w:rsidRPr="003B6902">
        <w:rPr>
          <w:lang w:val="en-US"/>
        </w:rPr>
        <w:t>pohyb</w:t>
      </w:r>
      <w:proofErr w:type="spellEnd"/>
      <w:r w:rsidRPr="003B6902">
        <w:rPr>
          <w:lang w:val="en-US"/>
        </w:rPr>
        <w:t xml:space="preserve">, ale </w:t>
      </w:r>
      <w:proofErr w:type="spellStart"/>
      <w:proofErr w:type="gramStart"/>
      <w:r w:rsidRPr="003B6902">
        <w:rPr>
          <w:lang w:val="en-US"/>
        </w:rPr>
        <w:t>spíš</w:t>
      </w:r>
      <w:proofErr w:type="spellEnd"/>
      <w:r w:rsidRPr="003B6902">
        <w:rPr>
          <w:lang w:val="en-US"/>
        </w:rPr>
        <w:t xml:space="preserve">  </w:t>
      </w:r>
      <w:proofErr w:type="spellStart"/>
      <w:r w:rsidRPr="003B6902">
        <w:rPr>
          <w:lang w:val="en-US"/>
        </w:rPr>
        <w:t>boky</w:t>
      </w:r>
      <w:proofErr w:type="spellEnd"/>
      <w:proofErr w:type="gramEnd"/>
      <w:r w:rsidRPr="003B6902">
        <w:rPr>
          <w:lang w:val="en-US"/>
        </w:rPr>
        <w:t xml:space="preserve">. </w:t>
      </w:r>
      <w:proofErr w:type="spellStart"/>
      <w:proofErr w:type="gramStart"/>
      <w:r w:rsidRPr="003B6902">
        <w:rPr>
          <w:lang w:val="en-US"/>
        </w:rPr>
        <w:t>Jejich</w:t>
      </w:r>
      <w:proofErr w:type="spellEnd"/>
      <w:r w:rsidRPr="003B6902">
        <w:rPr>
          <w:lang w:val="en-US"/>
        </w:rPr>
        <w:t xml:space="preserve"> </w:t>
      </w:r>
      <w:proofErr w:type="spellStart"/>
      <w:r w:rsidRPr="003B6902">
        <w:rPr>
          <w:lang w:val="en-US"/>
        </w:rPr>
        <w:t>pohyb</w:t>
      </w:r>
      <w:proofErr w:type="spellEnd"/>
      <w:r w:rsidRPr="003B6902">
        <w:rPr>
          <w:lang w:val="en-US"/>
        </w:rPr>
        <w:t xml:space="preserve"> </w:t>
      </w:r>
      <w:proofErr w:type="spellStart"/>
      <w:r w:rsidRPr="003B6902">
        <w:rPr>
          <w:lang w:val="en-US"/>
        </w:rPr>
        <w:t>dodává</w:t>
      </w:r>
      <w:proofErr w:type="spellEnd"/>
      <w:r w:rsidRPr="003B6902">
        <w:rPr>
          <w:lang w:val="en-US"/>
        </w:rPr>
        <w:t xml:space="preserve"> </w:t>
      </w:r>
      <w:proofErr w:type="spellStart"/>
      <w:r w:rsidRPr="003B6902">
        <w:rPr>
          <w:lang w:val="en-US"/>
        </w:rPr>
        <w:t>chůzi</w:t>
      </w:r>
      <w:proofErr w:type="spellEnd"/>
      <w:r w:rsidRPr="003B6902">
        <w:rPr>
          <w:lang w:val="en-US"/>
        </w:rPr>
        <w:t xml:space="preserve"> </w:t>
      </w:r>
      <w:proofErr w:type="spellStart"/>
      <w:r w:rsidRPr="003B6902">
        <w:rPr>
          <w:lang w:val="en-US"/>
        </w:rPr>
        <w:t>rytmus</w:t>
      </w:r>
      <w:proofErr w:type="spellEnd"/>
      <w:r w:rsidRPr="003B6902">
        <w:rPr>
          <w:lang w:val="en-US"/>
        </w:rPr>
        <w:t xml:space="preserve"> a </w:t>
      </w:r>
      <w:proofErr w:type="spellStart"/>
      <w:r w:rsidRPr="003B6902">
        <w:rPr>
          <w:lang w:val="en-US"/>
        </w:rPr>
        <w:t>rychlost</w:t>
      </w:r>
      <w:proofErr w:type="spellEnd"/>
      <w:r w:rsidRPr="003B6902">
        <w:rPr>
          <w:lang w:val="en-US"/>
        </w:rPr>
        <w:t xml:space="preserve">; </w:t>
      </w:r>
      <w:proofErr w:type="spellStart"/>
      <w:r w:rsidRPr="003B6902">
        <w:rPr>
          <w:lang w:val="en-US"/>
        </w:rPr>
        <w:t>kupř</w:t>
      </w:r>
      <w:proofErr w:type="spellEnd"/>
      <w:r w:rsidRPr="003B6902">
        <w:rPr>
          <w:lang w:val="en-US"/>
        </w:rPr>
        <w:t>.</w:t>
      </w:r>
      <w:proofErr w:type="gramEnd"/>
      <w:r w:rsidRPr="003B6902">
        <w:rPr>
          <w:lang w:val="en-US"/>
        </w:rPr>
        <w:t xml:space="preserve"> </w:t>
      </w:r>
      <w:proofErr w:type="spellStart"/>
      <w:proofErr w:type="gramStart"/>
      <w:r w:rsidRPr="003B6902">
        <w:rPr>
          <w:lang w:val="en-US"/>
        </w:rPr>
        <w:t>při</w:t>
      </w:r>
      <w:proofErr w:type="spellEnd"/>
      <w:proofErr w:type="gramEnd"/>
      <w:r w:rsidRPr="003B6902">
        <w:rPr>
          <w:lang w:val="en-US"/>
        </w:rPr>
        <w:t xml:space="preserve"> </w:t>
      </w:r>
      <w:proofErr w:type="spellStart"/>
      <w:r w:rsidRPr="003B6902">
        <w:rPr>
          <w:lang w:val="en-US"/>
        </w:rPr>
        <w:t>zrychlení</w:t>
      </w:r>
      <w:proofErr w:type="spellEnd"/>
      <w:r w:rsidRPr="003B6902">
        <w:rPr>
          <w:lang w:val="en-US"/>
        </w:rPr>
        <w:t xml:space="preserve"> by se  </w:t>
      </w:r>
      <w:proofErr w:type="spellStart"/>
      <w:r w:rsidRPr="003B6902">
        <w:rPr>
          <w:lang w:val="en-US"/>
        </w:rPr>
        <w:t>boky</w:t>
      </w:r>
      <w:proofErr w:type="spellEnd"/>
      <w:r w:rsidRPr="003B6902">
        <w:rPr>
          <w:lang w:val="en-US"/>
        </w:rPr>
        <w:t xml:space="preserve"> </w:t>
      </w:r>
      <w:proofErr w:type="spellStart"/>
      <w:r w:rsidRPr="003B6902">
        <w:rPr>
          <w:lang w:val="en-US"/>
        </w:rPr>
        <w:t>měly</w:t>
      </w:r>
      <w:proofErr w:type="spellEnd"/>
      <w:r w:rsidRPr="003B6902">
        <w:rPr>
          <w:lang w:val="en-US"/>
        </w:rPr>
        <w:t xml:space="preserve"> </w:t>
      </w:r>
      <w:proofErr w:type="spellStart"/>
      <w:r w:rsidRPr="003B6902">
        <w:rPr>
          <w:lang w:val="en-US"/>
        </w:rPr>
        <w:t>přirozeně</w:t>
      </w:r>
      <w:proofErr w:type="spellEnd"/>
      <w:r w:rsidRPr="003B6902">
        <w:rPr>
          <w:lang w:val="en-US"/>
        </w:rPr>
        <w:t xml:space="preserve"> </w:t>
      </w:r>
      <w:proofErr w:type="spellStart"/>
      <w:r w:rsidRPr="003B6902">
        <w:rPr>
          <w:lang w:val="en-US"/>
        </w:rPr>
        <w:t>pohybovat</w:t>
      </w:r>
      <w:proofErr w:type="spellEnd"/>
      <w:r w:rsidRPr="003B6902">
        <w:rPr>
          <w:lang w:val="en-US"/>
        </w:rPr>
        <w:t xml:space="preserve"> </w:t>
      </w:r>
      <w:proofErr w:type="spellStart"/>
      <w:r w:rsidRPr="003B6902">
        <w:rPr>
          <w:lang w:val="en-US"/>
        </w:rPr>
        <w:t>souběžně</w:t>
      </w:r>
      <w:proofErr w:type="spellEnd"/>
      <w:r w:rsidRPr="003B6902">
        <w:rPr>
          <w:lang w:val="en-US"/>
        </w:rPr>
        <w:t xml:space="preserve"> se </w:t>
      </w:r>
      <w:proofErr w:type="spellStart"/>
      <w:r w:rsidRPr="003B6902">
        <w:rPr>
          <w:lang w:val="en-US"/>
        </w:rPr>
        <w:t>zrychleným</w:t>
      </w:r>
      <w:proofErr w:type="spellEnd"/>
      <w:r w:rsidRPr="003B6902">
        <w:rPr>
          <w:lang w:val="en-US"/>
        </w:rPr>
        <w:t xml:space="preserve"> </w:t>
      </w:r>
      <w:proofErr w:type="spellStart"/>
      <w:r w:rsidRPr="003B6902">
        <w:rPr>
          <w:lang w:val="en-US"/>
        </w:rPr>
        <w:t>krokem</w:t>
      </w:r>
      <w:proofErr w:type="spellEnd"/>
      <w:r w:rsidRPr="003B6902">
        <w:rPr>
          <w:lang w:val="en-US"/>
        </w:rPr>
        <w:t xml:space="preserve">. </w:t>
      </w:r>
      <w:r w:rsidRPr="003B6902">
        <w:t xml:space="preserve">Při chůzi je přitom důležité soustředit se na vykonávání správných pohybů a nechápat ji pouze jako běžný pohyb. Správná chůze musí být pokud možno plynulá a kroky musí být stejně dlouhé. Páteř by při ní neměla nijak trpět – nejdřív je třeba došlápnout na patu a postupně přenášet těžiště těla dopředu ke </w:t>
      </w:r>
      <w:r w:rsidRPr="003B6902">
        <w:lastRenderedPageBreak/>
        <w:t xml:space="preserve">špičce. Přitom se pata odlehčuje, až se chodidlo úplně zvedne ze země a noha se špičkou se odrazí s dotažením a zároveň protažením zadní strany končetiny a stažením hýžďových svalů. Důležité je také správně zapojovat svaly na nohou, aby netrpěly kolena a kyčle. Zjednodušeně lze říci, že správná chůze vychází už z palce u nohy, díky čemuž se zapojují všechny svaly kolem chodidla. Nelze zapomínat na správné dýchání a práci rukou. Trup by měl být rovný a přirozeně uvolněný. Pravidelná svižná chůze, tedy rychlejší chůze, při níž se člověk trochu potí, ale ještě může bez většího zadýchávání konverzovat, umožňuje relaxovat na čerstvém vzduchu a po dostatečně dlouhé době vyplavuje hormony dobré nálady.  Hlavně posiluje srdce, čímž ho pomáhá udržovat déle zdravé. Chůze posiluje i další svaly a kosti, díky čemuž napomáhá snižovat riziko vzniku a dalšího rozvoje osteoporózy, zlepšuje koordinaci pohybu a okysličuje a prokrvuje mozek. </w:t>
      </w:r>
    </w:p>
    <w:p w:rsidR="00D36E54" w:rsidRPr="003B6902" w:rsidRDefault="00D36E54" w:rsidP="001C682C">
      <w:pPr>
        <w:pStyle w:val="bodytext"/>
        <w:spacing w:line="360" w:lineRule="auto"/>
        <w:jc w:val="both"/>
        <w:rPr>
          <w:lang w:val="en-US"/>
        </w:rPr>
      </w:pPr>
      <w:r w:rsidRPr="003B6902">
        <w:t xml:space="preserve"> Chůze je ideální i pro jedince s vysokým krevním tlakem, kloubními problémy nebo pro starší lidi (u nichž by jiný, pro ně nový sport vedl k nezdravému zatěžování kloubů a vazů). Člověk, který bude pravidelně chodit, se pravděpodobně dožije vyššího věku a až do vysokého stáří se mu budou zdravotní problémy a potíže s hybností spíše vyhýbat. Stejně i </w:t>
      </w:r>
      <w:r w:rsidRPr="003B6902">
        <w:rPr>
          <w:i/>
          <w:iCs/>
        </w:rPr>
        <w:t>p</w:t>
      </w:r>
      <w:proofErr w:type="spellStart"/>
      <w:r w:rsidRPr="003B6902">
        <w:rPr>
          <w:i/>
          <w:iCs/>
          <w:lang w:val="en-US"/>
        </w:rPr>
        <w:t>lavání</w:t>
      </w:r>
      <w:proofErr w:type="spellEnd"/>
      <w:r w:rsidRPr="003B6902">
        <w:rPr>
          <w:lang w:val="en-US"/>
        </w:rPr>
        <w:t xml:space="preserve"> </w:t>
      </w:r>
      <w:proofErr w:type="spellStart"/>
      <w:r w:rsidRPr="003B6902">
        <w:rPr>
          <w:lang w:val="en-US"/>
        </w:rPr>
        <w:t>představuje</w:t>
      </w:r>
      <w:proofErr w:type="spellEnd"/>
      <w:r w:rsidRPr="003B6902">
        <w:rPr>
          <w:lang w:val="en-US"/>
        </w:rPr>
        <w:t xml:space="preserve"> </w:t>
      </w:r>
      <w:proofErr w:type="spellStart"/>
      <w:r w:rsidRPr="003B6902">
        <w:rPr>
          <w:lang w:val="en-US"/>
        </w:rPr>
        <w:t>druh</w:t>
      </w:r>
      <w:proofErr w:type="spellEnd"/>
      <w:r w:rsidRPr="003B6902">
        <w:rPr>
          <w:lang w:val="en-US"/>
        </w:rPr>
        <w:t xml:space="preserve"> </w:t>
      </w:r>
      <w:proofErr w:type="spellStart"/>
      <w:r w:rsidRPr="003B6902">
        <w:rPr>
          <w:lang w:val="en-US"/>
        </w:rPr>
        <w:t>pohybové</w:t>
      </w:r>
      <w:proofErr w:type="spellEnd"/>
      <w:r w:rsidRPr="003B6902">
        <w:rPr>
          <w:lang w:val="en-US"/>
        </w:rPr>
        <w:t xml:space="preserve"> </w:t>
      </w:r>
      <w:proofErr w:type="spellStart"/>
      <w:r w:rsidRPr="003B6902">
        <w:rPr>
          <w:lang w:val="en-US"/>
        </w:rPr>
        <w:t>aktivity</w:t>
      </w:r>
      <w:proofErr w:type="spellEnd"/>
      <w:r w:rsidRPr="003B6902">
        <w:rPr>
          <w:lang w:val="en-US"/>
        </w:rPr>
        <w:t xml:space="preserve">, </w:t>
      </w:r>
      <w:proofErr w:type="spellStart"/>
      <w:r w:rsidRPr="003B6902">
        <w:rPr>
          <w:lang w:val="en-US"/>
        </w:rPr>
        <w:t>který</w:t>
      </w:r>
      <w:proofErr w:type="spellEnd"/>
      <w:r w:rsidRPr="003B6902">
        <w:rPr>
          <w:lang w:val="en-US"/>
        </w:rPr>
        <w:t xml:space="preserve"> </w:t>
      </w:r>
      <w:proofErr w:type="spellStart"/>
      <w:r w:rsidRPr="003B6902">
        <w:rPr>
          <w:lang w:val="en-US"/>
        </w:rPr>
        <w:t>díky</w:t>
      </w:r>
      <w:proofErr w:type="spellEnd"/>
      <w:r w:rsidRPr="003B6902">
        <w:rPr>
          <w:lang w:val="en-US"/>
        </w:rPr>
        <w:t xml:space="preserve"> </w:t>
      </w:r>
      <w:proofErr w:type="spellStart"/>
      <w:r w:rsidRPr="003B6902">
        <w:rPr>
          <w:lang w:val="en-US"/>
        </w:rPr>
        <w:t>pohybu</w:t>
      </w:r>
      <w:proofErr w:type="spellEnd"/>
      <w:r w:rsidRPr="003B6902">
        <w:rPr>
          <w:lang w:val="en-US"/>
        </w:rPr>
        <w:t xml:space="preserve"> </w:t>
      </w:r>
      <w:proofErr w:type="spellStart"/>
      <w:r w:rsidRPr="003B6902">
        <w:rPr>
          <w:lang w:val="en-US"/>
        </w:rPr>
        <w:t>ve</w:t>
      </w:r>
      <w:proofErr w:type="spellEnd"/>
      <w:r w:rsidRPr="003B6902">
        <w:rPr>
          <w:lang w:val="en-US"/>
        </w:rPr>
        <w:t xml:space="preserve"> </w:t>
      </w:r>
      <w:proofErr w:type="spellStart"/>
      <w:r w:rsidRPr="003B6902">
        <w:rPr>
          <w:lang w:val="en-US"/>
        </w:rPr>
        <w:t>vodě</w:t>
      </w:r>
      <w:proofErr w:type="spellEnd"/>
      <w:r w:rsidRPr="003B6902">
        <w:rPr>
          <w:lang w:val="en-US"/>
        </w:rPr>
        <w:t xml:space="preserve"> </w:t>
      </w:r>
      <w:proofErr w:type="spellStart"/>
      <w:r w:rsidRPr="003B6902">
        <w:rPr>
          <w:lang w:val="en-US"/>
        </w:rPr>
        <w:t>téměř</w:t>
      </w:r>
      <w:proofErr w:type="spellEnd"/>
      <w:r w:rsidRPr="003B6902">
        <w:rPr>
          <w:lang w:val="en-US"/>
        </w:rPr>
        <w:t xml:space="preserve"> </w:t>
      </w:r>
      <w:proofErr w:type="spellStart"/>
      <w:r w:rsidRPr="003B6902">
        <w:rPr>
          <w:lang w:val="en-US"/>
        </w:rPr>
        <w:t>nezatěžuje</w:t>
      </w:r>
      <w:proofErr w:type="spellEnd"/>
      <w:r w:rsidRPr="003B6902">
        <w:rPr>
          <w:lang w:val="en-US"/>
        </w:rPr>
        <w:t xml:space="preserve"> </w:t>
      </w:r>
      <w:proofErr w:type="spellStart"/>
      <w:r w:rsidRPr="003B6902">
        <w:rPr>
          <w:lang w:val="en-US"/>
        </w:rPr>
        <w:t>klouby</w:t>
      </w:r>
      <w:proofErr w:type="spellEnd"/>
      <w:r w:rsidRPr="003B6902">
        <w:rPr>
          <w:lang w:val="en-US"/>
        </w:rPr>
        <w:t xml:space="preserve">. </w:t>
      </w:r>
      <w:proofErr w:type="gramStart"/>
      <w:r w:rsidRPr="003B6902">
        <w:rPr>
          <w:lang w:val="en-US"/>
        </w:rPr>
        <w:t xml:space="preserve">Proto je pro </w:t>
      </w:r>
      <w:proofErr w:type="spellStart"/>
      <w:r w:rsidRPr="003B6902">
        <w:rPr>
          <w:lang w:val="en-US"/>
        </w:rPr>
        <w:t>mnoho</w:t>
      </w:r>
      <w:proofErr w:type="spellEnd"/>
      <w:r w:rsidRPr="003B6902">
        <w:rPr>
          <w:lang w:val="en-US"/>
        </w:rPr>
        <w:t xml:space="preserve"> </w:t>
      </w:r>
      <w:proofErr w:type="spellStart"/>
      <w:r w:rsidRPr="003B6902">
        <w:rPr>
          <w:lang w:val="en-US"/>
        </w:rPr>
        <w:t>starších</w:t>
      </w:r>
      <w:proofErr w:type="spellEnd"/>
      <w:r w:rsidRPr="003B6902">
        <w:rPr>
          <w:lang w:val="en-US"/>
        </w:rPr>
        <w:t xml:space="preserve"> </w:t>
      </w:r>
      <w:proofErr w:type="spellStart"/>
      <w:r w:rsidRPr="003B6902">
        <w:rPr>
          <w:lang w:val="en-US"/>
        </w:rPr>
        <w:t>či</w:t>
      </w:r>
      <w:proofErr w:type="spellEnd"/>
      <w:r w:rsidRPr="003B6902">
        <w:rPr>
          <w:lang w:val="en-US"/>
        </w:rPr>
        <w:t xml:space="preserve"> </w:t>
      </w:r>
      <w:proofErr w:type="spellStart"/>
      <w:r w:rsidRPr="003B6902">
        <w:rPr>
          <w:lang w:val="en-US"/>
        </w:rPr>
        <w:t>zdravotně</w:t>
      </w:r>
      <w:proofErr w:type="spellEnd"/>
      <w:r w:rsidRPr="003B6902">
        <w:rPr>
          <w:lang w:val="en-US"/>
        </w:rPr>
        <w:t xml:space="preserve"> </w:t>
      </w:r>
      <w:proofErr w:type="spellStart"/>
      <w:r w:rsidRPr="003B6902">
        <w:rPr>
          <w:lang w:val="en-US"/>
        </w:rPr>
        <w:t>postižených</w:t>
      </w:r>
      <w:proofErr w:type="spellEnd"/>
      <w:r w:rsidRPr="003B6902">
        <w:rPr>
          <w:lang w:val="en-US"/>
        </w:rPr>
        <w:t xml:space="preserve"> </w:t>
      </w:r>
      <w:proofErr w:type="spellStart"/>
      <w:r w:rsidRPr="003B6902">
        <w:rPr>
          <w:lang w:val="en-US"/>
        </w:rPr>
        <w:t>lidí</w:t>
      </w:r>
      <w:proofErr w:type="spellEnd"/>
      <w:r w:rsidRPr="003B6902">
        <w:rPr>
          <w:lang w:val="en-US"/>
        </w:rPr>
        <w:t xml:space="preserve"> </w:t>
      </w:r>
      <w:proofErr w:type="spellStart"/>
      <w:r w:rsidRPr="003B6902">
        <w:rPr>
          <w:lang w:val="en-US"/>
        </w:rPr>
        <w:t>jedním</w:t>
      </w:r>
      <w:proofErr w:type="spellEnd"/>
      <w:r w:rsidRPr="003B6902">
        <w:rPr>
          <w:lang w:val="en-US"/>
        </w:rPr>
        <w:t xml:space="preserve"> z </w:t>
      </w:r>
      <w:proofErr w:type="spellStart"/>
      <w:r w:rsidRPr="003B6902">
        <w:rPr>
          <w:lang w:val="en-US"/>
        </w:rPr>
        <w:t>mála</w:t>
      </w:r>
      <w:proofErr w:type="spellEnd"/>
      <w:r w:rsidRPr="003B6902">
        <w:rPr>
          <w:lang w:val="en-US"/>
        </w:rPr>
        <w:t xml:space="preserve"> </w:t>
      </w:r>
      <w:proofErr w:type="spellStart"/>
      <w:r w:rsidRPr="003B6902">
        <w:rPr>
          <w:lang w:val="en-US"/>
        </w:rPr>
        <w:t>druhů</w:t>
      </w:r>
      <w:proofErr w:type="spellEnd"/>
      <w:r w:rsidRPr="003B6902">
        <w:rPr>
          <w:lang w:val="en-US"/>
        </w:rPr>
        <w:t xml:space="preserve"> </w:t>
      </w:r>
      <w:proofErr w:type="spellStart"/>
      <w:r w:rsidRPr="003B6902">
        <w:rPr>
          <w:lang w:val="en-US"/>
        </w:rPr>
        <w:t>pohybu</w:t>
      </w:r>
      <w:proofErr w:type="spellEnd"/>
      <w:r w:rsidRPr="003B6902">
        <w:rPr>
          <w:lang w:val="en-US"/>
        </w:rPr>
        <w:t xml:space="preserve">, </w:t>
      </w:r>
      <w:proofErr w:type="spellStart"/>
      <w:r w:rsidRPr="003B6902">
        <w:rPr>
          <w:lang w:val="en-US"/>
        </w:rPr>
        <w:t>který</w:t>
      </w:r>
      <w:proofErr w:type="spellEnd"/>
      <w:r w:rsidRPr="003B6902">
        <w:rPr>
          <w:lang w:val="en-US"/>
        </w:rPr>
        <w:t xml:space="preserve"> </w:t>
      </w:r>
      <w:proofErr w:type="spellStart"/>
      <w:r w:rsidRPr="003B6902">
        <w:rPr>
          <w:lang w:val="en-US"/>
        </w:rPr>
        <w:t>mohou</w:t>
      </w:r>
      <w:proofErr w:type="spellEnd"/>
      <w:r w:rsidRPr="003B6902">
        <w:rPr>
          <w:lang w:val="en-US"/>
        </w:rPr>
        <w:t xml:space="preserve"> </w:t>
      </w:r>
      <w:proofErr w:type="spellStart"/>
      <w:r w:rsidRPr="003B6902">
        <w:rPr>
          <w:lang w:val="en-US"/>
        </w:rPr>
        <w:t>vykonávat</w:t>
      </w:r>
      <w:proofErr w:type="spellEnd"/>
      <w:r w:rsidRPr="003B6902">
        <w:rPr>
          <w:lang w:val="en-US"/>
        </w:rPr>
        <w:t>.</w:t>
      </w:r>
      <w:proofErr w:type="gramEnd"/>
      <w:r w:rsidRPr="003B6902">
        <w:rPr>
          <w:lang w:val="en-US"/>
        </w:rPr>
        <w:t xml:space="preserve"> </w:t>
      </w:r>
      <w:proofErr w:type="spellStart"/>
      <w:proofErr w:type="gramStart"/>
      <w:r w:rsidRPr="003B6902">
        <w:rPr>
          <w:lang w:val="en-US"/>
        </w:rPr>
        <w:t>Plavání</w:t>
      </w:r>
      <w:proofErr w:type="spellEnd"/>
      <w:r w:rsidRPr="003B6902">
        <w:rPr>
          <w:lang w:val="en-US"/>
        </w:rPr>
        <w:t xml:space="preserve"> je </w:t>
      </w:r>
      <w:proofErr w:type="spellStart"/>
      <w:r w:rsidRPr="003B6902">
        <w:rPr>
          <w:lang w:val="en-US"/>
        </w:rPr>
        <w:t>však</w:t>
      </w:r>
      <w:proofErr w:type="spellEnd"/>
      <w:r w:rsidRPr="003B6902">
        <w:rPr>
          <w:lang w:val="en-US"/>
        </w:rPr>
        <w:t xml:space="preserve"> </w:t>
      </w:r>
      <w:proofErr w:type="spellStart"/>
      <w:r w:rsidRPr="003B6902">
        <w:rPr>
          <w:lang w:val="en-US"/>
        </w:rPr>
        <w:t>oblíbené</w:t>
      </w:r>
      <w:proofErr w:type="spellEnd"/>
      <w:r w:rsidRPr="003B6902">
        <w:rPr>
          <w:lang w:val="en-US"/>
        </w:rPr>
        <w:t xml:space="preserve"> u </w:t>
      </w:r>
      <w:proofErr w:type="spellStart"/>
      <w:r w:rsidRPr="003B6902">
        <w:rPr>
          <w:lang w:val="en-US"/>
        </w:rPr>
        <w:t>všech</w:t>
      </w:r>
      <w:proofErr w:type="spellEnd"/>
      <w:r w:rsidRPr="003B6902">
        <w:rPr>
          <w:lang w:val="en-US"/>
        </w:rPr>
        <w:t xml:space="preserve"> </w:t>
      </w:r>
      <w:proofErr w:type="spellStart"/>
      <w:r w:rsidRPr="003B6902">
        <w:rPr>
          <w:lang w:val="en-US"/>
        </w:rPr>
        <w:t>věkových</w:t>
      </w:r>
      <w:proofErr w:type="spellEnd"/>
      <w:r w:rsidRPr="003B6902">
        <w:rPr>
          <w:lang w:val="en-US"/>
        </w:rPr>
        <w:t xml:space="preserve"> </w:t>
      </w:r>
      <w:proofErr w:type="spellStart"/>
      <w:r w:rsidRPr="003B6902">
        <w:rPr>
          <w:lang w:val="en-US"/>
        </w:rPr>
        <w:t>kategorií</w:t>
      </w:r>
      <w:proofErr w:type="spellEnd"/>
      <w:r w:rsidRPr="003B6902">
        <w:rPr>
          <w:lang w:val="en-US"/>
        </w:rPr>
        <w:t>.</w:t>
      </w:r>
      <w:proofErr w:type="gramEnd"/>
      <w:r w:rsidRPr="003B6902">
        <w:rPr>
          <w:lang w:val="en-US"/>
        </w:rPr>
        <w:t xml:space="preserve"> </w:t>
      </w:r>
      <w:proofErr w:type="spellStart"/>
      <w:r w:rsidRPr="003B6902">
        <w:rPr>
          <w:lang w:val="en-US"/>
        </w:rPr>
        <w:t>Počet</w:t>
      </w:r>
      <w:proofErr w:type="spellEnd"/>
      <w:r w:rsidRPr="003B6902">
        <w:rPr>
          <w:lang w:val="en-US"/>
        </w:rPr>
        <w:t xml:space="preserve"> </w:t>
      </w:r>
      <w:proofErr w:type="spellStart"/>
      <w:r w:rsidRPr="003B6902">
        <w:rPr>
          <w:lang w:val="en-US"/>
        </w:rPr>
        <w:t>spálených</w:t>
      </w:r>
      <w:proofErr w:type="spellEnd"/>
      <w:r w:rsidRPr="003B6902">
        <w:rPr>
          <w:lang w:val="en-US"/>
        </w:rPr>
        <w:t xml:space="preserve"> </w:t>
      </w:r>
      <w:proofErr w:type="spellStart"/>
      <w:r w:rsidRPr="003B6902">
        <w:rPr>
          <w:lang w:val="en-US"/>
        </w:rPr>
        <w:t>kalorií</w:t>
      </w:r>
      <w:proofErr w:type="spellEnd"/>
      <w:r w:rsidRPr="003B6902">
        <w:rPr>
          <w:lang w:val="en-US"/>
        </w:rPr>
        <w:t xml:space="preserve"> do </w:t>
      </w:r>
      <w:proofErr w:type="spellStart"/>
      <w:r w:rsidRPr="003B6902">
        <w:rPr>
          <w:lang w:val="en-US"/>
        </w:rPr>
        <w:t>značné</w:t>
      </w:r>
      <w:proofErr w:type="spellEnd"/>
      <w:r w:rsidRPr="003B6902">
        <w:rPr>
          <w:lang w:val="en-US"/>
        </w:rPr>
        <w:t xml:space="preserve"> </w:t>
      </w:r>
      <w:proofErr w:type="spellStart"/>
      <w:r w:rsidRPr="003B6902">
        <w:rPr>
          <w:lang w:val="en-US"/>
        </w:rPr>
        <w:t>míry</w:t>
      </w:r>
      <w:proofErr w:type="spellEnd"/>
      <w:r w:rsidRPr="003B6902">
        <w:rPr>
          <w:lang w:val="en-US"/>
        </w:rPr>
        <w:t xml:space="preserve"> </w:t>
      </w:r>
      <w:proofErr w:type="spellStart"/>
      <w:r w:rsidRPr="003B6902">
        <w:rPr>
          <w:lang w:val="en-US"/>
        </w:rPr>
        <w:t>závisí</w:t>
      </w:r>
      <w:proofErr w:type="spellEnd"/>
      <w:r w:rsidRPr="003B6902">
        <w:rPr>
          <w:lang w:val="en-US"/>
        </w:rPr>
        <w:t xml:space="preserve"> </w:t>
      </w:r>
      <w:proofErr w:type="spellStart"/>
      <w:proofErr w:type="gramStart"/>
      <w:r w:rsidRPr="003B6902">
        <w:rPr>
          <w:lang w:val="en-US"/>
        </w:rPr>
        <w:t>na</w:t>
      </w:r>
      <w:proofErr w:type="spellEnd"/>
      <w:proofErr w:type="gramEnd"/>
      <w:r w:rsidRPr="003B6902">
        <w:rPr>
          <w:lang w:val="en-US"/>
        </w:rPr>
        <w:t xml:space="preserve"> </w:t>
      </w:r>
      <w:proofErr w:type="spellStart"/>
      <w:r w:rsidRPr="003B6902">
        <w:rPr>
          <w:lang w:val="en-US"/>
        </w:rPr>
        <w:t>plaveckém</w:t>
      </w:r>
      <w:proofErr w:type="spellEnd"/>
      <w:r w:rsidRPr="003B6902">
        <w:rPr>
          <w:lang w:val="en-US"/>
        </w:rPr>
        <w:t xml:space="preserve"> </w:t>
      </w:r>
      <w:proofErr w:type="spellStart"/>
      <w:r w:rsidRPr="003B6902">
        <w:rPr>
          <w:lang w:val="en-US"/>
        </w:rPr>
        <w:t>stylu</w:t>
      </w:r>
      <w:proofErr w:type="spellEnd"/>
      <w:r w:rsidRPr="003B6902">
        <w:rPr>
          <w:lang w:val="en-US"/>
        </w:rPr>
        <w:t xml:space="preserve"> a </w:t>
      </w:r>
      <w:proofErr w:type="spellStart"/>
      <w:r w:rsidRPr="003B6902">
        <w:rPr>
          <w:lang w:val="en-US"/>
        </w:rPr>
        <w:t>rychlosti</w:t>
      </w:r>
      <w:proofErr w:type="spellEnd"/>
      <w:r w:rsidRPr="003B6902">
        <w:rPr>
          <w:lang w:val="en-US"/>
        </w:rPr>
        <w:t xml:space="preserve">. A co je z </w:t>
      </w:r>
      <w:proofErr w:type="spellStart"/>
      <w:r w:rsidRPr="003B6902">
        <w:rPr>
          <w:lang w:val="en-US"/>
        </w:rPr>
        <w:t>kondičního</w:t>
      </w:r>
      <w:proofErr w:type="spellEnd"/>
      <w:r w:rsidRPr="003B6902">
        <w:rPr>
          <w:lang w:val="en-US"/>
        </w:rPr>
        <w:t xml:space="preserve"> </w:t>
      </w:r>
      <w:proofErr w:type="spellStart"/>
      <w:r w:rsidRPr="003B6902">
        <w:rPr>
          <w:lang w:val="en-US"/>
        </w:rPr>
        <w:t>hlediska</w:t>
      </w:r>
      <w:proofErr w:type="spellEnd"/>
      <w:r w:rsidRPr="003B6902">
        <w:rPr>
          <w:lang w:val="en-US"/>
        </w:rPr>
        <w:t xml:space="preserve"> </w:t>
      </w:r>
      <w:proofErr w:type="spellStart"/>
      <w:r w:rsidRPr="003B6902">
        <w:rPr>
          <w:lang w:val="en-US"/>
        </w:rPr>
        <w:t>důležité</w:t>
      </w:r>
      <w:proofErr w:type="spellEnd"/>
      <w:r w:rsidRPr="003B6902">
        <w:rPr>
          <w:lang w:val="en-US"/>
        </w:rPr>
        <w:t xml:space="preserve">: </w:t>
      </w:r>
      <w:proofErr w:type="spellStart"/>
      <w:r w:rsidRPr="003B6902">
        <w:rPr>
          <w:lang w:val="en-US"/>
        </w:rPr>
        <w:t>Plavání</w:t>
      </w:r>
      <w:proofErr w:type="spellEnd"/>
      <w:r w:rsidRPr="003B6902">
        <w:rPr>
          <w:lang w:val="en-US"/>
        </w:rPr>
        <w:t xml:space="preserve"> </w:t>
      </w:r>
      <w:proofErr w:type="spellStart"/>
      <w:r w:rsidRPr="003B6902">
        <w:rPr>
          <w:lang w:val="en-US"/>
        </w:rPr>
        <w:t>zaujímá</w:t>
      </w:r>
      <w:proofErr w:type="spellEnd"/>
      <w:r w:rsidRPr="003B6902">
        <w:rPr>
          <w:lang w:val="en-US"/>
        </w:rPr>
        <w:t xml:space="preserve"> </w:t>
      </w:r>
      <w:proofErr w:type="spellStart"/>
      <w:r w:rsidRPr="003B6902">
        <w:rPr>
          <w:lang w:val="en-US"/>
        </w:rPr>
        <w:t>přední</w:t>
      </w:r>
      <w:proofErr w:type="spellEnd"/>
      <w:r w:rsidRPr="003B6902">
        <w:rPr>
          <w:lang w:val="en-US"/>
        </w:rPr>
        <w:t xml:space="preserve"> </w:t>
      </w:r>
      <w:proofErr w:type="spellStart"/>
      <w:r w:rsidRPr="003B6902">
        <w:rPr>
          <w:lang w:val="en-US"/>
        </w:rPr>
        <w:t>místo</w:t>
      </w:r>
      <w:proofErr w:type="spellEnd"/>
      <w:r w:rsidRPr="003B6902">
        <w:rPr>
          <w:lang w:val="en-US"/>
        </w:rPr>
        <w:t xml:space="preserve"> v </w:t>
      </w:r>
      <w:proofErr w:type="spellStart"/>
      <w:r w:rsidRPr="003B6902">
        <w:rPr>
          <w:lang w:val="en-US"/>
        </w:rPr>
        <w:t>aktivitách</w:t>
      </w:r>
      <w:proofErr w:type="spellEnd"/>
      <w:r w:rsidRPr="003B6902">
        <w:rPr>
          <w:lang w:val="en-US"/>
        </w:rPr>
        <w:t xml:space="preserve">, </w:t>
      </w:r>
      <w:proofErr w:type="spellStart"/>
      <w:r w:rsidRPr="003B6902">
        <w:rPr>
          <w:lang w:val="en-US"/>
        </w:rPr>
        <w:t>které</w:t>
      </w:r>
      <w:proofErr w:type="spellEnd"/>
      <w:r w:rsidRPr="003B6902">
        <w:rPr>
          <w:lang w:val="en-US"/>
        </w:rPr>
        <w:t xml:space="preserve"> </w:t>
      </w:r>
      <w:proofErr w:type="spellStart"/>
      <w:r w:rsidRPr="003B6902">
        <w:rPr>
          <w:lang w:val="en-US"/>
        </w:rPr>
        <w:t>posilují</w:t>
      </w:r>
      <w:proofErr w:type="spellEnd"/>
      <w:r w:rsidRPr="003B6902">
        <w:rPr>
          <w:lang w:val="en-US"/>
        </w:rPr>
        <w:t xml:space="preserve"> </w:t>
      </w:r>
      <w:proofErr w:type="spellStart"/>
      <w:r w:rsidRPr="003B6902">
        <w:rPr>
          <w:lang w:val="en-US"/>
        </w:rPr>
        <w:t>srdeční</w:t>
      </w:r>
      <w:proofErr w:type="spellEnd"/>
      <w:r w:rsidRPr="003B6902">
        <w:rPr>
          <w:lang w:val="en-US"/>
        </w:rPr>
        <w:t xml:space="preserve"> </w:t>
      </w:r>
      <w:proofErr w:type="spellStart"/>
      <w:r w:rsidRPr="003B6902">
        <w:rPr>
          <w:lang w:val="en-US"/>
        </w:rPr>
        <w:t>činnost</w:t>
      </w:r>
      <w:proofErr w:type="spellEnd"/>
      <w:r w:rsidRPr="003B6902">
        <w:rPr>
          <w:lang w:val="en-US"/>
        </w:rPr>
        <w:t xml:space="preserve">. </w:t>
      </w:r>
      <w:proofErr w:type="spellStart"/>
      <w:proofErr w:type="gramStart"/>
      <w:r w:rsidRPr="003B6902">
        <w:rPr>
          <w:lang w:val="en-US"/>
        </w:rPr>
        <w:t>Při</w:t>
      </w:r>
      <w:proofErr w:type="spellEnd"/>
      <w:r w:rsidRPr="003B6902">
        <w:rPr>
          <w:lang w:val="en-US"/>
        </w:rPr>
        <w:t xml:space="preserve"> </w:t>
      </w:r>
      <w:proofErr w:type="spellStart"/>
      <w:r w:rsidRPr="003B6902">
        <w:rPr>
          <w:lang w:val="en-US"/>
        </w:rPr>
        <w:t>plavání</w:t>
      </w:r>
      <w:proofErr w:type="spellEnd"/>
      <w:r w:rsidRPr="003B6902">
        <w:rPr>
          <w:lang w:val="en-US"/>
        </w:rPr>
        <w:t xml:space="preserve"> </w:t>
      </w:r>
      <w:proofErr w:type="spellStart"/>
      <w:r w:rsidRPr="003B6902">
        <w:rPr>
          <w:lang w:val="en-US"/>
        </w:rPr>
        <w:t>zapojujete</w:t>
      </w:r>
      <w:proofErr w:type="spellEnd"/>
      <w:r w:rsidRPr="003B6902">
        <w:rPr>
          <w:lang w:val="en-US"/>
        </w:rPr>
        <w:t xml:space="preserve"> a </w:t>
      </w:r>
      <w:proofErr w:type="spellStart"/>
      <w:r w:rsidRPr="003B6902">
        <w:rPr>
          <w:lang w:val="en-US"/>
        </w:rPr>
        <w:t>posilujete</w:t>
      </w:r>
      <w:proofErr w:type="spellEnd"/>
      <w:r w:rsidRPr="003B6902">
        <w:rPr>
          <w:lang w:val="en-US"/>
        </w:rPr>
        <w:t xml:space="preserve"> </w:t>
      </w:r>
      <w:proofErr w:type="spellStart"/>
      <w:r w:rsidRPr="003B6902">
        <w:rPr>
          <w:lang w:val="en-US"/>
        </w:rPr>
        <w:t>téměř</w:t>
      </w:r>
      <w:proofErr w:type="spellEnd"/>
      <w:r w:rsidRPr="003B6902">
        <w:rPr>
          <w:lang w:val="en-US"/>
        </w:rPr>
        <w:t xml:space="preserve"> </w:t>
      </w:r>
      <w:proofErr w:type="spellStart"/>
      <w:r w:rsidRPr="003B6902">
        <w:rPr>
          <w:lang w:val="en-US"/>
        </w:rPr>
        <w:t>všechny</w:t>
      </w:r>
      <w:proofErr w:type="spellEnd"/>
      <w:r w:rsidRPr="003B6902">
        <w:rPr>
          <w:lang w:val="en-US"/>
        </w:rPr>
        <w:t xml:space="preserve"> </w:t>
      </w:r>
      <w:proofErr w:type="spellStart"/>
      <w:r w:rsidRPr="003B6902">
        <w:rPr>
          <w:lang w:val="en-US"/>
        </w:rPr>
        <w:t>svalové</w:t>
      </w:r>
      <w:proofErr w:type="spellEnd"/>
      <w:r w:rsidRPr="003B6902">
        <w:rPr>
          <w:lang w:val="en-US"/>
        </w:rPr>
        <w:t xml:space="preserve"> </w:t>
      </w:r>
      <w:proofErr w:type="spellStart"/>
      <w:r w:rsidRPr="003B6902">
        <w:rPr>
          <w:lang w:val="en-US"/>
        </w:rPr>
        <w:t>skupiny</w:t>
      </w:r>
      <w:proofErr w:type="spellEnd"/>
      <w:r w:rsidRPr="003B6902">
        <w:rPr>
          <w:lang w:val="en-US"/>
        </w:rPr>
        <w:t xml:space="preserve"> – </w:t>
      </w:r>
      <w:proofErr w:type="spellStart"/>
      <w:r w:rsidRPr="003B6902">
        <w:rPr>
          <w:lang w:val="en-US"/>
        </w:rPr>
        <w:t>paže</w:t>
      </w:r>
      <w:proofErr w:type="spellEnd"/>
      <w:r w:rsidRPr="003B6902">
        <w:rPr>
          <w:lang w:val="en-US"/>
        </w:rPr>
        <w:t xml:space="preserve">, </w:t>
      </w:r>
      <w:proofErr w:type="spellStart"/>
      <w:r w:rsidRPr="003B6902">
        <w:rPr>
          <w:lang w:val="en-US"/>
        </w:rPr>
        <w:t>záda</w:t>
      </w:r>
      <w:proofErr w:type="spellEnd"/>
      <w:r w:rsidRPr="003B6902">
        <w:rPr>
          <w:lang w:val="en-US"/>
        </w:rPr>
        <w:t xml:space="preserve">, </w:t>
      </w:r>
      <w:proofErr w:type="spellStart"/>
      <w:r w:rsidRPr="003B6902">
        <w:rPr>
          <w:lang w:val="en-US"/>
        </w:rPr>
        <w:t>hrudník</w:t>
      </w:r>
      <w:proofErr w:type="spellEnd"/>
      <w:r w:rsidRPr="003B6902">
        <w:rPr>
          <w:lang w:val="en-US"/>
        </w:rPr>
        <w:t xml:space="preserve">, </w:t>
      </w:r>
      <w:proofErr w:type="spellStart"/>
      <w:r w:rsidRPr="003B6902">
        <w:rPr>
          <w:lang w:val="en-US"/>
        </w:rPr>
        <w:t>hýždě</w:t>
      </w:r>
      <w:proofErr w:type="spellEnd"/>
      <w:r w:rsidRPr="003B6902">
        <w:rPr>
          <w:lang w:val="en-US"/>
        </w:rPr>
        <w:t xml:space="preserve"> </w:t>
      </w:r>
      <w:proofErr w:type="spellStart"/>
      <w:r w:rsidRPr="003B6902">
        <w:rPr>
          <w:lang w:val="en-US"/>
        </w:rPr>
        <w:t>i</w:t>
      </w:r>
      <w:proofErr w:type="spellEnd"/>
      <w:r w:rsidRPr="003B6902">
        <w:rPr>
          <w:lang w:val="en-US"/>
        </w:rPr>
        <w:t xml:space="preserve"> </w:t>
      </w:r>
      <w:proofErr w:type="spellStart"/>
      <w:r w:rsidRPr="003B6902">
        <w:rPr>
          <w:lang w:val="en-US"/>
        </w:rPr>
        <w:t>nohy</w:t>
      </w:r>
      <w:proofErr w:type="spellEnd"/>
      <w:r w:rsidRPr="003B6902">
        <w:rPr>
          <w:lang w:val="en-US"/>
        </w:rPr>
        <w:t>.</w:t>
      </w:r>
      <w:proofErr w:type="gramEnd"/>
    </w:p>
    <w:p w:rsidR="00D36E54" w:rsidRPr="003B6902" w:rsidRDefault="00D36E54" w:rsidP="001C682C">
      <w:pPr>
        <w:pStyle w:val="bodytext"/>
        <w:spacing w:line="360" w:lineRule="auto"/>
        <w:jc w:val="both"/>
        <w:rPr>
          <w:lang w:val="en-US"/>
        </w:rPr>
      </w:pPr>
      <w:r w:rsidRPr="003B6902">
        <w:rPr>
          <w:lang w:val="en-US"/>
        </w:rPr>
        <w:t xml:space="preserve">   </w:t>
      </w:r>
      <w:r w:rsidRPr="003B6902">
        <w:t>Chůze tvoří nejvýznamnější součást pohybových aktivit v adolescentním věku, zhruba v 60% a je považována za činnost hodnou podpory ze strany tvorby přátelského „chodeckého prostředí“ (</w:t>
      </w:r>
      <w:proofErr w:type="spellStart"/>
      <w:r w:rsidRPr="003B6902">
        <w:t>Neuls</w:t>
      </w:r>
      <w:proofErr w:type="spellEnd"/>
      <w:r w:rsidRPr="003B6902">
        <w:t xml:space="preserve">, 2010, p. 38). To je nesporně nejúčinněji utvářeno rozmanitostí krajiny, blízkostí příležitostí pro chůzi (jak v každodenním rituálu cesty do práce, tak za nákupy či zábavou). Zejména blízkost příjemných, bezpečných a smysluplně vedoucích chodeckých tras v řádu </w:t>
      </w:r>
      <w:r w:rsidR="006E70DC" w:rsidRPr="003B6902">
        <w:t xml:space="preserve">několika </w:t>
      </w:r>
      <w:r w:rsidRPr="003B6902">
        <w:t>minut od místa bydliště je výrazným předpokladem podpory této aktivní formy dopravy a fyzické aktivity</w:t>
      </w:r>
      <w:r w:rsidR="006E70DC" w:rsidRPr="003B6902">
        <w:t>.</w:t>
      </w:r>
      <w:r w:rsidRPr="003B6902">
        <w:t xml:space="preserve"> </w:t>
      </w:r>
    </w:p>
    <w:p w:rsidR="00D36E54" w:rsidRPr="003B6902" w:rsidRDefault="00D36E54" w:rsidP="001C682C">
      <w:pPr>
        <w:pStyle w:val="Zkladntext"/>
        <w:spacing w:before="120" w:line="360" w:lineRule="auto"/>
        <w:jc w:val="both"/>
      </w:pPr>
      <w:r w:rsidRPr="003B6902">
        <w:t xml:space="preserve">  Stejně i dostatečné množství dosažitelných „zelených cyklistických tras“ je významným faktorem masové cyklistiky jako aktivní formy dopravy (</w:t>
      </w:r>
      <w:proofErr w:type="spellStart"/>
      <w:r w:rsidRPr="003B6902">
        <w:t>Charriere</w:t>
      </w:r>
      <w:proofErr w:type="spellEnd"/>
      <w:r w:rsidRPr="003B6902">
        <w:t xml:space="preserve"> </w:t>
      </w:r>
      <w:proofErr w:type="spellStart"/>
      <w:r w:rsidRPr="003B6902">
        <w:t>et</w:t>
      </w:r>
      <w:proofErr w:type="spellEnd"/>
      <w:r w:rsidRPr="003B6902">
        <w:t xml:space="preserve"> </w:t>
      </w:r>
      <w:proofErr w:type="spellStart"/>
      <w:r w:rsidRPr="003B6902">
        <w:t>al</w:t>
      </w:r>
      <w:proofErr w:type="spellEnd"/>
      <w:r w:rsidRPr="003B6902">
        <w:t xml:space="preserve">., 2010, p. 28). </w:t>
      </w:r>
      <w:r w:rsidRPr="003B6902">
        <w:rPr>
          <w:i/>
          <w:iCs/>
        </w:rPr>
        <w:t>Cykloturistika</w:t>
      </w:r>
      <w:r w:rsidRPr="003B6902">
        <w:t xml:space="preserve"> se stala i hlavním tématem tzv. Evropského týdne mobility pořádaného v září </w:t>
      </w:r>
      <w:r w:rsidRPr="003B6902">
        <w:lastRenderedPageBreak/>
        <w:t>2010 v Dánsku, které jako vůdčí země evropské cyklistiky pod heslem „Prodluž si život aktivním pohybem“ je i pro nás významně inspirativní na poli zdravého životního stylu cestou pravidelného pohybu. I ve Velké Británii jsou v kontextu akce ECDT (</w:t>
      </w:r>
      <w:proofErr w:type="spellStart"/>
      <w:r w:rsidRPr="003B6902">
        <w:t>England</w:t>
      </w:r>
      <w:proofErr w:type="spellEnd"/>
      <w:r w:rsidRPr="003B6902">
        <w:t xml:space="preserve">´s </w:t>
      </w:r>
      <w:proofErr w:type="spellStart"/>
      <w:r w:rsidRPr="003B6902">
        <w:t>Cycling</w:t>
      </w:r>
      <w:proofErr w:type="spellEnd"/>
      <w:r w:rsidRPr="003B6902">
        <w:t xml:space="preserve"> </w:t>
      </w:r>
      <w:proofErr w:type="spellStart"/>
      <w:r w:rsidRPr="003B6902">
        <w:t>Demonstration</w:t>
      </w:r>
      <w:proofErr w:type="spellEnd"/>
      <w:r w:rsidRPr="003B6902">
        <w:t xml:space="preserve"> </w:t>
      </w:r>
      <w:proofErr w:type="spellStart"/>
      <w:r w:rsidRPr="003B6902">
        <w:t>Town</w:t>
      </w:r>
      <w:proofErr w:type="spellEnd"/>
      <w:r w:rsidRPr="003B6902">
        <w:t>) zaznamenávány příznaky zvýšeného zájmu o cyklistiku jako formu aktivní dopravy zejména do školy a zaměstnání (</w:t>
      </w:r>
      <w:proofErr w:type="spellStart"/>
      <w:r w:rsidRPr="003B6902">
        <w:t>Cavill</w:t>
      </w:r>
      <w:proofErr w:type="spellEnd"/>
      <w:r w:rsidRPr="003B6902">
        <w:t xml:space="preserve"> </w:t>
      </w:r>
      <w:proofErr w:type="spellStart"/>
      <w:proofErr w:type="gramStart"/>
      <w:r w:rsidRPr="003B6902">
        <w:t>et</w:t>
      </w:r>
      <w:proofErr w:type="gramEnd"/>
      <w:r w:rsidRPr="003B6902">
        <w:t>.</w:t>
      </w:r>
      <w:proofErr w:type="gramStart"/>
      <w:r w:rsidRPr="003B6902">
        <w:t>al</w:t>
      </w:r>
      <w:proofErr w:type="spellEnd"/>
      <w:proofErr w:type="gramEnd"/>
      <w:r w:rsidRPr="003B6902">
        <w:t xml:space="preserve">., 2010, p. 105). Česká odborná produkce v této souvislosti upozorňuje na zvýšenou popularitu cyklistiky zejména jako formy rekreační víkendové aktivity a soutěžního sportu; masové rozšíření jako aktivní formy dopravy nás v kontextu enormní individuální automobilové dopravy snad čeká již v blízké budoucnosti. Tím spíše, že rámec systematických programů aktivního životního </w:t>
      </w:r>
      <w:proofErr w:type="gramStart"/>
      <w:r w:rsidRPr="003B6902">
        <w:t>stylu  dokládá</w:t>
      </w:r>
      <w:proofErr w:type="gramEnd"/>
      <w:r w:rsidRPr="003B6902">
        <w:t xml:space="preserve"> vysoce efektivní podporu motivace pohybovým aktivitám cestou otevřeného přístupu právě k cyklostezkám, chodeckým trasám a místním sportovním aktivitám (</w:t>
      </w:r>
      <w:proofErr w:type="spellStart"/>
      <w:r w:rsidRPr="003B6902">
        <w:t>Kahn</w:t>
      </w:r>
      <w:proofErr w:type="spellEnd"/>
      <w:r w:rsidRPr="003B6902">
        <w:t xml:space="preserve"> </w:t>
      </w:r>
      <w:proofErr w:type="spellStart"/>
      <w:r w:rsidRPr="003B6902">
        <w:t>et</w:t>
      </w:r>
      <w:proofErr w:type="spellEnd"/>
      <w:r w:rsidRPr="003B6902">
        <w:t xml:space="preserve"> </w:t>
      </w:r>
      <w:proofErr w:type="spellStart"/>
      <w:r w:rsidRPr="003B6902">
        <w:t>al</w:t>
      </w:r>
      <w:proofErr w:type="spellEnd"/>
      <w:r w:rsidRPr="003B6902">
        <w:t xml:space="preserve">., 2002). </w:t>
      </w:r>
    </w:p>
    <w:p w:rsidR="006E70DC" w:rsidRPr="003B6902" w:rsidRDefault="00D36E54" w:rsidP="001C682C">
      <w:pPr>
        <w:pStyle w:val="Zkladntext"/>
        <w:spacing w:before="120" w:line="360" w:lineRule="auto"/>
        <w:jc w:val="both"/>
      </w:pPr>
      <w:r w:rsidRPr="003B6902">
        <w:t xml:space="preserve">   Jízda na kole je z hlediska zdravotního efektivnější než chůze, intenzita fyzického úsilí je zpravidla vyšší: Jsou rytmicky využívány velké kosterní svaly, střídají se fáze aktivního záběru a odpočinku. Na základě reprezentativních šetření bylo zjištěno, že jízda na kole má velké preventivní zdravotní činky. Vyhodnocením sledování krevního tlaku, hladiny cholesterolu a BMI bylo zjištěno, že ti, kdo nejezdí na kole, vykazují o téměř 40% vyšší mortalitu než pravidelní cyklisté (Anderson </w:t>
      </w:r>
      <w:proofErr w:type="spellStart"/>
      <w:r w:rsidRPr="003B6902">
        <w:t>et</w:t>
      </w:r>
      <w:proofErr w:type="spellEnd"/>
      <w:r w:rsidRPr="003B6902">
        <w:t xml:space="preserve"> </w:t>
      </w:r>
      <w:proofErr w:type="spellStart"/>
      <w:r w:rsidRPr="003B6902">
        <w:t>al</w:t>
      </w:r>
      <w:proofErr w:type="spellEnd"/>
      <w:r w:rsidRPr="003B6902">
        <w:t>., 2000, p. 1621 - 1628). Přitom nutno přičíst k pozitivům cyklistiky i skutečnost, že je vzhledem kupř. k běhu méně náročná z hlediska zatížení pohybového aparátu</w:t>
      </w:r>
      <w:r w:rsidR="006E70DC" w:rsidRPr="003B6902">
        <w:t>.</w:t>
      </w:r>
    </w:p>
    <w:p w:rsidR="00D36E54" w:rsidRPr="003B6902" w:rsidRDefault="00D36E54" w:rsidP="001C682C">
      <w:pPr>
        <w:pStyle w:val="Zkladntext"/>
        <w:spacing w:before="120" w:line="360" w:lineRule="auto"/>
        <w:jc w:val="both"/>
      </w:pPr>
      <w:r w:rsidRPr="003B6902">
        <w:t xml:space="preserve">   Cykloturistické trasy jsou u nás užívány zejména pro rekreační sportování, zatímco cyklistické stezky slouží spíše každodennímu praktickému využití jako aktivní forma dopravy (</w:t>
      </w:r>
      <w:proofErr w:type="spellStart"/>
      <w:r w:rsidRPr="003B6902">
        <w:t>Schwarzhoffová</w:t>
      </w:r>
      <w:proofErr w:type="spellEnd"/>
      <w:r w:rsidRPr="003B6902">
        <w:t>, 2010, p. 39). Věřme, že zvýšenou bezpečností jako jasně prostorově oddělený dopravní pás od silnic se vbrzku stanou ekonomicky nenáročnou, ekologicky šetrnou a zdraví prospěšnou každodenní aktivitou co nejširšího spektra naší společnosti.</w:t>
      </w:r>
    </w:p>
    <w:p w:rsidR="00D36E54" w:rsidRPr="003B6902" w:rsidRDefault="00D36E54" w:rsidP="001C682C">
      <w:pPr>
        <w:pStyle w:val="Zkladntext"/>
        <w:spacing w:before="120" w:line="360" w:lineRule="auto"/>
        <w:jc w:val="both"/>
      </w:pPr>
      <w:r w:rsidRPr="003B6902">
        <w:t xml:space="preserve">  Rostoucí popularitu v našem kulturním prostředí získává právě jízda na kole. U nás, jak již bylo konstatováno, zejména jako volnočasové rekreační víkendová forma sportování, na západ od našich hranic tradičně i jako praktická aktivní forma dopravy do školy, zaměstnání, návštěvy přátel, nákupy, zábavou. Celkový komfort cyklistických tras je zejména v zemích jejich značného rozsahu stále více zvyšován i důrazem na imperativ bezpečnosti, zajišťující bezproblémový provoz širokému spektru pravidelných uživatelů (</w:t>
      </w:r>
      <w:proofErr w:type="spellStart"/>
      <w:r w:rsidRPr="003B6902">
        <w:t>Janežič</w:t>
      </w:r>
      <w:proofErr w:type="spellEnd"/>
      <w:r w:rsidRPr="003B6902">
        <w:t xml:space="preserve"> </w:t>
      </w:r>
      <w:proofErr w:type="spellStart"/>
      <w:r w:rsidRPr="003B6902">
        <w:t>et</w:t>
      </w:r>
      <w:proofErr w:type="spellEnd"/>
      <w:r w:rsidRPr="003B6902">
        <w:t xml:space="preserve"> </w:t>
      </w:r>
      <w:proofErr w:type="spellStart"/>
      <w:r w:rsidRPr="003B6902">
        <w:t>al</w:t>
      </w:r>
      <w:proofErr w:type="spellEnd"/>
      <w:r w:rsidRPr="003B6902">
        <w:t xml:space="preserve">., 2010, p. 49).   </w:t>
      </w:r>
    </w:p>
    <w:p w:rsidR="00D36E54" w:rsidRPr="003B6902" w:rsidRDefault="00D36E54"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Chodíme zpravidla proto, abychom se dostali z místa A do místa B; často je však chůze sama o sobě nikoli nejelementárnějším prostředkem změny pozice jedince, ale i jedinečným </w:t>
      </w:r>
      <w:r w:rsidRPr="003B6902">
        <w:rPr>
          <w:rFonts w:ascii="Times New Roman" w:hAnsi="Times New Roman" w:cs="Times New Roman"/>
          <w:sz w:val="24"/>
          <w:szCs w:val="24"/>
        </w:rPr>
        <w:lastRenderedPageBreak/>
        <w:t xml:space="preserve">zdrojem příjemného prožitku, kompenzací sedavého způsobu života, příležitostí sdílení přátelských vztahů, smysluplnou náplní volného času, zklidnění nervového systému, cesty k „vyčištění hlavy“, pozvednutí nálady, formy kondiční pohybové aktivity a zlepšení fyzického stavu a duševní pohody. Pozitivní dopady relaxační chůze jsou zvláště blahodárné v kontextu pěstování sociálních vztahů a prevenci proti osobní izolaci seniorů při souběžném zlepšování zdravotního stavu a odolnosti srdečním onemocněním, nadváze a obezitě (Morris and Hardman, 1997, p. 320). </w:t>
      </w:r>
    </w:p>
    <w:p w:rsidR="00D36E54" w:rsidRPr="003B6902" w:rsidRDefault="00D36E54" w:rsidP="001C682C">
      <w:pPr>
        <w:pStyle w:val="bodytext"/>
        <w:spacing w:line="360" w:lineRule="auto"/>
        <w:jc w:val="both"/>
      </w:pPr>
      <w:r w:rsidRPr="003B6902">
        <w:t xml:space="preserve">  Zorný úhel elementární formy aktivní dopravy - chůze - může sehrát důležitou klinickou úlohu při rehabilitaci pacientů, zvláště starších osob, a jedinců fyzicky či psychicky znevýhodněných. Výhody pravidelné chůze se projevují i na půdě profesí: poštovní doručovatelé mají mnohem menší výskyt srdečních onemocnění a vysokého krevního tlaku než kupř. představitelé typických sedavých zaměstnání jako úředníci či pracovníci pásové výroby (</w:t>
      </w:r>
      <w:proofErr w:type="spellStart"/>
      <w:r w:rsidRPr="003B6902">
        <w:t>Morris</w:t>
      </w:r>
      <w:proofErr w:type="spellEnd"/>
      <w:r w:rsidRPr="003B6902">
        <w:t xml:space="preserve"> </w:t>
      </w:r>
      <w:proofErr w:type="spellStart"/>
      <w:r w:rsidRPr="003B6902">
        <w:t>et</w:t>
      </w:r>
      <w:proofErr w:type="spellEnd"/>
      <w:r w:rsidRPr="003B6902">
        <w:t xml:space="preserve"> </w:t>
      </w:r>
      <w:proofErr w:type="spellStart"/>
      <w:r w:rsidRPr="003B6902">
        <w:t>al</w:t>
      </w:r>
      <w:proofErr w:type="spellEnd"/>
      <w:r w:rsidRPr="003B6902">
        <w:t xml:space="preserve">., 1953).   </w:t>
      </w:r>
    </w:p>
    <w:p w:rsidR="00D36E54" w:rsidRPr="003B6902" w:rsidRDefault="00D36E54" w:rsidP="001C682C">
      <w:pPr>
        <w:pStyle w:val="Zkladntext"/>
        <w:spacing w:before="120" w:line="360" w:lineRule="auto"/>
        <w:jc w:val="both"/>
      </w:pPr>
      <w:r w:rsidRPr="003B6902">
        <w:t xml:space="preserve">  Chůze je rytmická, dynamická aerobní aktivita dlouhých kosterních svalů přinášející řadu pozitivních zdravotních dopadů při minimálních negativních účincích. Chůze, dynamičtější než běžná a praktikovaná pravidelně při nejméně 70 % srdečním zatížení, se přímo podílí na udržování dobré fyzické kondice především v oblasti kardiovaskulární kapacity a vytrvalosti. Pro každodenní život je tak zdrojem fyzické odolnosti a rezervy v situacích mimořádné tělesné zátěže. V tomto smyslu není od věci připomenout téměř sto let staré a přitom stále vtipné a moudré rčení: „Mám dva lékaře – moji levou a moji pravou nohu“ (</w:t>
      </w:r>
      <w:proofErr w:type="spellStart"/>
      <w:r w:rsidRPr="003B6902">
        <w:t>Trevelyan</w:t>
      </w:r>
      <w:proofErr w:type="spellEnd"/>
      <w:r w:rsidRPr="003B6902">
        <w:t>, 1913, p. 56). Chůze je v každém případě přirozená běžně a snadno dosažitelné forma fyzického pohybu.  Zejména směrem k seniorům je pak směrována informace: „Na rozdíl od běhu je při chůzi vždy jedna noha na zemi a je tak výrazně sníženo případné riziko zranění či možnost poškození kloubů (</w:t>
      </w:r>
      <w:proofErr w:type="spellStart"/>
      <w:r w:rsidRPr="003B6902">
        <w:t>Sutherland</w:t>
      </w:r>
      <w:proofErr w:type="spellEnd"/>
      <w:r w:rsidRPr="003B6902">
        <w:t xml:space="preserve"> </w:t>
      </w:r>
      <w:proofErr w:type="spellStart"/>
      <w:r w:rsidRPr="003B6902">
        <w:t>et</w:t>
      </w:r>
      <w:proofErr w:type="spellEnd"/>
      <w:r w:rsidRPr="003B6902">
        <w:t xml:space="preserve"> </w:t>
      </w:r>
      <w:proofErr w:type="spellStart"/>
      <w:r w:rsidRPr="003B6902">
        <w:t>al</w:t>
      </w:r>
      <w:proofErr w:type="spellEnd"/>
      <w:r w:rsidRPr="003B6902">
        <w:t xml:space="preserve">; 1993, p. 23). Vedle plavání a jízdě na kole, je chůze vysoce účinnou a masově dostupnou formou pohybu přinášející procvičování kosterních svalů a posilování srdeční činnosti a dechové kapacity. V této souvislosti pak přirozeně zejména dlouhodobost, pravidelnost, postupné zvyšování „tréninkových dávek“ přináší výrazně kondiční a zdravotní zlepšení. V tomto kontextu můžeme „trénink“ vymezit jako cílený intenzivní fyzický pohyb prováděný pravidelně, dlouhodobě a s vysokým osobním nasazením. Chůze je jednou z nemnohých forem nenáročného fyzického pohybu, který při dostatečné úrovni pravidelnosti a intenzity přináší zlepšení fyzické kondice a snížení nadváhy či obezity a navíc není vystavena případným zraněním jako kupř. aerobik či jogging. Proto je, </w:t>
      </w:r>
      <w:r w:rsidRPr="003B6902">
        <w:lastRenderedPageBreak/>
        <w:t xml:space="preserve">jak již bylo naznačeno, zvláště blahodárná pro seniory či osoby se sníženou možností jiných forem sportovně pohybových aktivit. Stále populárnější forma chůze v podobě </w:t>
      </w:r>
      <w:r w:rsidRPr="003B6902">
        <w:rPr>
          <w:i/>
        </w:rPr>
        <w:t>„</w:t>
      </w:r>
      <w:proofErr w:type="spellStart"/>
      <w:r w:rsidRPr="003B6902">
        <w:rPr>
          <w:i/>
        </w:rPr>
        <w:t>nordic</w:t>
      </w:r>
      <w:proofErr w:type="spellEnd"/>
      <w:r w:rsidRPr="003B6902">
        <w:rPr>
          <w:i/>
        </w:rPr>
        <w:t xml:space="preserve"> </w:t>
      </w:r>
      <w:proofErr w:type="spellStart"/>
      <w:r w:rsidRPr="003B6902">
        <w:rPr>
          <w:i/>
        </w:rPr>
        <w:t>walking</w:t>
      </w:r>
      <w:proofErr w:type="spellEnd"/>
      <w:r w:rsidRPr="003B6902">
        <w:rPr>
          <w:i/>
        </w:rPr>
        <w:t>“</w:t>
      </w:r>
      <w:r w:rsidRPr="003B6902">
        <w:t xml:space="preserve"> jako blahodárná forma pohybové aktivity pak individuální zdravotní prospěšnost umocňuje komplexnějším svalovým procvičováním i hodní poloviny těla a vyšší úrovní rovnovážné stability bezpečnosti této nové formě masové turistiky a aktivní dopravy.  </w:t>
      </w:r>
    </w:p>
    <w:p w:rsidR="00D36E54" w:rsidRPr="003B6902" w:rsidRDefault="00D36E54" w:rsidP="001C682C">
      <w:pPr>
        <w:pStyle w:val="Zkladntext"/>
        <w:spacing w:before="120" w:line="360" w:lineRule="auto"/>
        <w:jc w:val="both"/>
      </w:pPr>
      <w:r w:rsidRPr="003B6902">
        <w:t xml:space="preserve">    Chůze ve všech úrovních intenzity přináší energetický výdej a je tudíž neselhávajícím prostředkem snižování nadváhy a obezity. Je navíc nejpřirozenějším zdrojem dobrého fungování a udržování kosterní síly a hybnou silou energetické výměny. Přitom se aktualizuje dvojí způsob fungování tohoto principu:  1. Aktuální, krátkodobé účinky, 2. Dlouhodobé účinky kumulující pravidelné navyklé formy fyzické činnosti v řádu týdnů, měsíců či roků (</w:t>
      </w:r>
      <w:proofErr w:type="spellStart"/>
      <w:r w:rsidRPr="003B6902">
        <w:t>Morris</w:t>
      </w:r>
      <w:proofErr w:type="spellEnd"/>
      <w:r w:rsidRPr="003B6902">
        <w:t xml:space="preserve"> </w:t>
      </w:r>
      <w:proofErr w:type="spellStart"/>
      <w:r w:rsidRPr="003B6902">
        <w:t>and</w:t>
      </w:r>
      <w:proofErr w:type="spellEnd"/>
      <w:r w:rsidRPr="003B6902">
        <w:t xml:space="preserve"> </w:t>
      </w:r>
      <w:proofErr w:type="spellStart"/>
      <w:r w:rsidRPr="003B6902">
        <w:t>Hardman</w:t>
      </w:r>
      <w:proofErr w:type="spellEnd"/>
      <w:r w:rsidRPr="003B6902">
        <w:t xml:space="preserve">, 1997, p. 307). </w:t>
      </w:r>
    </w:p>
    <w:p w:rsidR="00D36E54" w:rsidRPr="003B6902" w:rsidRDefault="00D36E54" w:rsidP="001C682C">
      <w:pPr>
        <w:pStyle w:val="Zkladntext"/>
        <w:spacing w:before="120" w:line="360" w:lineRule="auto"/>
        <w:jc w:val="both"/>
      </w:pPr>
      <w:r w:rsidRPr="003B6902">
        <w:t xml:space="preserve">  Chůze je zpravidla uváděna jako přirozená pohybová forma prevence řady onemocnění a přitom v tomto směru neexistuje mnoho empiricky laboratorně ověřených výzkumů. Existuje však dostatek důkazů o pozitivním významu pravidelné chůze při prevenci srdeční mrtvice a dýchacích potíží, blahodárných účincích ve snižování vysokého krevního tlaku a svalových onemocněních a v procesu rehabilitace srdečních a dýchacích onemocnění. Novější odborná doporučení vyžadují od chlapců ve věku 6 - 17 let 13 000 kroků denně, od stejně starých dívek 11 000 kroků. Pro dospělé se doporučuje 10 000 kroků denně (</w:t>
      </w:r>
      <w:proofErr w:type="spellStart"/>
      <w:r w:rsidRPr="003B6902">
        <w:t>Tudor</w:t>
      </w:r>
      <w:proofErr w:type="spellEnd"/>
      <w:r w:rsidRPr="003B6902">
        <w:t>-</w:t>
      </w:r>
      <w:proofErr w:type="spellStart"/>
      <w:r w:rsidRPr="003B6902">
        <w:t>Locke</w:t>
      </w:r>
      <w:proofErr w:type="spellEnd"/>
      <w:r w:rsidRPr="003B6902">
        <w:t xml:space="preserve"> </w:t>
      </w:r>
      <w:proofErr w:type="spellStart"/>
      <w:r w:rsidRPr="003B6902">
        <w:t>et</w:t>
      </w:r>
      <w:proofErr w:type="spellEnd"/>
      <w:r w:rsidRPr="003B6902">
        <w:t xml:space="preserve"> </w:t>
      </w:r>
      <w:proofErr w:type="spellStart"/>
      <w:r w:rsidRPr="003B6902">
        <w:t>al</w:t>
      </w:r>
      <w:proofErr w:type="spellEnd"/>
      <w:r w:rsidRPr="003B6902">
        <w:t>., 2002). Doporučený počet kroků za minutu se pohybuje v závislosti na věku, terénu a konkrétní situaci na 130 kroků. U lidí dosahujících v denním režimu 130 - 150 minut chůze, nebo 90 minut rekreačního běhu nebo aerobního cvičení obdobného rozsahu, je pozorováno významné snížení úmrtnosti. U starších lidí takto zdravotně blahodárně působí denní dávka chůze již v rozsahu 2,5 kilometru (</w:t>
      </w:r>
      <w:proofErr w:type="spellStart"/>
      <w:r w:rsidRPr="003B6902">
        <w:t>Hendl</w:t>
      </w:r>
      <w:proofErr w:type="spellEnd"/>
      <w:r w:rsidRPr="003B6902">
        <w:t xml:space="preserve"> </w:t>
      </w:r>
      <w:proofErr w:type="spellStart"/>
      <w:r w:rsidRPr="003B6902">
        <w:t>and</w:t>
      </w:r>
      <w:proofErr w:type="spellEnd"/>
      <w:r w:rsidRPr="003B6902">
        <w:t xml:space="preserve"> Dobrý, 2011). V souladu s doporučením HEPA nutno připomenout i další pohybové aktivity, které jsou součástí každodennosti: domácí práce, zahradničení, procházka se psem, chůze do schodů.  </w:t>
      </w:r>
    </w:p>
    <w:p w:rsidR="00D36E54" w:rsidRPr="003B6902" w:rsidRDefault="00D36E54" w:rsidP="001C682C">
      <w:pPr>
        <w:pStyle w:val="Zkladntext"/>
        <w:spacing w:before="120" w:line="360" w:lineRule="auto"/>
        <w:jc w:val="both"/>
      </w:pPr>
      <w:r w:rsidRPr="003B6902">
        <w:t xml:space="preserve">   Chůze je </w:t>
      </w:r>
      <w:r w:rsidRPr="003B6902">
        <w:rPr>
          <w:i/>
          <w:iCs/>
        </w:rPr>
        <w:t xml:space="preserve">nejpřirozenější pohybová aktivita, </w:t>
      </w:r>
      <w:r w:rsidRPr="003B6902">
        <w:t xml:space="preserve">kterou je možné praktikovat v běžném každodenním režimu, bez potřeby zvláštních dovedností, organizačních příprav a výbavy. Chůze může být vhodně praktikována v domácím i profesním režimu: Připomeňme si dlouhé pomalu se vlekoucí řady aut s jedním pasažérem (řidičem) v dopravních špičkách, kdy v řadě případů ekonomicky, ekologicky a zdravotně prospěšnější půlhodina chůze ze zaměstnání stojí před stresujícím a nákladným zmarněním času v autě či čekáním na veřejnou dopravu.  Chůze – na rozdíl od řady jiných forem </w:t>
      </w:r>
      <w:r w:rsidRPr="003B6902">
        <w:rPr>
          <w:i/>
          <w:iCs/>
        </w:rPr>
        <w:t>dopravy</w:t>
      </w:r>
      <w:r w:rsidRPr="003B6902">
        <w:t xml:space="preserve"> – jako její </w:t>
      </w:r>
      <w:r w:rsidRPr="003B6902">
        <w:rPr>
          <w:i/>
          <w:iCs/>
        </w:rPr>
        <w:t>aktivní forma</w:t>
      </w:r>
      <w:r w:rsidRPr="003B6902">
        <w:t xml:space="preserve"> - umožňuje snadnou individuální regulaci intenzity, trvání a frekvence, a to za situace, kdy patří nesporně </w:t>
      </w:r>
      <w:r w:rsidRPr="003B6902">
        <w:lastRenderedPageBreak/>
        <w:t xml:space="preserve">k formám dopravy nejbezpečnějším. A na rozdíl od řady dalších pohybových aktivit není výrazněji omezována postupujícím věkem: Je lehce přizpůsobitelná sezónním výkyvům roku, není závislá na vůli okolí, je ji téměř kdykoli a kdekoli možno snadno praktikovat a působí osobně integrujícím a z hlediska habituálních formativním způsobem. Stane-li se neodmyslitelnou součástí individuálního životního stylu jako integrální součást každodennosti, přináší nesporně řadu výhod: těch zjevných, uvědomovaných i těch skrytých, spíše tušených. Chůze je tak zřejmě tím nesnadněji dosažitelným a přitom vysoce účinným nástrojem čelícím zhoubným dopadům sedavé společnosti, v neposlední řadě navozováním silně nezávislého pocitu osobního blaha. Pravidelná chůze a tzv. </w:t>
      </w:r>
      <w:proofErr w:type="spellStart"/>
      <w:r w:rsidRPr="003B6902">
        <w:t>wellbeeing</w:t>
      </w:r>
      <w:proofErr w:type="spellEnd"/>
      <w:r w:rsidRPr="003B6902">
        <w:t xml:space="preserve"> jsou tak nesporně dvě organicky pozitivně spjaté veličiny.</w:t>
      </w:r>
    </w:p>
    <w:p w:rsidR="00D36E54" w:rsidRPr="003B6902" w:rsidRDefault="00D36E54" w:rsidP="001C682C">
      <w:pPr>
        <w:pStyle w:val="Zkladntext"/>
        <w:spacing w:before="120" w:line="360" w:lineRule="auto"/>
        <w:ind w:left="142"/>
        <w:jc w:val="both"/>
      </w:pPr>
      <w:r w:rsidRPr="003B6902">
        <w:t xml:space="preserve">   Je přirozené, že chůze přináší pozitivní účinky v závislosti na prostředí a zejména intenzitě. Běžně je odborníky považována pro zdravého jedince prospěšná svižná chůze (cca 6,5 km/hod) v trvání nejméně 30 minut většinu dnů v týdnu. Zřejmě si umíme představit, jaké individuální a celospolečenské blahodárné účinky na veřejné zdraví by tato praxe znamenala v případě masového sdílení! Tím spíše, že objem chůze v naší kulturní sféře přebujelého automobilismu a pasivních forem zábavy klesá.  Platí to i pro děti a mládež, což nepřímo odráží růst nadváhy a obezity a proporce pasivních forem trávení volného času.   Nepřekvapuje pak, že napohled zdraví čtyřicátníci nejsou mnohdy schopni (či ochotni?) ujít půldruhého kilometru do mírného kopce rychlostí vyšší než 3 – 4 km/hod. Přitom se ocitáme v jakémsi začarovaném kruhu příčin a účinků: Zejména obézní jedinci nejsou zpravidla nakloněni pravidelné chůzi nad rámec „nezbytnosti“ a tím reprodukují své váhové a zdravotní problémy, které se stávají „argumentem“ odporu k chůzi.  </w:t>
      </w:r>
    </w:p>
    <w:p w:rsidR="00D36E54" w:rsidRPr="003B6902" w:rsidRDefault="00D36E54" w:rsidP="001C682C">
      <w:pPr>
        <w:pStyle w:val="Zkladntext"/>
        <w:spacing w:before="120" w:line="360" w:lineRule="auto"/>
        <w:ind w:left="142"/>
        <w:jc w:val="both"/>
      </w:pPr>
      <w:r w:rsidRPr="003B6902">
        <w:t xml:space="preserve">    Je neoddiskutovatelné, že chůze je součástí zdravého, normálního, ekonomicky, ekologicky a racionálně uvažujícího jedince. Silně znečištěné životní prostředí, kontaminované ovzduší, jedovatý opar dopravní zácpy – to vše zpětně brání v řadě možných ohledů radostnému praktikování chůze. O škodlivých účincích automobilového provozu – zejména znečištění ovzduší v důsledku extrémně rozšířené kamionové dopravy – nemluvě. Ne náhodou tak dochází k postupnému zvyšování důrazu odborníků na aktivní formy dopravy – počínaje budování pěších zón a rozšiřováním sítě cyklistických stezek konče. Pěší turistika a cyklistika se tak stávají jedním z nejrozšířenějších sportovně pohybových aktivit, které vedle praktických funkcí navíc nekladou větší finanční, materiální a organizační nároky na běžné provozování (na rozdíl třeba od sjezdového lyžování, pobytu ve fitness centrech či provozování tenisu nebo ledního hokeje). I zde však praktická pravidelná účast </w:t>
      </w:r>
      <w:r w:rsidRPr="003B6902">
        <w:lastRenderedPageBreak/>
        <w:t>od jedince vyžaduje osobní iniciativu spojenou zpravidla s individuálně různě náročnými stadii překonání pasivního sedavého způsobu života, zvažování aktivních forem trávení volného času, pevného rozhodnutí pro aktivní pohyb a dostatek vůle být trvale pohybově aktivní (</w:t>
      </w:r>
      <w:proofErr w:type="spellStart"/>
      <w:r w:rsidRPr="003B6902">
        <w:t>Morris</w:t>
      </w:r>
      <w:proofErr w:type="spellEnd"/>
      <w:r w:rsidRPr="003B6902">
        <w:t xml:space="preserve"> </w:t>
      </w:r>
      <w:proofErr w:type="spellStart"/>
      <w:r w:rsidRPr="003B6902">
        <w:t>and</w:t>
      </w:r>
      <w:proofErr w:type="spellEnd"/>
      <w:r w:rsidRPr="003B6902">
        <w:t xml:space="preserve"> </w:t>
      </w:r>
      <w:proofErr w:type="spellStart"/>
      <w:r w:rsidRPr="003B6902">
        <w:t>Hardman</w:t>
      </w:r>
      <w:proofErr w:type="spellEnd"/>
      <w:r w:rsidRPr="003B6902">
        <w:t xml:space="preserve">, 1997, s. 327). Odměnou pak bývá jedinečný úlevný pocit osobní svěžesti, smysluplnosti denního režimu a navození trvalého stavu, který je běžně nazýván a chápan jako </w:t>
      </w:r>
      <w:proofErr w:type="spellStart"/>
      <w:r w:rsidRPr="003B6902">
        <w:rPr>
          <w:i/>
          <w:iCs/>
        </w:rPr>
        <w:t>wellness</w:t>
      </w:r>
      <w:proofErr w:type="spellEnd"/>
      <w:r w:rsidRPr="003B6902">
        <w:rPr>
          <w:i/>
          <w:iCs/>
        </w:rPr>
        <w:t>, stav celkové životní pohody</w:t>
      </w:r>
      <w:r w:rsidRPr="003B6902">
        <w:t>.</w:t>
      </w:r>
    </w:p>
    <w:p w:rsidR="00D36E54" w:rsidRPr="003B6902" w:rsidRDefault="00D36E54" w:rsidP="001C682C">
      <w:pPr>
        <w:autoSpaceDE w:val="0"/>
        <w:autoSpaceDN w:val="0"/>
        <w:adjustRightInd w:val="0"/>
        <w:spacing w:after="0" w:line="360" w:lineRule="auto"/>
        <w:jc w:val="both"/>
        <w:rPr>
          <w:rFonts w:ascii="Times New Roman" w:eastAsiaTheme="minorHAnsi" w:hAnsi="Times New Roman" w:cs="Times New Roman"/>
          <w:noProof w:val="0"/>
          <w:color w:val="000000"/>
          <w:sz w:val="24"/>
          <w:szCs w:val="24"/>
        </w:rPr>
      </w:pPr>
      <w:r w:rsidRPr="003B6902">
        <w:rPr>
          <w:rFonts w:ascii="Times New Roman" w:eastAsiaTheme="minorHAnsi" w:hAnsi="Times New Roman" w:cs="Times New Roman"/>
          <w:noProof w:val="0"/>
          <w:color w:val="000000"/>
          <w:sz w:val="24"/>
          <w:szCs w:val="24"/>
        </w:rPr>
        <w:t xml:space="preserve">     Bezmála jednu dekádu kupř. Ministerstva dopravy trpce konstatuje, že dopravní situace ve městech ČR není řešena systémově a nejsou dostatečně uplatňována opatření ke zklidnění center měst, včetně vytváření podmínek pro cyklistickou a pěší dopravu. Přitom jedním z deklarovaných cílů dopravní politiky ČR do roku 2013 bylo zvýšení ochrany více zranitelných účastníků provozu (cyklistů a chodců). Zvýšení míry aktivního transportu v poměru k ostatním druhům dopravy dopravní politika ČR téměř neřeší. Vzdor skutečnosti, že příklady strategických dokumentů podpory pohybových aktivit jako nástroj komunální politiky v řadě zemí západní Evropy (příkladně zejména Dánsko, Velká Británie) ilustrují efektivní cesty zvýšení pohybových aktivit i cestou podpory chůze a cyklistiky jako „nejjednodušší volby“ a to i z hlediska urbanismu a plánování a zlepšování podmínek a příležitostí být pohybově aktivní.  </w:t>
      </w:r>
    </w:p>
    <w:p w:rsidR="00D36E54" w:rsidRPr="003B6902" w:rsidRDefault="00D36E54" w:rsidP="001C682C">
      <w:pPr>
        <w:autoSpaceDE w:val="0"/>
        <w:autoSpaceDN w:val="0"/>
        <w:adjustRightInd w:val="0"/>
        <w:spacing w:after="0" w:line="360" w:lineRule="auto"/>
        <w:jc w:val="both"/>
        <w:rPr>
          <w:rFonts w:ascii="Times New Roman" w:eastAsiaTheme="minorHAnsi" w:hAnsi="Times New Roman" w:cs="Times New Roman"/>
          <w:noProof w:val="0"/>
          <w:color w:val="000000"/>
          <w:sz w:val="24"/>
          <w:szCs w:val="24"/>
        </w:rPr>
      </w:pPr>
      <w:r w:rsidRPr="003B6902">
        <w:rPr>
          <w:rFonts w:ascii="Times New Roman" w:eastAsiaTheme="minorHAnsi" w:hAnsi="Times New Roman" w:cs="Times New Roman"/>
          <w:noProof w:val="0"/>
          <w:color w:val="000000"/>
          <w:sz w:val="24"/>
          <w:szCs w:val="24"/>
        </w:rPr>
        <w:t xml:space="preserve">Zásadním dokumentem z oblasti rozvoje </w:t>
      </w:r>
      <w:proofErr w:type="spellStart"/>
      <w:r w:rsidRPr="003B6902">
        <w:rPr>
          <w:rFonts w:ascii="Times New Roman" w:eastAsiaTheme="minorHAnsi" w:hAnsi="Times New Roman" w:cs="Times New Roman"/>
          <w:noProof w:val="0"/>
          <w:color w:val="000000"/>
          <w:sz w:val="24"/>
          <w:szCs w:val="24"/>
        </w:rPr>
        <w:t>cyklodopravy</w:t>
      </w:r>
      <w:proofErr w:type="spellEnd"/>
      <w:r w:rsidRPr="003B6902">
        <w:rPr>
          <w:rFonts w:ascii="Times New Roman" w:eastAsiaTheme="minorHAnsi" w:hAnsi="Times New Roman" w:cs="Times New Roman"/>
          <w:noProof w:val="0"/>
          <w:color w:val="000000"/>
          <w:sz w:val="24"/>
          <w:szCs w:val="24"/>
        </w:rPr>
        <w:t xml:space="preserve"> je Národní strategie cyklistické dopravy České republiky (Centrum dopravního výzkumu, 2004), kterou vydalo Centrum dopravního výzkumu ČR pro potřeby Ministerstva dopravy ČR. Cyklistika je zde vnímána jednak jako </w:t>
      </w:r>
      <w:proofErr w:type="spellStart"/>
      <w:r w:rsidRPr="003B6902">
        <w:rPr>
          <w:rFonts w:ascii="Times New Roman" w:eastAsiaTheme="minorHAnsi" w:hAnsi="Times New Roman" w:cs="Times New Roman"/>
          <w:noProof w:val="0"/>
          <w:color w:val="000000"/>
          <w:sz w:val="24"/>
          <w:szCs w:val="24"/>
        </w:rPr>
        <w:t>cyklodoprava</w:t>
      </w:r>
      <w:proofErr w:type="spellEnd"/>
      <w:r w:rsidRPr="003B6902">
        <w:rPr>
          <w:rFonts w:ascii="Times New Roman" w:eastAsiaTheme="minorHAnsi" w:hAnsi="Times New Roman" w:cs="Times New Roman"/>
          <w:noProof w:val="0"/>
          <w:color w:val="000000"/>
          <w:sz w:val="24"/>
          <w:szCs w:val="24"/>
        </w:rPr>
        <w:t xml:space="preserve"> a cykloturistika, ale je v tomto dokumentu spojována také s podporou pohybové aktivity u obyvatelstva a podporou ochrany životního prostředí ČR. V </w:t>
      </w:r>
      <w:proofErr w:type="spellStart"/>
      <w:r w:rsidRPr="003B6902">
        <w:rPr>
          <w:rFonts w:ascii="Times New Roman" w:eastAsiaTheme="minorHAnsi" w:hAnsi="Times New Roman" w:cs="Times New Roman"/>
          <w:noProof w:val="0"/>
          <w:color w:val="000000"/>
          <w:sz w:val="24"/>
          <w:szCs w:val="24"/>
        </w:rPr>
        <w:t>cyklostrategii</w:t>
      </w:r>
      <w:proofErr w:type="spellEnd"/>
      <w:r w:rsidRPr="003B6902">
        <w:rPr>
          <w:rFonts w:ascii="Times New Roman" w:eastAsiaTheme="minorHAnsi" w:hAnsi="Times New Roman" w:cs="Times New Roman"/>
          <w:noProof w:val="0"/>
          <w:color w:val="000000"/>
          <w:sz w:val="24"/>
          <w:szCs w:val="24"/>
        </w:rPr>
        <w:t xml:space="preserve"> jsou definovány čtyři základní priority: </w:t>
      </w:r>
    </w:p>
    <w:p w:rsidR="00D36E54" w:rsidRPr="003B6902" w:rsidRDefault="00D36E54" w:rsidP="001C682C">
      <w:pPr>
        <w:autoSpaceDE w:val="0"/>
        <w:autoSpaceDN w:val="0"/>
        <w:adjustRightInd w:val="0"/>
        <w:spacing w:after="164" w:line="360" w:lineRule="auto"/>
        <w:jc w:val="both"/>
        <w:rPr>
          <w:rFonts w:ascii="Times New Roman" w:eastAsiaTheme="minorHAnsi" w:hAnsi="Times New Roman" w:cs="Times New Roman"/>
          <w:noProof w:val="0"/>
          <w:color w:val="000000"/>
          <w:sz w:val="24"/>
          <w:szCs w:val="24"/>
        </w:rPr>
      </w:pPr>
      <w:r w:rsidRPr="003B6902">
        <w:rPr>
          <w:rFonts w:ascii="Times New Roman" w:eastAsiaTheme="minorHAnsi" w:hAnsi="Times New Roman" w:cs="Times New Roman"/>
          <w:noProof w:val="0"/>
          <w:color w:val="000000"/>
          <w:sz w:val="24"/>
          <w:szCs w:val="24"/>
        </w:rPr>
        <w:t xml:space="preserve"> rozvoj cyklistiky jako rovnocenného prostředku dopravní obsluhy, </w:t>
      </w:r>
    </w:p>
    <w:p w:rsidR="00D36E54" w:rsidRPr="003B6902" w:rsidRDefault="00D36E54" w:rsidP="001C682C">
      <w:pPr>
        <w:autoSpaceDE w:val="0"/>
        <w:autoSpaceDN w:val="0"/>
        <w:adjustRightInd w:val="0"/>
        <w:spacing w:after="164" w:line="360" w:lineRule="auto"/>
        <w:jc w:val="both"/>
        <w:rPr>
          <w:rFonts w:ascii="Times New Roman" w:eastAsiaTheme="minorHAnsi" w:hAnsi="Times New Roman" w:cs="Times New Roman"/>
          <w:noProof w:val="0"/>
          <w:color w:val="000000"/>
          <w:sz w:val="24"/>
          <w:szCs w:val="24"/>
        </w:rPr>
      </w:pPr>
      <w:r w:rsidRPr="003B6902">
        <w:rPr>
          <w:rFonts w:ascii="Times New Roman" w:eastAsiaTheme="minorHAnsi" w:hAnsi="Times New Roman" w:cs="Times New Roman"/>
          <w:noProof w:val="0"/>
          <w:color w:val="000000"/>
          <w:sz w:val="24"/>
          <w:szCs w:val="24"/>
        </w:rPr>
        <w:t xml:space="preserve"> rozvoj cyklistiky pro posílení cestovního ruchu, </w:t>
      </w:r>
    </w:p>
    <w:p w:rsidR="00D36E54" w:rsidRPr="003B6902" w:rsidRDefault="00D36E54" w:rsidP="001C682C">
      <w:pPr>
        <w:autoSpaceDE w:val="0"/>
        <w:autoSpaceDN w:val="0"/>
        <w:adjustRightInd w:val="0"/>
        <w:spacing w:after="164" w:line="360" w:lineRule="auto"/>
        <w:jc w:val="both"/>
        <w:rPr>
          <w:rFonts w:ascii="Times New Roman" w:eastAsiaTheme="minorHAnsi" w:hAnsi="Times New Roman" w:cs="Times New Roman"/>
          <w:noProof w:val="0"/>
          <w:color w:val="000000"/>
          <w:sz w:val="24"/>
          <w:szCs w:val="24"/>
        </w:rPr>
      </w:pPr>
      <w:r w:rsidRPr="003B6902">
        <w:rPr>
          <w:rFonts w:ascii="Times New Roman" w:eastAsiaTheme="minorHAnsi" w:hAnsi="Times New Roman" w:cs="Times New Roman"/>
          <w:noProof w:val="0"/>
          <w:color w:val="000000"/>
          <w:sz w:val="24"/>
          <w:szCs w:val="24"/>
        </w:rPr>
        <w:t xml:space="preserve"> rozvoj cyklistiky pro posílení ochrany životního prostředí a zdraví, </w:t>
      </w:r>
    </w:p>
    <w:p w:rsidR="00D36E54" w:rsidRPr="003B6902" w:rsidRDefault="00D36E54" w:rsidP="001C682C">
      <w:pPr>
        <w:autoSpaceDE w:val="0"/>
        <w:autoSpaceDN w:val="0"/>
        <w:adjustRightInd w:val="0"/>
        <w:spacing w:after="0" w:line="360" w:lineRule="auto"/>
        <w:jc w:val="both"/>
        <w:rPr>
          <w:rFonts w:ascii="Times New Roman" w:eastAsiaTheme="minorHAnsi" w:hAnsi="Times New Roman" w:cs="Times New Roman"/>
          <w:noProof w:val="0"/>
          <w:color w:val="000000"/>
          <w:sz w:val="24"/>
          <w:szCs w:val="24"/>
        </w:rPr>
      </w:pPr>
      <w:r w:rsidRPr="003B6902">
        <w:rPr>
          <w:rFonts w:ascii="Times New Roman" w:eastAsiaTheme="minorHAnsi" w:hAnsi="Times New Roman" w:cs="Times New Roman"/>
          <w:noProof w:val="0"/>
          <w:color w:val="000000"/>
          <w:sz w:val="24"/>
          <w:szCs w:val="24"/>
        </w:rPr>
        <w:t xml:space="preserve"> zajištění koordinace s dalšími resorty a subjekty. </w:t>
      </w:r>
    </w:p>
    <w:p w:rsidR="00D36E54" w:rsidRPr="003B6902" w:rsidRDefault="00D36E54" w:rsidP="001C682C">
      <w:pPr>
        <w:autoSpaceDE w:val="0"/>
        <w:autoSpaceDN w:val="0"/>
        <w:adjustRightInd w:val="0"/>
        <w:spacing w:after="0" w:line="360" w:lineRule="auto"/>
        <w:jc w:val="both"/>
        <w:rPr>
          <w:rFonts w:ascii="Times New Roman" w:eastAsiaTheme="minorHAnsi" w:hAnsi="Times New Roman" w:cs="Times New Roman"/>
          <w:noProof w:val="0"/>
          <w:color w:val="000000"/>
          <w:sz w:val="24"/>
          <w:szCs w:val="24"/>
        </w:rPr>
      </w:pPr>
    </w:p>
    <w:p w:rsidR="00D36E54" w:rsidRPr="003B6902" w:rsidRDefault="00D36E54" w:rsidP="001C682C">
      <w:pPr>
        <w:pStyle w:val="Zkladntext"/>
        <w:spacing w:before="120" w:line="360" w:lineRule="auto"/>
        <w:ind w:left="142"/>
        <w:jc w:val="both"/>
      </w:pPr>
      <w:r w:rsidRPr="003B6902">
        <w:rPr>
          <w:rFonts w:eastAsiaTheme="minorHAnsi"/>
          <w:color w:val="000000"/>
          <w:lang w:eastAsia="en-US"/>
        </w:rPr>
        <w:t xml:space="preserve">Velmi pozitivním faktem z pohledu podpory pohybové aktivity je, že </w:t>
      </w:r>
      <w:proofErr w:type="spellStart"/>
      <w:r w:rsidRPr="003B6902">
        <w:rPr>
          <w:rFonts w:eastAsiaTheme="minorHAnsi"/>
          <w:color w:val="000000"/>
          <w:lang w:eastAsia="en-US"/>
        </w:rPr>
        <w:t>cyklostrategie</w:t>
      </w:r>
      <w:proofErr w:type="spellEnd"/>
      <w:r w:rsidRPr="003B6902">
        <w:rPr>
          <w:rFonts w:eastAsiaTheme="minorHAnsi"/>
          <w:color w:val="000000"/>
          <w:lang w:eastAsia="en-US"/>
        </w:rPr>
        <w:t xml:space="preserve"> akcentuje využití jízdního kola nejen v cestovním ruchu, ale také v aktivní dopravě do zaměstnání, na úřady, k nástupištím na městskou hromadnou dopravu, k obytným zónám </w:t>
      </w:r>
      <w:r w:rsidRPr="003B6902">
        <w:rPr>
          <w:rFonts w:eastAsiaTheme="minorHAnsi"/>
          <w:color w:val="000000"/>
          <w:lang w:eastAsia="en-US"/>
        </w:rPr>
        <w:lastRenderedPageBreak/>
        <w:t xml:space="preserve">atd. Podporuje tak zároveň budování doprovodné infrastruktury, cyklistických parkovišť, půjčoven apod. </w:t>
      </w:r>
      <w:r w:rsidRPr="003B6902">
        <w:t xml:space="preserve"> </w:t>
      </w:r>
    </w:p>
    <w:p w:rsidR="00582B27" w:rsidRPr="003B6902" w:rsidRDefault="00582B27" w:rsidP="001C682C">
      <w:pPr>
        <w:pStyle w:val="Zkladntext"/>
        <w:spacing w:before="120" w:line="360" w:lineRule="auto"/>
        <w:ind w:left="142"/>
        <w:jc w:val="both"/>
      </w:pPr>
    </w:p>
    <w:p w:rsidR="000314D2" w:rsidRDefault="000314D2" w:rsidP="000314D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Kontrolní otázky</w:t>
      </w:r>
      <w:r w:rsidRPr="003B6902">
        <w:rPr>
          <w:rFonts w:ascii="Times New Roman" w:hAnsi="Times New Roman" w:cs="Times New Roman"/>
          <w:b/>
          <w:i/>
          <w:sz w:val="24"/>
          <w:szCs w:val="24"/>
        </w:rPr>
        <w:t xml:space="preserve"> </w:t>
      </w:r>
    </w:p>
    <w:p w:rsidR="00582B27" w:rsidRPr="003B6902" w:rsidRDefault="00582B27" w:rsidP="001C682C">
      <w:pPr>
        <w:pStyle w:val="Zkladntext"/>
        <w:spacing w:before="120" w:line="360" w:lineRule="auto"/>
        <w:ind w:left="142"/>
        <w:jc w:val="both"/>
        <w:rPr>
          <w:b/>
          <w:i/>
        </w:rPr>
      </w:pPr>
      <w:r w:rsidRPr="003B6902">
        <w:rPr>
          <w:b/>
          <w:i/>
        </w:rPr>
        <w:t>Sedavá společnost</w:t>
      </w:r>
    </w:p>
    <w:p w:rsidR="00582B27" w:rsidRPr="003B6902" w:rsidRDefault="00BE7A47" w:rsidP="00582B27">
      <w:pPr>
        <w:pStyle w:val="Zkladntext"/>
        <w:numPr>
          <w:ilvl w:val="0"/>
          <w:numId w:val="10"/>
        </w:numPr>
        <w:spacing w:before="120" w:line="360" w:lineRule="auto"/>
        <w:jc w:val="both"/>
      </w:pPr>
      <w:r w:rsidRPr="003B6902">
        <w:t>Kultura založená na omezených možnostech mobility pracovní síly</w:t>
      </w:r>
    </w:p>
    <w:p w:rsidR="00BE7A47" w:rsidRPr="003B6902" w:rsidRDefault="00BE7A47" w:rsidP="00582B27">
      <w:pPr>
        <w:pStyle w:val="Zkladntext"/>
        <w:numPr>
          <w:ilvl w:val="0"/>
          <w:numId w:val="10"/>
        </w:numPr>
        <w:spacing w:before="120" w:line="360" w:lineRule="auto"/>
        <w:jc w:val="both"/>
      </w:pPr>
      <w:r w:rsidRPr="003B6902">
        <w:t>Společnost charakterizovaná zásadní absencí podpory sportovně pohybových aktivit</w:t>
      </w:r>
    </w:p>
    <w:p w:rsidR="00BE7A47" w:rsidRPr="003B6902" w:rsidRDefault="00BE7A47" w:rsidP="00582B27">
      <w:pPr>
        <w:pStyle w:val="Zkladntext"/>
        <w:numPr>
          <w:ilvl w:val="0"/>
          <w:numId w:val="10"/>
        </w:numPr>
        <w:spacing w:before="120" w:line="360" w:lineRule="auto"/>
        <w:jc w:val="both"/>
      </w:pPr>
      <w:r w:rsidRPr="003B6902">
        <w:t>Ztráta potřeby fyzické námahy ve většině profesí, v domácnostech a v individuální dopravě</w:t>
      </w:r>
    </w:p>
    <w:p w:rsidR="00BE7A47" w:rsidRPr="003B6902" w:rsidRDefault="00494D50" w:rsidP="00BE7A47">
      <w:pPr>
        <w:pStyle w:val="Zkladntext"/>
        <w:spacing w:before="120" w:line="360" w:lineRule="auto"/>
        <w:ind w:left="502"/>
        <w:jc w:val="both"/>
        <w:rPr>
          <w:b/>
        </w:rPr>
      </w:pPr>
      <w:r w:rsidRPr="00494D50">
        <w:rPr>
          <w:b/>
          <w:bCs/>
          <w:i/>
          <w:iCs/>
        </w:rPr>
        <w:t>Správná odpověď:</w:t>
      </w:r>
      <w:r>
        <w:rPr>
          <w:b/>
          <w:bCs/>
          <w:i/>
          <w:iCs/>
        </w:rPr>
        <w:t xml:space="preserve"> </w:t>
      </w:r>
      <w:r w:rsidR="00BE7A47" w:rsidRPr="003B6902">
        <w:rPr>
          <w:b/>
        </w:rPr>
        <w:t>c</w:t>
      </w:r>
    </w:p>
    <w:p w:rsidR="00F672B9" w:rsidRPr="003B6902" w:rsidRDefault="00BE7A47" w:rsidP="001C682C">
      <w:pPr>
        <w:pStyle w:val="Zkladntext"/>
        <w:spacing w:before="120" w:line="360" w:lineRule="auto"/>
        <w:ind w:left="142"/>
        <w:jc w:val="both"/>
        <w:rPr>
          <w:b/>
          <w:i/>
        </w:rPr>
      </w:pPr>
      <w:r w:rsidRPr="003B6902">
        <w:rPr>
          <w:b/>
          <w:i/>
        </w:rPr>
        <w:t>Chůze</w:t>
      </w:r>
    </w:p>
    <w:p w:rsidR="00BE7A47" w:rsidRPr="003B6902" w:rsidRDefault="00BE7A47" w:rsidP="003B6902">
      <w:pPr>
        <w:pStyle w:val="Zkladntext"/>
        <w:numPr>
          <w:ilvl w:val="0"/>
          <w:numId w:val="11"/>
        </w:numPr>
        <w:spacing w:before="120" w:line="360" w:lineRule="auto"/>
        <w:jc w:val="both"/>
      </w:pPr>
      <w:r w:rsidRPr="003B6902">
        <w:t>Nejpřirozenější pohybová aktivita</w:t>
      </w:r>
    </w:p>
    <w:p w:rsidR="00BE7A47" w:rsidRPr="003B6902" w:rsidRDefault="00BE7A47" w:rsidP="00BE7A47">
      <w:pPr>
        <w:pStyle w:val="Zkladntext"/>
        <w:numPr>
          <w:ilvl w:val="0"/>
          <w:numId w:val="11"/>
        </w:numPr>
        <w:spacing w:before="120" w:line="360" w:lineRule="auto"/>
        <w:jc w:val="both"/>
      </w:pPr>
      <w:r w:rsidRPr="003B6902">
        <w:t>Pohybová aktivita kompenzující absenci veřejné dopravy</w:t>
      </w:r>
    </w:p>
    <w:p w:rsidR="00BE7A47" w:rsidRPr="003B6902" w:rsidRDefault="00BE7A47" w:rsidP="00BE7A47">
      <w:pPr>
        <w:pStyle w:val="Zkladntext"/>
        <w:numPr>
          <w:ilvl w:val="0"/>
          <w:numId w:val="11"/>
        </w:numPr>
        <w:spacing w:before="120" w:line="360" w:lineRule="auto"/>
        <w:jc w:val="both"/>
      </w:pPr>
      <w:r w:rsidRPr="003B6902">
        <w:t>Oblíbená sportovní disciplína v lehkoatletických soutěžích</w:t>
      </w:r>
    </w:p>
    <w:p w:rsidR="00BE7A47" w:rsidRPr="003B6902" w:rsidRDefault="00BE7A47" w:rsidP="00BE7A47">
      <w:pPr>
        <w:pStyle w:val="Zkladntext"/>
        <w:spacing w:before="120" w:line="360" w:lineRule="auto"/>
        <w:ind w:left="502"/>
        <w:jc w:val="both"/>
      </w:pPr>
    </w:p>
    <w:p w:rsidR="00695924" w:rsidRPr="003B6902" w:rsidRDefault="00494D50" w:rsidP="00BE7A47">
      <w:pPr>
        <w:pStyle w:val="Zkladntext"/>
        <w:spacing w:before="120" w:line="360" w:lineRule="auto"/>
        <w:ind w:left="502"/>
        <w:jc w:val="both"/>
        <w:rPr>
          <w:b/>
        </w:rPr>
      </w:pPr>
      <w:r w:rsidRPr="00494D50">
        <w:rPr>
          <w:b/>
          <w:bCs/>
          <w:i/>
          <w:iCs/>
        </w:rPr>
        <w:t>Správná odpověď:</w:t>
      </w:r>
      <w:r>
        <w:rPr>
          <w:b/>
          <w:bCs/>
          <w:i/>
          <w:iCs/>
        </w:rPr>
        <w:t xml:space="preserve"> </w:t>
      </w:r>
      <w:r w:rsidR="00695924" w:rsidRPr="003B6902">
        <w:rPr>
          <w:b/>
        </w:rPr>
        <w:t>a</w:t>
      </w:r>
    </w:p>
    <w:p w:rsidR="00BE7A47" w:rsidRPr="003B6902" w:rsidRDefault="00BE7A47" w:rsidP="00BE7A47">
      <w:pPr>
        <w:pStyle w:val="Zkladntext"/>
        <w:spacing w:before="120" w:line="360" w:lineRule="auto"/>
        <w:ind w:left="502"/>
        <w:jc w:val="both"/>
        <w:rPr>
          <w:b/>
          <w:i/>
        </w:rPr>
      </w:pPr>
      <w:r w:rsidRPr="003B6902">
        <w:rPr>
          <w:b/>
          <w:i/>
        </w:rPr>
        <w:t>Jízda na kole</w:t>
      </w:r>
    </w:p>
    <w:p w:rsidR="00BE7A47" w:rsidRPr="003B6902" w:rsidRDefault="00BE7A47" w:rsidP="00BE7A47">
      <w:pPr>
        <w:pStyle w:val="Zkladntext"/>
        <w:numPr>
          <w:ilvl w:val="0"/>
          <w:numId w:val="12"/>
        </w:numPr>
        <w:spacing w:before="120" w:line="360" w:lineRule="auto"/>
        <w:jc w:val="both"/>
      </w:pPr>
      <w:r w:rsidRPr="003B6902">
        <w:t>Populární volnočasová aktivita městského obyvatelstva</w:t>
      </w:r>
    </w:p>
    <w:p w:rsidR="00BE7A47" w:rsidRPr="003B6902" w:rsidRDefault="00695924" w:rsidP="00BE7A47">
      <w:pPr>
        <w:pStyle w:val="Zkladntext"/>
        <w:numPr>
          <w:ilvl w:val="0"/>
          <w:numId w:val="12"/>
        </w:numPr>
        <w:spacing w:before="120" w:line="360" w:lineRule="auto"/>
        <w:jc w:val="both"/>
      </w:pPr>
      <w:r w:rsidRPr="003B6902">
        <w:t>Kompenzace nedostatku veřejné dopravy a vlastnictví osobních automobilů</w:t>
      </w:r>
    </w:p>
    <w:p w:rsidR="00BE7A47" w:rsidRPr="003B6902" w:rsidRDefault="00BE7A47" w:rsidP="00BE7A47">
      <w:pPr>
        <w:pStyle w:val="Zkladntext"/>
        <w:numPr>
          <w:ilvl w:val="0"/>
          <w:numId w:val="12"/>
        </w:numPr>
        <w:spacing w:before="120" w:line="360" w:lineRule="auto"/>
        <w:jc w:val="both"/>
      </w:pPr>
      <w:r w:rsidRPr="003B6902">
        <w:t>Jedinečná forma individuální formy osobní dopravy</w:t>
      </w:r>
    </w:p>
    <w:p w:rsidR="00465D66" w:rsidRPr="003B6902" w:rsidRDefault="00494D50" w:rsidP="001C682C">
      <w:pPr>
        <w:pStyle w:val="Zkladntext"/>
        <w:spacing w:before="120" w:line="360" w:lineRule="auto"/>
        <w:ind w:left="142"/>
        <w:jc w:val="both"/>
        <w:rPr>
          <w:b/>
          <w:i/>
        </w:rPr>
      </w:pPr>
      <w:r w:rsidRPr="00494D50">
        <w:rPr>
          <w:b/>
          <w:bCs/>
          <w:i/>
          <w:iCs/>
        </w:rPr>
        <w:t>Správná odpověď:</w:t>
      </w:r>
      <w:r>
        <w:rPr>
          <w:b/>
          <w:bCs/>
          <w:i/>
          <w:iCs/>
        </w:rPr>
        <w:t xml:space="preserve"> </w:t>
      </w:r>
      <w:r w:rsidR="00695924" w:rsidRPr="003B6902">
        <w:rPr>
          <w:b/>
          <w:i/>
        </w:rPr>
        <w:t>c</w:t>
      </w:r>
    </w:p>
    <w:p w:rsidR="00D360EF" w:rsidRDefault="00D360EF" w:rsidP="00D360EF">
      <w:pPr>
        <w:pStyle w:val="Zkladntext"/>
        <w:spacing w:before="120" w:line="360" w:lineRule="auto"/>
        <w:jc w:val="both"/>
        <w:rPr>
          <w:b/>
          <w:i/>
        </w:rPr>
      </w:pPr>
    </w:p>
    <w:p w:rsidR="000314D2" w:rsidRDefault="000314D2" w:rsidP="00D360EF">
      <w:pPr>
        <w:pStyle w:val="Zkladntext"/>
        <w:spacing w:before="120" w:line="360" w:lineRule="auto"/>
        <w:jc w:val="both"/>
        <w:rPr>
          <w:b/>
          <w:i/>
        </w:rPr>
      </w:pPr>
    </w:p>
    <w:p w:rsidR="000314D2" w:rsidRPr="003B6902" w:rsidRDefault="000314D2" w:rsidP="00D360EF">
      <w:pPr>
        <w:pStyle w:val="Zkladntext"/>
        <w:spacing w:before="120" w:line="360" w:lineRule="auto"/>
        <w:jc w:val="both"/>
        <w:rPr>
          <w:b/>
          <w:i/>
        </w:rPr>
      </w:pPr>
    </w:p>
    <w:p w:rsidR="00465D66" w:rsidRPr="003B6902" w:rsidRDefault="00465D66" w:rsidP="00D360EF">
      <w:pPr>
        <w:pStyle w:val="Zkladntext"/>
        <w:spacing w:before="120" w:line="360" w:lineRule="auto"/>
        <w:jc w:val="both"/>
        <w:rPr>
          <w:b/>
          <w:i/>
        </w:rPr>
      </w:pPr>
      <w:r w:rsidRPr="003B6902">
        <w:rPr>
          <w:b/>
          <w:i/>
        </w:rPr>
        <w:t>K problematice sportovního fandovství perspektivou žurnalistické sebereflexe</w:t>
      </w:r>
    </w:p>
    <w:p w:rsidR="004F1F71" w:rsidRPr="003B6902" w:rsidRDefault="00465D66" w:rsidP="001C682C">
      <w:pPr>
        <w:pStyle w:val="Zkladntext"/>
        <w:spacing w:before="120" w:line="360" w:lineRule="auto"/>
        <w:ind w:left="142"/>
        <w:jc w:val="both"/>
      </w:pPr>
      <w:r w:rsidRPr="003B6902">
        <w:t>Sport je sociologií</w:t>
      </w:r>
      <w:r w:rsidR="00876EA8" w:rsidRPr="003B6902">
        <w:t>,</w:t>
      </w:r>
      <w:r w:rsidRPr="003B6902">
        <w:t xml:space="preserve"> jako výraz dané kultury</w:t>
      </w:r>
      <w:r w:rsidR="00876EA8" w:rsidRPr="003B6902">
        <w:t xml:space="preserve"> ilustrován jako konzumní statek vysoce ilustrativně na pozadí kolektivu fandů. Ukazuje se totiž, že zatímco pr</w:t>
      </w:r>
      <w:r w:rsidR="00BE7A47" w:rsidRPr="003B6902">
        <w:t xml:space="preserve">o masy lidí </w:t>
      </w:r>
      <w:proofErr w:type="spellStart"/>
      <w:r w:rsidR="00BE7A47" w:rsidRPr="003B6902">
        <w:t>kole</w:t>
      </w:r>
      <w:r w:rsidR="00876EA8" w:rsidRPr="003B6902">
        <w:t>ko</w:t>
      </w:r>
      <w:proofErr w:type="spellEnd"/>
      <w:r w:rsidR="00876EA8" w:rsidRPr="003B6902">
        <w:t xml:space="preserve"> </w:t>
      </w:r>
      <w:r w:rsidR="00876EA8" w:rsidRPr="003B6902">
        <w:lastRenderedPageBreak/>
        <w:t>aktivní činnost či forma jedinečné podívané, znamená velmi málo, pro nepřehlédnutelnou masu lidí hraje sport významnou úlohu v utváření jejic</w:t>
      </w:r>
      <w:r w:rsidR="00C10D4B" w:rsidRPr="003B6902">
        <w:t xml:space="preserve">h sociální a kulturní identity. </w:t>
      </w:r>
      <w:r w:rsidR="00876EA8" w:rsidRPr="003B6902">
        <w:t>Konzumace sportovní podívané nejen na stadionech, ale i zprostředkovaností masových médií je tak pro mnoho lidí důležitou součástí světa hodnotových preferencí a forem trávení volného času. Přitom je třeba rozlišovat mezi sportovním divák</w:t>
      </w:r>
      <w:r w:rsidR="004F1F71" w:rsidRPr="003B6902">
        <w:t>em</w:t>
      </w:r>
      <w:r w:rsidR="00876EA8" w:rsidRPr="003B6902">
        <w:t>, sportovním</w:t>
      </w:r>
      <w:r w:rsidR="004F1F71" w:rsidRPr="003B6902">
        <w:t>i</w:t>
      </w:r>
      <w:r w:rsidR="00876EA8" w:rsidRPr="003B6902">
        <w:t xml:space="preserve"> fanoušk</w:t>
      </w:r>
      <w:r w:rsidR="004F1F71" w:rsidRPr="003B6902">
        <w:t>y,</w:t>
      </w:r>
      <w:r w:rsidR="00876EA8" w:rsidRPr="003B6902">
        <w:t xml:space="preserve"> </w:t>
      </w:r>
      <w:proofErr w:type="spellStart"/>
      <w:r w:rsidR="004F1F71" w:rsidRPr="003B6902">
        <w:t>ultras</w:t>
      </w:r>
      <w:proofErr w:type="spellEnd"/>
      <w:r w:rsidR="004F1F71" w:rsidRPr="003B6902">
        <w:t xml:space="preserve"> a </w:t>
      </w:r>
      <w:proofErr w:type="spellStart"/>
      <w:r w:rsidR="004F1F71" w:rsidRPr="003B6902">
        <w:t>hooligans</w:t>
      </w:r>
      <w:proofErr w:type="spellEnd"/>
      <w:r w:rsidR="004F1F71" w:rsidRPr="003B6902">
        <w:t xml:space="preserve">. Tato hodnotově odlišitelné </w:t>
      </w:r>
      <w:r w:rsidR="00C10D4B" w:rsidRPr="003B6902">
        <w:t xml:space="preserve">čtyřstupňová </w:t>
      </w:r>
      <w:r w:rsidR="004F1F71" w:rsidRPr="003B6902">
        <w:t xml:space="preserve">plejáda vychází v prvně jmenovaném případě z divácké obliby sportu obecně a postupně graduje mírou provázanosti k určitému klubu či týmu a vrcholí krajní formou sportovní loajality postrádající objektivní pohled na sport a vykazující především na půdě fotbalu jasné znaky ochoty k násilnému konfliktu s fanoušky soupeřícího týmu (Sekot, 2008, s. 146 – 167, Mareš </w:t>
      </w:r>
      <w:proofErr w:type="spellStart"/>
      <w:r w:rsidR="004F1F71" w:rsidRPr="003B6902">
        <w:t>et</w:t>
      </w:r>
      <w:proofErr w:type="spellEnd"/>
      <w:r w:rsidR="004F1F71" w:rsidRPr="003B6902">
        <w:t xml:space="preserve"> </w:t>
      </w:r>
      <w:proofErr w:type="spellStart"/>
      <w:r w:rsidR="004F1F71" w:rsidRPr="003B6902">
        <w:t>al</w:t>
      </w:r>
      <w:proofErr w:type="spellEnd"/>
      <w:r w:rsidR="004F1F71" w:rsidRPr="003B6902">
        <w:t>., 2004, s. 11 – 14).</w:t>
      </w:r>
    </w:p>
    <w:p w:rsidR="00C10D4B" w:rsidRPr="000314D2" w:rsidRDefault="004F1F71" w:rsidP="001C682C">
      <w:pPr>
        <w:pStyle w:val="Zkladntext"/>
        <w:spacing w:before="120" w:line="360" w:lineRule="auto"/>
        <w:ind w:left="142"/>
        <w:jc w:val="both"/>
      </w:pPr>
      <w:r w:rsidRPr="003B6902">
        <w:t xml:space="preserve">Pozoruhodný vhled do problematiky fotbalového fandovství lze nesporně lehce ironickou a přitom vtipnou formou zaznamenat z pera amerického sportovního publicisty </w:t>
      </w:r>
      <w:r w:rsidR="007A6444" w:rsidRPr="003B6902">
        <w:t xml:space="preserve">J. </w:t>
      </w:r>
      <w:proofErr w:type="spellStart"/>
      <w:r w:rsidR="007A6444" w:rsidRPr="003B6902">
        <w:t>Queenana</w:t>
      </w:r>
      <w:proofErr w:type="spellEnd"/>
      <w:r w:rsidR="007A6444" w:rsidRPr="003B6902">
        <w:t xml:space="preserve"> (</w:t>
      </w:r>
      <w:proofErr w:type="spellStart"/>
      <w:r w:rsidR="007A6444" w:rsidRPr="003B6902">
        <w:t>Queenan</w:t>
      </w:r>
      <w:proofErr w:type="spellEnd"/>
      <w:r w:rsidR="007A6444" w:rsidRPr="003B6902">
        <w:t>,</w:t>
      </w:r>
      <w:r w:rsidR="003E09FF" w:rsidRPr="003B6902">
        <w:t xml:space="preserve"> </w:t>
      </w:r>
      <w:r w:rsidR="00196755" w:rsidRPr="003B6902">
        <w:t>(</w:t>
      </w:r>
      <w:proofErr w:type="gramStart"/>
      <w:r w:rsidR="003E09FF" w:rsidRPr="003B6902">
        <w:t>2004</w:t>
      </w:r>
      <w:r w:rsidR="00196755" w:rsidRPr="003B6902">
        <w:t xml:space="preserve">) </w:t>
      </w:r>
      <w:r w:rsidR="006E70DC" w:rsidRPr="003B6902">
        <w:t>.</w:t>
      </w:r>
      <w:r w:rsidR="007A6444" w:rsidRPr="003B6902">
        <w:t>Tento</w:t>
      </w:r>
      <w:proofErr w:type="gramEnd"/>
      <w:r w:rsidR="007A6444" w:rsidRPr="003B6902">
        <w:t xml:space="preserve"> desítky let na poli sportovní žurnalistiky působící oddaný fotbalový fanoušek bilancuje na prahu šesté dekády života klady a zápory své divácké oddanosti fotbalu a trpce konstatuje spíše její negativa. Předně si klade stále naléhavější otázku, zdali oddané sportovní fandovství není skrytou formou </w:t>
      </w:r>
      <w:r w:rsidR="00C10D4B" w:rsidRPr="003B6902">
        <w:t xml:space="preserve">kompenzace </w:t>
      </w:r>
      <w:r w:rsidR="007A6444" w:rsidRPr="003B6902">
        <w:t>neuspokojen</w:t>
      </w:r>
      <w:r w:rsidR="00C10D4B" w:rsidRPr="003B6902">
        <w:t>é</w:t>
      </w:r>
      <w:r w:rsidR="007A6444" w:rsidRPr="003B6902">
        <w:t xml:space="preserve"> profesní kariéry, nedobrých partnerských vztahů či výraz nedostatku soudnosti či zdravého intelektu. Pohledem dlouholetého sportovního komentátora a fotbalového fanouška pak vyslovuje domněnku o podobnosti fandovství s primitivní kmenovou příslušností a nevylučuje ani jeho funkci kompenzace za ztracené dětství</w:t>
      </w:r>
      <w:r w:rsidR="00BF1583" w:rsidRPr="003B6902">
        <w:t xml:space="preserve"> či výraz rozladěnosti nad vlastními životními neúspěchy</w:t>
      </w:r>
      <w:r w:rsidR="00C10D4B" w:rsidRPr="003B6902">
        <w:t>.</w:t>
      </w:r>
      <w:r w:rsidR="00BF1583" w:rsidRPr="003B6902">
        <w:t xml:space="preserve"> A pokračuje v těchto úvahách otázkou, zdali zejména fotbalové fandovství nedokládá obecnou tendenci mužů preferovat sportovní podívanou před interakcí s nejbližší rodinou</w:t>
      </w:r>
      <w:r w:rsidR="00C10D4B" w:rsidRPr="003B6902">
        <w:t>.</w:t>
      </w:r>
      <w:r w:rsidR="0011289D" w:rsidRPr="003B6902">
        <w:t xml:space="preserve"> Obecnějším pohledem na svět sportu pak konstatuje, že k pochopení étosu fandovství je třeba vzít na vědomí, že sport je z hlediska možných forem integrace nesporně jeden z nesilnějších fenoménů soudobého světa, „přinejmenším pro muže“. Právě ti snáze akceptují skutečnost, že soudobý vrcholový elitní sport je stále agresivnější, spojený </w:t>
      </w:r>
      <w:r w:rsidR="008A653E" w:rsidRPr="003B6902">
        <w:t>s osobními oběťmi a postrádající původní romantiku společně sdíleného soupeření.</w:t>
      </w:r>
      <w:r w:rsidR="0011289D" w:rsidRPr="003B6902">
        <w:t xml:space="preserve"> </w:t>
      </w:r>
      <w:r w:rsidR="008A653E" w:rsidRPr="003B6902">
        <w:t>Navíc bezprecedentní osobní nároky na úspěch ve vrcholovém sportu přinášejí preferenci diváctví před aktivním sportovním zápolením</w:t>
      </w:r>
      <w:r w:rsidR="008A653E" w:rsidRPr="000314D2">
        <w:t xml:space="preserve">. </w:t>
      </w:r>
      <w:r w:rsidR="00C217F5" w:rsidRPr="000314D2">
        <w:t xml:space="preserve">A </w:t>
      </w:r>
      <w:proofErr w:type="spellStart"/>
      <w:r w:rsidR="00C217F5" w:rsidRPr="000314D2">
        <w:t>Queenan</w:t>
      </w:r>
      <w:proofErr w:type="spellEnd"/>
      <w:r w:rsidR="00C217F5" w:rsidRPr="000314D2">
        <w:t xml:space="preserve"> jde ve </w:t>
      </w:r>
      <w:r w:rsidR="00C10D4B" w:rsidRPr="000314D2">
        <w:t>svých úvahách ještě dál, když si</w:t>
      </w:r>
      <w:r w:rsidR="00C217F5" w:rsidRPr="000314D2">
        <w:t xml:space="preserve"> klade otázku,</w:t>
      </w:r>
      <w:r w:rsidR="00C10D4B" w:rsidRPr="000314D2">
        <w:t xml:space="preserve"> </w:t>
      </w:r>
      <w:r w:rsidR="00C217F5" w:rsidRPr="000314D2">
        <w:t>zdal</w:t>
      </w:r>
      <w:r w:rsidR="00C10D4B" w:rsidRPr="000314D2">
        <w:t>i</w:t>
      </w:r>
      <w:r w:rsidR="00C217F5" w:rsidRPr="000314D2">
        <w:t xml:space="preserve"> sportovní fandovství není určitou formou kompenzace vrozené</w:t>
      </w:r>
      <w:r w:rsidR="00C10D4B" w:rsidRPr="000314D2">
        <w:t xml:space="preserve"> </w:t>
      </w:r>
      <w:proofErr w:type="spellStart"/>
      <w:r w:rsidR="00C10D4B" w:rsidRPr="000314D2">
        <w:t>agrees</w:t>
      </w:r>
      <w:proofErr w:type="spellEnd"/>
      <w:r w:rsidR="00C10D4B" w:rsidRPr="000314D2">
        <w:t xml:space="preserve"> či dokonce </w:t>
      </w:r>
      <w:r w:rsidR="00C217F5" w:rsidRPr="000314D2">
        <w:t xml:space="preserve">násilí v člověku a po desetiletích svého angažmá na poli sportovního fandění doporučuje spíše relaxaci na půdě sexu: ten je méně finančně náročný, </w:t>
      </w:r>
      <w:r w:rsidR="00C10D4B" w:rsidRPr="000314D2">
        <w:t>lze</w:t>
      </w:r>
      <w:r w:rsidR="00C217F5" w:rsidRPr="000314D2">
        <w:t xml:space="preserve"> při jeho </w:t>
      </w:r>
      <w:r w:rsidR="00C217F5" w:rsidRPr="000314D2">
        <w:lastRenderedPageBreak/>
        <w:t>provozování sedět či ležet, nevylučuje kouření cigaret</w:t>
      </w:r>
      <w:r w:rsidR="00C10D4B" w:rsidRPr="000314D2">
        <w:t>y</w:t>
      </w:r>
      <w:r w:rsidR="00C217F5" w:rsidRPr="000314D2">
        <w:t xml:space="preserve"> a </w:t>
      </w:r>
      <w:r w:rsidR="00C10D4B" w:rsidRPr="000314D2">
        <w:t xml:space="preserve">je možné </w:t>
      </w:r>
      <w:r w:rsidR="00C217F5" w:rsidRPr="000314D2">
        <w:t>ho provozovat</w:t>
      </w:r>
      <w:r w:rsidR="00C10D4B" w:rsidRPr="000314D2">
        <w:t xml:space="preserve"> doma v teple</w:t>
      </w:r>
      <w:r w:rsidR="00C217F5" w:rsidRPr="000314D2">
        <w:t xml:space="preserve"> i v období sezónní nepohody. </w:t>
      </w:r>
    </w:p>
    <w:p w:rsidR="009A29F4" w:rsidRPr="000314D2" w:rsidRDefault="00C217F5" w:rsidP="001C682C">
      <w:pPr>
        <w:pStyle w:val="Zkladntext"/>
        <w:spacing w:before="120" w:line="360" w:lineRule="auto"/>
        <w:ind w:left="142"/>
        <w:jc w:val="both"/>
      </w:pPr>
      <w:r w:rsidRPr="000314D2">
        <w:t>Životní b</w:t>
      </w:r>
      <w:r w:rsidR="00C10D4B" w:rsidRPr="000314D2">
        <w:t>i</w:t>
      </w:r>
      <w:r w:rsidRPr="000314D2">
        <w:t xml:space="preserve">lance na poli </w:t>
      </w:r>
      <w:proofErr w:type="spellStart"/>
      <w:r w:rsidRPr="000314D2">
        <w:t>intenzovního</w:t>
      </w:r>
      <w:proofErr w:type="spellEnd"/>
      <w:r w:rsidRPr="000314D2">
        <w:t xml:space="preserve"> sportovního fandovství pak citovaného autora vede </w:t>
      </w:r>
      <w:r w:rsidR="009A29F4" w:rsidRPr="000314D2">
        <w:t>k</w:t>
      </w:r>
      <w:r w:rsidRPr="000314D2">
        <w:t xml:space="preserve"> </w:t>
      </w:r>
      <w:r w:rsidR="009A29F4" w:rsidRPr="000314D2">
        <w:t xml:space="preserve">trpkému </w:t>
      </w:r>
      <w:r w:rsidRPr="000314D2">
        <w:t>bilancování</w:t>
      </w:r>
      <w:r w:rsidR="009A29F4" w:rsidRPr="000314D2">
        <w:t xml:space="preserve">: sedm let absorbovalo za život sledování oblíbeného týmu, čtyři roky zápasy týmu soupeře, stejnou dobu sledování týmů ke kterým neměl žádný </w:t>
      </w:r>
      <w:proofErr w:type="spellStart"/>
      <w:r w:rsidR="009A29F4" w:rsidRPr="000314D2">
        <w:t>fandovský</w:t>
      </w:r>
      <w:proofErr w:type="spellEnd"/>
      <w:r w:rsidR="009A29F4" w:rsidRPr="000314D2">
        <w:t xml:space="preserve"> vztah, tři roky strávené </w:t>
      </w:r>
      <w:r w:rsidR="00C10D4B" w:rsidRPr="000314D2">
        <w:t xml:space="preserve">(a zmarněné) </w:t>
      </w:r>
      <w:r w:rsidR="009A29F4" w:rsidRPr="000314D2">
        <w:t>vzrušenými diskusemi s cizími fandy. A to vše v kru</w:t>
      </w:r>
      <w:r w:rsidR="00C10D4B" w:rsidRPr="000314D2">
        <w:t>tém porovnání s časem stráveným</w:t>
      </w:r>
      <w:r w:rsidR="009A29F4" w:rsidRPr="000314D2">
        <w:t xml:space="preserve"> nevyhnutelnými pozitivními činnostmi, které kromě spánku vykazují nepoměrně nižší </w:t>
      </w:r>
      <w:r w:rsidR="00554370">
        <w:t>„</w:t>
      </w:r>
      <w:r w:rsidR="009A29F4" w:rsidRPr="000314D2">
        <w:t>časové dotace”.  Neradostná b</w:t>
      </w:r>
      <w:r w:rsidR="00C10D4B" w:rsidRPr="000314D2">
        <w:t>i</w:t>
      </w:r>
      <w:r w:rsidR="009A29F4" w:rsidRPr="000314D2">
        <w:t xml:space="preserve">lance časové a finanční náročnosti oddaného fotbalového fandovství </w:t>
      </w:r>
      <w:r w:rsidR="00C10D4B" w:rsidRPr="000314D2">
        <w:t xml:space="preserve">pak podněcuje </w:t>
      </w:r>
      <w:proofErr w:type="spellStart"/>
      <w:r w:rsidR="009A29F4" w:rsidRPr="000314D2">
        <w:t>Queenan</w:t>
      </w:r>
      <w:r w:rsidR="00C10D4B" w:rsidRPr="000314D2">
        <w:t>a</w:t>
      </w:r>
      <w:proofErr w:type="spellEnd"/>
      <w:r w:rsidR="009A29F4" w:rsidRPr="000314D2">
        <w:t xml:space="preserve"> rozvíjet své formálně rozevláté názory dál: Fanoušek,</w:t>
      </w:r>
      <w:r w:rsidR="00C10D4B" w:rsidRPr="000314D2">
        <w:t xml:space="preserve"> </w:t>
      </w:r>
      <w:r w:rsidR="009A29F4" w:rsidRPr="000314D2">
        <w:t xml:space="preserve">který </w:t>
      </w:r>
      <w:proofErr w:type="spellStart"/>
      <w:r w:rsidR="009A29F4" w:rsidRPr="000314D2">
        <w:t>alesoň</w:t>
      </w:r>
      <w:proofErr w:type="spellEnd"/>
      <w:r w:rsidR="009A29F4" w:rsidRPr="000314D2">
        <w:t xml:space="preserve"> jednou </w:t>
      </w:r>
      <w:proofErr w:type="spellStart"/>
      <w:r w:rsidR="009A29F4" w:rsidRPr="000314D2">
        <w:t>zaživot</w:t>
      </w:r>
      <w:proofErr w:type="spellEnd"/>
      <w:r w:rsidR="009A29F4" w:rsidRPr="000314D2">
        <w:t xml:space="preserve"> nepomyslel na násilí vůči </w:t>
      </w:r>
      <w:proofErr w:type="spellStart"/>
      <w:r w:rsidR="009A29F4" w:rsidRPr="000314D2">
        <w:t>soupeříccímu</w:t>
      </w:r>
      <w:proofErr w:type="spellEnd"/>
      <w:r w:rsidR="009A29F4" w:rsidRPr="000314D2">
        <w:t xml:space="preserve"> fandovi není </w:t>
      </w:r>
      <w:r w:rsidR="00C10D4B" w:rsidRPr="000314D2">
        <w:t>v</w:t>
      </w:r>
      <w:r w:rsidR="009A29F4" w:rsidRPr="000314D2">
        <w:t xml:space="preserve">e skutečnosti </w:t>
      </w:r>
      <w:r w:rsidR="00554370">
        <w:t>„</w:t>
      </w:r>
      <w:r w:rsidR="009A29F4" w:rsidRPr="000314D2">
        <w:t>žádný fanoušek”</w:t>
      </w:r>
      <w:r w:rsidR="00C10D4B" w:rsidRPr="000314D2">
        <w:t>;</w:t>
      </w:r>
      <w:r w:rsidR="009A29F4" w:rsidRPr="000314D2">
        <w:t xml:space="preserve"> </w:t>
      </w:r>
      <w:r w:rsidR="00414EAF" w:rsidRPr="000314D2">
        <w:t xml:space="preserve">fandovství je přirozenou formou emocionálního života normálního muže. </w:t>
      </w:r>
      <w:r w:rsidR="00990226" w:rsidRPr="000314D2">
        <w:t xml:space="preserve">A navíc je touha vítězit zcela přirozená a je tak samotnou esencí </w:t>
      </w:r>
      <w:proofErr w:type="spellStart"/>
      <w:r w:rsidR="00990226" w:rsidRPr="000314D2">
        <w:t>fandovské</w:t>
      </w:r>
      <w:proofErr w:type="spellEnd"/>
      <w:r w:rsidR="00990226" w:rsidRPr="000314D2">
        <w:t xml:space="preserve"> zkušenosti. </w:t>
      </w:r>
      <w:r w:rsidR="00414EAF" w:rsidRPr="000314D2">
        <w:t xml:space="preserve">A stran vztahu fotbalového fandovství k rodině jistě se záměrnou provokativní nadsázkou uzavírá: Manželství je sice príma instituce, ale je to </w:t>
      </w:r>
      <w:r w:rsidR="00554370">
        <w:t>„</w:t>
      </w:r>
      <w:r w:rsidR="00414EAF" w:rsidRPr="000314D2">
        <w:t>jen” jistá f</w:t>
      </w:r>
      <w:r w:rsidR="00063F3A" w:rsidRPr="000314D2">
        <w:t>á</w:t>
      </w:r>
      <w:r w:rsidR="00414EAF" w:rsidRPr="000314D2">
        <w:t xml:space="preserve">ze v životě muže; děti </w:t>
      </w:r>
      <w:proofErr w:type="gramStart"/>
      <w:r w:rsidR="00414EAF" w:rsidRPr="000314D2">
        <w:t>jsou mohou</w:t>
      </w:r>
      <w:proofErr w:type="gramEnd"/>
      <w:r w:rsidR="00414EAF" w:rsidRPr="000314D2">
        <w:t xml:space="preserve"> být zdrojem radosti a emočního naplnění, ale </w:t>
      </w:r>
      <w:r w:rsidR="00554370">
        <w:t>„</w:t>
      </w:r>
      <w:r w:rsidR="00414EAF" w:rsidRPr="000314D2">
        <w:t>stejně nás jednou opustí”.</w:t>
      </w:r>
      <w:r w:rsidR="009A29F4" w:rsidRPr="000314D2">
        <w:t xml:space="preserve"> </w:t>
      </w:r>
    </w:p>
    <w:p w:rsidR="007E61C0" w:rsidRPr="000314D2" w:rsidRDefault="006A3C43" w:rsidP="001C682C">
      <w:pPr>
        <w:pStyle w:val="Zkladntext"/>
        <w:spacing w:before="120" w:line="360" w:lineRule="auto"/>
        <w:ind w:left="142"/>
        <w:jc w:val="both"/>
      </w:pPr>
      <w:r w:rsidRPr="000314D2">
        <w:t xml:space="preserve">Bystré a </w:t>
      </w:r>
      <w:r w:rsidR="00063F3A" w:rsidRPr="000314D2">
        <w:t>trpce</w:t>
      </w:r>
      <w:r w:rsidRPr="000314D2">
        <w:t xml:space="preserve"> vtipné osobité postřehy amerického fotbalového fanouška v dalším sledu glosují v obecnější, a tedy i sociologicky podnětnější rovině</w:t>
      </w:r>
      <w:r w:rsidR="00063F3A" w:rsidRPr="000314D2">
        <w:t>,</w:t>
      </w:r>
      <w:r w:rsidRPr="000314D2">
        <w:t xml:space="preserve"> obecn</w:t>
      </w:r>
      <w:r w:rsidR="00063F3A" w:rsidRPr="000314D2">
        <w:t>ěj</w:t>
      </w:r>
      <w:r w:rsidR="007E61C0" w:rsidRPr="000314D2">
        <w:t xml:space="preserve">ší vztah fandovství k barvité scéně </w:t>
      </w:r>
      <w:r w:rsidRPr="000314D2">
        <w:t>sportu</w:t>
      </w:r>
      <w:r w:rsidR="007E61C0" w:rsidRPr="000314D2">
        <w:t>. S odkazem na vrcholové úrovně profesionální</w:t>
      </w:r>
      <w:r w:rsidR="000314D2">
        <w:t>h</w:t>
      </w:r>
      <w:r w:rsidR="007E61C0" w:rsidRPr="000314D2">
        <w:t xml:space="preserve">o sportu pak </w:t>
      </w:r>
      <w:proofErr w:type="spellStart"/>
      <w:r w:rsidR="007E61C0" w:rsidRPr="000314D2">
        <w:t>Queenan</w:t>
      </w:r>
      <w:proofErr w:type="spellEnd"/>
      <w:r w:rsidR="007E61C0" w:rsidRPr="000314D2">
        <w:t xml:space="preserve"> opět </w:t>
      </w:r>
      <w:r w:rsidR="000314D2">
        <w:t>„</w:t>
      </w:r>
      <w:r w:rsidR="007E61C0" w:rsidRPr="000314D2">
        <w:t>hořkosladce” konstatuje, že mnoho vynikajících sportovců lze přirovnat ke knězi,</w:t>
      </w:r>
      <w:r w:rsidR="00063F3A" w:rsidRPr="000314D2">
        <w:t xml:space="preserve"> </w:t>
      </w:r>
      <w:r w:rsidR="007E61C0" w:rsidRPr="000314D2">
        <w:t>který slouží Bohu, kterému však nevěří. A naopak zá</w:t>
      </w:r>
      <w:r w:rsidR="00063F3A" w:rsidRPr="000314D2">
        <w:t>r</w:t>
      </w:r>
      <w:r w:rsidR="007E61C0" w:rsidRPr="000314D2">
        <w:t xml:space="preserve">oveň </w:t>
      </w:r>
      <w:r w:rsidR="00063F3A" w:rsidRPr="000314D2">
        <w:t xml:space="preserve">pozitivně </w:t>
      </w:r>
      <w:r w:rsidR="007E61C0" w:rsidRPr="000314D2">
        <w:t xml:space="preserve">oceňuje fanoušky, kteří jsou oddáni sportovnímu soupeření, zatímco sportovci </w:t>
      </w:r>
      <w:r w:rsidR="00554370">
        <w:t>„</w:t>
      </w:r>
      <w:proofErr w:type="spellStart"/>
      <w:r w:rsidR="007E61C0" w:rsidRPr="000314D2">
        <w:t>bývaji</w:t>
      </w:r>
      <w:proofErr w:type="spellEnd"/>
      <w:r w:rsidR="007E61C0" w:rsidRPr="000314D2">
        <w:t xml:space="preserve"> oddáni penězům</w:t>
      </w:r>
      <w:r w:rsidR="00063F3A" w:rsidRPr="000314D2">
        <w:t>”</w:t>
      </w:r>
      <w:r w:rsidR="007E61C0" w:rsidRPr="000314D2">
        <w:t xml:space="preserve">. Navíc vyslovuje pocit, že v případě sportovců jde o spíše utilitární oportunistickou spřízněnost s určitým týmem, což v případě fanoušků není pravděpodobné již tím, že úspěchy a neúspěchy svého týmu dlouhodobě a bez hmatatelných výhod přímo </w:t>
      </w:r>
      <w:r w:rsidR="00554370">
        <w:t>„</w:t>
      </w:r>
      <w:r w:rsidR="007E61C0" w:rsidRPr="000314D2">
        <w:t xml:space="preserve">žijí”. A nedají se proto </w:t>
      </w:r>
      <w:r w:rsidR="00554370">
        <w:t>„</w:t>
      </w:r>
      <w:r w:rsidR="007E61C0" w:rsidRPr="000314D2">
        <w:t xml:space="preserve">koupit či prodat”, opět na rozdíl od </w:t>
      </w:r>
      <w:r w:rsidR="00554370">
        <w:t>„</w:t>
      </w:r>
      <w:r w:rsidR="007E61C0" w:rsidRPr="000314D2">
        <w:t xml:space="preserve">sportovně mobilních” a týmově </w:t>
      </w:r>
      <w:r w:rsidR="002C5808" w:rsidRPr="000314D2">
        <w:t xml:space="preserve">nestabilizovaných </w:t>
      </w:r>
      <w:r w:rsidR="007E61C0" w:rsidRPr="000314D2">
        <w:t xml:space="preserve">sportovců.  </w:t>
      </w:r>
      <w:r w:rsidR="002C5808" w:rsidRPr="000314D2">
        <w:t>Ti ve většině případů nejsou svými sportovními preferencemi ukotveni v určitém místě či region</w:t>
      </w:r>
      <w:r w:rsidR="00063F3A" w:rsidRPr="000314D2">
        <w:t>u</w:t>
      </w:r>
      <w:r w:rsidR="002C5808" w:rsidRPr="000314D2">
        <w:t xml:space="preserve">, </w:t>
      </w:r>
      <w:r w:rsidR="00063F3A" w:rsidRPr="000314D2">
        <w:t>na rozdíl od fanoušků. Kteří ke svému klubu či týmu</w:t>
      </w:r>
      <w:r w:rsidR="002C5808" w:rsidRPr="000314D2">
        <w:t xml:space="preserve"> mají </w:t>
      </w:r>
      <w:r w:rsidR="00063F3A" w:rsidRPr="000314D2">
        <w:t>h</w:t>
      </w:r>
      <w:r w:rsidR="002C5808" w:rsidRPr="000314D2">
        <w:t xml:space="preserve">luboký osobní nesmazatelný vztah daný zejména narozením, prožitky v dětství a dospívání. </w:t>
      </w:r>
    </w:p>
    <w:p w:rsidR="005823E3" w:rsidRPr="000314D2" w:rsidRDefault="005823E3" w:rsidP="001C682C">
      <w:pPr>
        <w:pStyle w:val="Zkladntext"/>
        <w:spacing w:before="120" w:line="360" w:lineRule="auto"/>
        <w:ind w:left="142"/>
        <w:jc w:val="both"/>
      </w:pPr>
      <w:r w:rsidRPr="000314D2">
        <w:t>A jaký odkaz zanechává tato kontroverzní, nesporně však zajímavá práce</w:t>
      </w:r>
      <w:r w:rsidR="001B78CE" w:rsidRPr="000314D2">
        <w:t>,</w:t>
      </w:r>
      <w:r w:rsidRPr="000314D2">
        <w:t xml:space="preserve"> ve svém závěru? Její autor je zmítán pocity oddanosti i nevole vůči sportu. Jeho fandovství mu vzalo mnoho </w:t>
      </w:r>
      <w:r w:rsidR="00554370">
        <w:t>„</w:t>
      </w:r>
      <w:r w:rsidRPr="000314D2">
        <w:t xml:space="preserve">ztraceného” času a nákladů, které mohly být </w:t>
      </w:r>
      <w:r w:rsidR="001B78CE" w:rsidRPr="000314D2">
        <w:t>i</w:t>
      </w:r>
      <w:r w:rsidRPr="000314D2">
        <w:t xml:space="preserve">nvestovány efektivněji a smysluplněji. </w:t>
      </w:r>
      <w:r w:rsidRPr="000314D2">
        <w:lastRenderedPageBreak/>
        <w:t xml:space="preserve">Přirovnává tak fandovství ke kouření. Jde prostě o špatný návyk, který </w:t>
      </w:r>
      <w:r w:rsidR="001B78CE" w:rsidRPr="000314D2">
        <w:t xml:space="preserve">je zpravidla získáván v dětství či mládí </w:t>
      </w:r>
      <w:r w:rsidRPr="000314D2">
        <w:t>a kterého se</w:t>
      </w:r>
      <w:r w:rsidR="001B78CE" w:rsidRPr="000314D2">
        <w:t xml:space="preserve"> jen s největšími obtížemi lze nadobro zbavit.</w:t>
      </w:r>
      <w:r w:rsidRPr="000314D2">
        <w:t xml:space="preserve">   </w:t>
      </w:r>
    </w:p>
    <w:p w:rsidR="005823E3" w:rsidRPr="003B6902" w:rsidRDefault="005823E3" w:rsidP="001C682C">
      <w:pPr>
        <w:pStyle w:val="Zkladntext"/>
        <w:spacing w:before="120" w:line="360" w:lineRule="auto"/>
        <w:ind w:left="142"/>
        <w:jc w:val="both"/>
      </w:pPr>
      <w:r w:rsidRPr="003B6902">
        <w:rPr>
          <w:lang w:val="en-GB"/>
        </w:rPr>
        <w:t> </w:t>
      </w:r>
      <w:r w:rsidRPr="003B6902">
        <w:t xml:space="preserve"> </w:t>
      </w:r>
    </w:p>
    <w:p w:rsidR="00554370" w:rsidRDefault="00554370" w:rsidP="0055437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Kontrolní otázky</w:t>
      </w:r>
      <w:r w:rsidRPr="003B6902">
        <w:rPr>
          <w:rFonts w:ascii="Times New Roman" w:hAnsi="Times New Roman" w:cs="Times New Roman"/>
          <w:b/>
          <w:i/>
          <w:sz w:val="24"/>
          <w:szCs w:val="24"/>
        </w:rPr>
        <w:t xml:space="preserve"> </w:t>
      </w:r>
    </w:p>
    <w:p w:rsidR="005823E3" w:rsidRPr="003B6902" w:rsidRDefault="00695924" w:rsidP="001C682C">
      <w:pPr>
        <w:pStyle w:val="Zkladntext"/>
        <w:spacing w:before="120" w:line="360" w:lineRule="auto"/>
        <w:ind w:left="142"/>
        <w:jc w:val="both"/>
        <w:rPr>
          <w:b/>
          <w:i/>
        </w:rPr>
      </w:pPr>
      <w:r w:rsidRPr="003B6902">
        <w:rPr>
          <w:b/>
          <w:i/>
        </w:rPr>
        <w:t>Fandovství</w:t>
      </w:r>
    </w:p>
    <w:p w:rsidR="00695924" w:rsidRPr="003B6902" w:rsidRDefault="00695924" w:rsidP="00695924">
      <w:pPr>
        <w:pStyle w:val="Zkladntext"/>
        <w:numPr>
          <w:ilvl w:val="0"/>
          <w:numId w:val="13"/>
        </w:numPr>
        <w:spacing w:before="120" w:line="360" w:lineRule="auto"/>
        <w:jc w:val="both"/>
      </w:pPr>
      <w:r w:rsidRPr="003B6902">
        <w:t>Typická forma smysluplného trávení volného času</w:t>
      </w:r>
    </w:p>
    <w:p w:rsidR="00695924" w:rsidRPr="003B6902" w:rsidRDefault="00695924" w:rsidP="00695924">
      <w:pPr>
        <w:pStyle w:val="Zkladntext"/>
        <w:numPr>
          <w:ilvl w:val="0"/>
          <w:numId w:val="13"/>
        </w:numPr>
        <w:spacing w:before="120" w:line="360" w:lineRule="auto"/>
        <w:jc w:val="both"/>
      </w:pPr>
      <w:r w:rsidRPr="003B6902">
        <w:t>Výraz materiální podpory oblíbeného sportu</w:t>
      </w:r>
    </w:p>
    <w:p w:rsidR="007E61C0" w:rsidRPr="003B6902" w:rsidRDefault="00695924" w:rsidP="00695924">
      <w:pPr>
        <w:pStyle w:val="Zkladntext"/>
        <w:numPr>
          <w:ilvl w:val="0"/>
          <w:numId w:val="13"/>
        </w:numPr>
        <w:spacing w:before="120" w:line="360" w:lineRule="auto"/>
        <w:jc w:val="both"/>
      </w:pPr>
      <w:r w:rsidRPr="003B6902">
        <w:t>Osobní divácká podpora oblíbeného sportovního klubu či týmu</w:t>
      </w:r>
    </w:p>
    <w:p w:rsidR="007E61C0" w:rsidRPr="003B6902" w:rsidRDefault="00494D50" w:rsidP="001C682C">
      <w:pPr>
        <w:pStyle w:val="Zkladntext"/>
        <w:spacing w:before="120" w:line="360" w:lineRule="auto"/>
        <w:ind w:left="142"/>
        <w:jc w:val="both"/>
        <w:rPr>
          <w:b/>
        </w:rPr>
      </w:pPr>
      <w:r w:rsidRPr="00494D50">
        <w:rPr>
          <w:b/>
          <w:bCs/>
          <w:i/>
          <w:iCs/>
        </w:rPr>
        <w:t>Správná odpověď:</w:t>
      </w:r>
      <w:r>
        <w:rPr>
          <w:b/>
          <w:bCs/>
          <w:i/>
          <w:iCs/>
        </w:rPr>
        <w:t xml:space="preserve"> </w:t>
      </w:r>
      <w:r w:rsidR="00BC2D28">
        <w:rPr>
          <w:b/>
        </w:rPr>
        <w:t>c</w:t>
      </w:r>
    </w:p>
    <w:p w:rsidR="00695924" w:rsidRPr="003B6902" w:rsidRDefault="00695924" w:rsidP="00695924">
      <w:pPr>
        <w:pStyle w:val="Zkladntext"/>
        <w:spacing w:before="120" w:line="360" w:lineRule="auto"/>
        <w:ind w:left="142"/>
        <w:jc w:val="both"/>
        <w:rPr>
          <w:b/>
          <w:i/>
        </w:rPr>
      </w:pPr>
      <w:r w:rsidRPr="003B6902">
        <w:rPr>
          <w:b/>
          <w:i/>
        </w:rPr>
        <w:t>Sportovní divák</w:t>
      </w:r>
    </w:p>
    <w:p w:rsidR="00695924" w:rsidRPr="003B6902" w:rsidRDefault="00695924" w:rsidP="00695924">
      <w:pPr>
        <w:pStyle w:val="Zkladntext"/>
        <w:numPr>
          <w:ilvl w:val="0"/>
          <w:numId w:val="14"/>
        </w:numPr>
        <w:spacing w:before="120" w:line="360" w:lineRule="auto"/>
        <w:jc w:val="both"/>
      </w:pPr>
      <w:r w:rsidRPr="003B6902">
        <w:t>Dlouhodobě upíná očekávání k úspěchům svého týmu</w:t>
      </w:r>
    </w:p>
    <w:p w:rsidR="00695924" w:rsidRPr="003B6902" w:rsidRDefault="00695924" w:rsidP="00695924">
      <w:pPr>
        <w:pStyle w:val="Zkladntext"/>
        <w:numPr>
          <w:ilvl w:val="0"/>
          <w:numId w:val="14"/>
        </w:numPr>
        <w:spacing w:before="120" w:line="360" w:lineRule="auto"/>
        <w:jc w:val="both"/>
      </w:pPr>
      <w:r w:rsidRPr="003B6902">
        <w:t xml:space="preserve">Fandí sportu obecně </w:t>
      </w:r>
    </w:p>
    <w:p w:rsidR="00695924" w:rsidRPr="003B6902" w:rsidRDefault="00695924" w:rsidP="00695924">
      <w:pPr>
        <w:pStyle w:val="Zkladntext"/>
        <w:numPr>
          <w:ilvl w:val="0"/>
          <w:numId w:val="14"/>
        </w:numPr>
        <w:spacing w:before="120" w:line="360" w:lineRule="auto"/>
        <w:jc w:val="both"/>
      </w:pPr>
      <w:r w:rsidRPr="003B6902">
        <w:t>Je trvale a jednostranně zaměřen na jeden sport</w:t>
      </w:r>
    </w:p>
    <w:p w:rsidR="00695924" w:rsidRPr="003B6902" w:rsidRDefault="00494D50" w:rsidP="00695924">
      <w:pPr>
        <w:pStyle w:val="Zkladntext"/>
        <w:spacing w:before="120" w:line="360" w:lineRule="auto"/>
        <w:ind w:left="502"/>
        <w:jc w:val="both"/>
        <w:rPr>
          <w:b/>
        </w:rPr>
      </w:pPr>
      <w:r w:rsidRPr="00494D50">
        <w:rPr>
          <w:b/>
          <w:bCs/>
          <w:i/>
          <w:iCs/>
        </w:rPr>
        <w:t>Správná odpověď:</w:t>
      </w:r>
      <w:r>
        <w:rPr>
          <w:b/>
          <w:bCs/>
          <w:i/>
          <w:iCs/>
        </w:rPr>
        <w:t xml:space="preserve"> </w:t>
      </w:r>
      <w:r w:rsidR="00BC2D28">
        <w:rPr>
          <w:b/>
        </w:rPr>
        <w:t>b</w:t>
      </w:r>
    </w:p>
    <w:p w:rsidR="00554370" w:rsidRDefault="00554370" w:rsidP="00695924">
      <w:pPr>
        <w:pStyle w:val="Zkladntext"/>
        <w:spacing w:before="120" w:line="360" w:lineRule="auto"/>
        <w:ind w:left="502"/>
        <w:jc w:val="both"/>
        <w:rPr>
          <w:b/>
          <w:i/>
        </w:rPr>
      </w:pPr>
    </w:p>
    <w:p w:rsidR="00695924" w:rsidRPr="003B6902" w:rsidRDefault="001D0F46" w:rsidP="00695924">
      <w:pPr>
        <w:pStyle w:val="Zkladntext"/>
        <w:spacing w:before="120" w:line="360" w:lineRule="auto"/>
        <w:ind w:left="502"/>
        <w:jc w:val="both"/>
        <w:rPr>
          <w:b/>
          <w:i/>
        </w:rPr>
      </w:pPr>
      <w:r w:rsidRPr="003B6902">
        <w:rPr>
          <w:b/>
          <w:i/>
        </w:rPr>
        <w:t>Sportovní fanoušek</w:t>
      </w:r>
    </w:p>
    <w:p w:rsidR="001D0F46" w:rsidRPr="003B6902" w:rsidRDefault="001D0F46" w:rsidP="001D0F46">
      <w:pPr>
        <w:pStyle w:val="Zkladntext"/>
        <w:numPr>
          <w:ilvl w:val="0"/>
          <w:numId w:val="15"/>
        </w:numPr>
        <w:spacing w:before="120" w:line="360" w:lineRule="auto"/>
        <w:jc w:val="both"/>
      </w:pPr>
      <w:r w:rsidRPr="003B6902">
        <w:t>Trvale podporuje určitý sportovní klub či tým</w:t>
      </w:r>
    </w:p>
    <w:p w:rsidR="001D0F46" w:rsidRPr="003B6902" w:rsidRDefault="001D0F46" w:rsidP="001D0F46">
      <w:pPr>
        <w:pStyle w:val="Zkladntext"/>
        <w:numPr>
          <w:ilvl w:val="0"/>
          <w:numId w:val="15"/>
        </w:numPr>
        <w:spacing w:before="120" w:line="360" w:lineRule="auto"/>
        <w:jc w:val="both"/>
      </w:pPr>
      <w:r w:rsidRPr="003B6902">
        <w:t>Vyvolává násilné střety s fanoušky týmu soupeře</w:t>
      </w:r>
    </w:p>
    <w:p w:rsidR="001D0F46" w:rsidRPr="003B6902" w:rsidRDefault="001D0F46" w:rsidP="001D0F46">
      <w:pPr>
        <w:pStyle w:val="Zkladntext"/>
        <w:numPr>
          <w:ilvl w:val="0"/>
          <w:numId w:val="15"/>
        </w:numPr>
        <w:spacing w:before="120" w:line="360" w:lineRule="auto"/>
        <w:jc w:val="both"/>
      </w:pPr>
      <w:r w:rsidRPr="003B6902">
        <w:t xml:space="preserve">Mění </w:t>
      </w:r>
      <w:proofErr w:type="spellStart"/>
      <w:r w:rsidRPr="003B6902">
        <w:t>fandovské</w:t>
      </w:r>
      <w:proofErr w:type="spellEnd"/>
      <w:r w:rsidRPr="003B6902">
        <w:t xml:space="preserve"> preference podle kritéria úspěchu</w:t>
      </w:r>
    </w:p>
    <w:p w:rsidR="001D0F46" w:rsidRPr="003B6902" w:rsidRDefault="00494D50" w:rsidP="001D0F46">
      <w:pPr>
        <w:pStyle w:val="Zkladntext"/>
        <w:spacing w:before="120" w:line="360" w:lineRule="auto"/>
        <w:ind w:left="862"/>
        <w:jc w:val="both"/>
        <w:rPr>
          <w:b/>
        </w:rPr>
      </w:pPr>
      <w:r w:rsidRPr="00494D50">
        <w:rPr>
          <w:b/>
          <w:bCs/>
          <w:i/>
          <w:iCs/>
        </w:rPr>
        <w:t>Správná odpověď:</w:t>
      </w:r>
      <w:r>
        <w:rPr>
          <w:b/>
          <w:bCs/>
          <w:i/>
          <w:iCs/>
        </w:rPr>
        <w:t xml:space="preserve"> </w:t>
      </w:r>
      <w:r w:rsidR="001D0F46" w:rsidRPr="003B6902">
        <w:rPr>
          <w:b/>
        </w:rPr>
        <w:t xml:space="preserve">a </w:t>
      </w:r>
    </w:p>
    <w:p w:rsidR="00695924" w:rsidRPr="003B6902" w:rsidRDefault="00695924" w:rsidP="00695924">
      <w:pPr>
        <w:pStyle w:val="Zkladntext"/>
        <w:spacing w:before="120" w:line="360" w:lineRule="auto"/>
        <w:ind w:left="502"/>
        <w:jc w:val="both"/>
      </w:pPr>
    </w:p>
    <w:p w:rsidR="00695924" w:rsidRPr="003B6902" w:rsidRDefault="001D0F46" w:rsidP="00695924">
      <w:pPr>
        <w:pStyle w:val="Zkladntext"/>
        <w:spacing w:before="120" w:line="360" w:lineRule="auto"/>
        <w:ind w:left="502"/>
        <w:jc w:val="both"/>
        <w:rPr>
          <w:b/>
          <w:i/>
        </w:rPr>
      </w:pPr>
      <w:r w:rsidRPr="003B6902">
        <w:rPr>
          <w:b/>
          <w:i/>
        </w:rPr>
        <w:t>Materiální preference ve sportu je typická pro</w:t>
      </w:r>
    </w:p>
    <w:p w:rsidR="001D0F46" w:rsidRPr="003B6902" w:rsidRDefault="001D0F46" w:rsidP="001D0F46">
      <w:pPr>
        <w:pStyle w:val="Zkladntext"/>
        <w:numPr>
          <w:ilvl w:val="0"/>
          <w:numId w:val="16"/>
        </w:numPr>
        <w:spacing w:before="120" w:line="360" w:lineRule="auto"/>
        <w:jc w:val="both"/>
      </w:pPr>
      <w:r w:rsidRPr="003B6902">
        <w:t>Sportovní fanoušky</w:t>
      </w:r>
    </w:p>
    <w:p w:rsidR="001D0F46" w:rsidRPr="003B6902" w:rsidRDefault="001D0F46" w:rsidP="001D0F46">
      <w:pPr>
        <w:pStyle w:val="Zkladntext"/>
        <w:numPr>
          <w:ilvl w:val="0"/>
          <w:numId w:val="16"/>
        </w:numPr>
        <w:spacing w:before="120" w:line="360" w:lineRule="auto"/>
        <w:jc w:val="both"/>
      </w:pPr>
      <w:proofErr w:type="spellStart"/>
      <w:r w:rsidRPr="003B6902">
        <w:t>Ultras</w:t>
      </w:r>
      <w:proofErr w:type="spellEnd"/>
    </w:p>
    <w:p w:rsidR="001D0F46" w:rsidRPr="003B6902" w:rsidRDefault="001D0F46" w:rsidP="001D0F46">
      <w:pPr>
        <w:pStyle w:val="Zkladntext"/>
        <w:numPr>
          <w:ilvl w:val="0"/>
          <w:numId w:val="16"/>
        </w:numPr>
        <w:spacing w:before="120" w:line="360" w:lineRule="auto"/>
        <w:jc w:val="both"/>
      </w:pPr>
      <w:r w:rsidRPr="003B6902">
        <w:t>Sportovce</w:t>
      </w:r>
    </w:p>
    <w:p w:rsidR="001D0F46" w:rsidRPr="003B6902" w:rsidRDefault="00494D50" w:rsidP="001D0F46">
      <w:pPr>
        <w:pStyle w:val="Zkladntext"/>
        <w:spacing w:before="120" w:line="360" w:lineRule="auto"/>
        <w:ind w:left="862"/>
        <w:jc w:val="both"/>
        <w:rPr>
          <w:b/>
        </w:rPr>
      </w:pPr>
      <w:r w:rsidRPr="00494D50">
        <w:rPr>
          <w:b/>
          <w:bCs/>
          <w:i/>
          <w:iCs/>
        </w:rPr>
        <w:t>Správná odpověď:</w:t>
      </w:r>
      <w:r>
        <w:rPr>
          <w:b/>
          <w:bCs/>
          <w:i/>
          <w:iCs/>
        </w:rPr>
        <w:t xml:space="preserve"> </w:t>
      </w:r>
      <w:r w:rsidR="00BC2D28">
        <w:rPr>
          <w:b/>
        </w:rPr>
        <w:t>c</w:t>
      </w:r>
    </w:p>
    <w:p w:rsidR="001D0F46" w:rsidRPr="003B6902" w:rsidRDefault="001D0F46" w:rsidP="001D0F46">
      <w:pPr>
        <w:pStyle w:val="Zkladntext"/>
        <w:spacing w:before="120" w:line="360" w:lineRule="auto"/>
        <w:ind w:left="862"/>
        <w:jc w:val="both"/>
      </w:pPr>
    </w:p>
    <w:p w:rsidR="001D0F46" w:rsidRPr="003B6902" w:rsidRDefault="001D0F46" w:rsidP="001D0F46">
      <w:pPr>
        <w:pStyle w:val="Zkladntext"/>
        <w:spacing w:before="120" w:line="360" w:lineRule="auto"/>
        <w:ind w:left="862"/>
        <w:jc w:val="both"/>
      </w:pPr>
    </w:p>
    <w:p w:rsidR="001D0F46" w:rsidRPr="003B6902" w:rsidRDefault="001D0F46" w:rsidP="001D0F46">
      <w:pPr>
        <w:pStyle w:val="Zkladntext"/>
        <w:spacing w:before="120" w:line="360" w:lineRule="auto"/>
        <w:ind w:left="862"/>
        <w:jc w:val="both"/>
      </w:pPr>
    </w:p>
    <w:p w:rsidR="001D0F46" w:rsidRPr="003B6902" w:rsidRDefault="001D0F46" w:rsidP="001D0F46">
      <w:pPr>
        <w:pStyle w:val="Zkladntext"/>
        <w:spacing w:before="120" w:line="360" w:lineRule="auto"/>
        <w:ind w:left="862"/>
        <w:jc w:val="both"/>
      </w:pPr>
    </w:p>
    <w:p w:rsidR="00D36E54" w:rsidRPr="003B6902" w:rsidRDefault="00D36E54" w:rsidP="001D0F46">
      <w:pPr>
        <w:pStyle w:val="Zkladntext"/>
        <w:spacing w:before="120" w:line="360" w:lineRule="auto"/>
        <w:jc w:val="both"/>
      </w:pPr>
      <w:r w:rsidRPr="003B6902">
        <w:rPr>
          <w:b/>
          <w:bCs/>
          <w:i/>
          <w:iCs/>
        </w:rPr>
        <w:t xml:space="preserve">Co společnost očekává od sportovně pohybových aktivit?  </w:t>
      </w:r>
    </w:p>
    <w:p w:rsidR="00D36E54" w:rsidRPr="003B6902" w:rsidRDefault="00D36E54" w:rsidP="001C682C">
      <w:pPr>
        <w:autoSpaceDE w:val="0"/>
        <w:autoSpaceDN w:val="0"/>
        <w:adjustRightInd w:val="0"/>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Vzájemné vztahy mezi sportem a společností jsou zpravidla viditelně pozorovatelné v medializovaných televizních sportovních událostech. V tomto kontextu čelíme typické reflexi pasivního konsumerismu sportu jako důležité součásti masové kultury: lidé (společnost) očekávají od sportu vrcholný výkon, vzrušující podívanou kompenzující monotonní běh každodennosti. Navíc za určitých okolností nacházejí ve vrcholovém sportu osvěžující zdroj patriotismu a utvářejí si dále i sportovní mediální  ikony a hrdiny jako objekt masového obdivu zejména za situace jejich obecné absence ve společnosti (zejména na půdě politiky). </w:t>
      </w:r>
    </w:p>
    <w:p w:rsidR="00D36E54" w:rsidRPr="003B6902" w:rsidRDefault="00D36E54" w:rsidP="001C682C">
      <w:pPr>
        <w:autoSpaceDE w:val="0"/>
        <w:autoSpaceDN w:val="0"/>
        <w:adjustRightInd w:val="0"/>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Sedavý způsob života zásadně vytěsňuje přirozené pohybové aktivity ze života mas lodí za situace, kdy naopak následně narůstá význam aktivního způsobu života: </w:t>
      </w:r>
      <w:r w:rsidRPr="003B6902">
        <w:rPr>
          <w:rFonts w:ascii="Times New Roman" w:hAnsi="Times New Roman" w:cs="Times New Roman"/>
          <w:i/>
          <w:iCs/>
          <w:sz w:val="24"/>
          <w:szCs w:val="24"/>
        </w:rPr>
        <w:t xml:space="preserve">Individuální zodpovědnost </w:t>
      </w:r>
      <w:r w:rsidRPr="003B6902">
        <w:rPr>
          <w:rFonts w:ascii="Times New Roman" w:hAnsi="Times New Roman" w:cs="Times New Roman"/>
          <w:sz w:val="24"/>
          <w:szCs w:val="24"/>
        </w:rPr>
        <w:t xml:space="preserve">za hodnotu lidského zdraví zvyšuje význam pocitu osobní spokojenosti a životní pohody. Lidé, kteří cítí osobní zodpovědnost za svůj fyzický a psychický stav spatřují zpravidla ve sportovně pohybových aktivitách nezastupitelný zdroj pocitu osobní harmonie, respektu k okolí, a v neposlední řadě  i vlastní sebeúcty.    </w:t>
      </w:r>
    </w:p>
    <w:p w:rsidR="00D36E54" w:rsidRPr="003B6902" w:rsidRDefault="00D36E54" w:rsidP="001C682C">
      <w:pPr>
        <w:autoSpaceDE w:val="0"/>
        <w:autoSpaceDN w:val="0"/>
        <w:adjustRightInd w:val="0"/>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Obecný rámec diskuzí na téma vzájemnách vztahů sportu a společnosti přináší vládním institucím úkol hledat a nalézat ve sportu zdroj </w:t>
      </w:r>
      <w:r w:rsidRPr="003B6902">
        <w:rPr>
          <w:rFonts w:ascii="Times New Roman" w:hAnsi="Times New Roman" w:cs="Times New Roman"/>
          <w:i/>
          <w:iCs/>
          <w:sz w:val="24"/>
          <w:szCs w:val="24"/>
        </w:rPr>
        <w:t xml:space="preserve">zdroj reálných příležitostí aktivního sprtování </w:t>
      </w:r>
      <w:r w:rsidRPr="003B6902">
        <w:rPr>
          <w:rFonts w:ascii="Times New Roman" w:hAnsi="Times New Roman" w:cs="Times New Roman"/>
          <w:sz w:val="24"/>
          <w:szCs w:val="24"/>
        </w:rPr>
        <w:t xml:space="preserve">pro všechny sociální a demokrafické supiny obyvatelstva. Aktualizuje se zejména potřeba uvést v život životaschopné programy sportovně pohybových aktivit pro seniory, tělesně a duševně handicapované, sociálně znevýhodněné. Reálné šance efektivní tělesné výchovy na školách jsou tak nově nastaveny spíše než na hodnoty měřitelného výkonu na utváření pozitivního a radostného vztahu k pohybovým aktivitám přesahujícím rámec školy směrem k celožitovní potřebě pohybu jako nedílné součásti všestranně aktivně žijícího jedince. Trvalá vůle zvrátit všeobecný trend sedavého způsobu života a rostoucí obezity obyvatelstva pak nepochybně znamená i existenci dostatku politické vůle a relevantní koncepční vládní politiky podoprující aktivní způsob života. Právě zde se otevírají nové horizonty rozvoje občanské </w:t>
      </w:r>
      <w:r w:rsidRPr="003B6902">
        <w:rPr>
          <w:rFonts w:ascii="Times New Roman" w:hAnsi="Times New Roman" w:cs="Times New Roman"/>
          <w:sz w:val="24"/>
          <w:szCs w:val="24"/>
        </w:rPr>
        <w:lastRenderedPageBreak/>
        <w:t>společnost; stejně tak masové média čeká zvýšená zodpovědnost za propagaci zdravého aktivního životního stylu.</w:t>
      </w:r>
    </w:p>
    <w:p w:rsidR="00D36E54" w:rsidRPr="003B6902" w:rsidRDefault="00D36E54" w:rsidP="001C682C">
      <w:pPr>
        <w:autoSpaceDE w:val="0"/>
        <w:autoSpaceDN w:val="0"/>
        <w:adjustRightInd w:val="0"/>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Diskutovat fenomém sportovně pohybových aktivt znamená i věnovat zvýšenou pozornost změnám životního stylu, důrazu na smysluplnou náplň volnočasových aktivit, docenění významu zdravotní prevence. Svět sportu a aréna pohybových aktivit se tak nezbytně nutně musí stát životadárnou platformou co největšího počtu obyvatel: již dnes jsme svědky rostoucí popularity nových sportovních disciplín a her, přistupných a proto přitažlivých lidem bez rozdílu věku, pohlaví a pohybových a fyzických kompetencí. V této souvislosti očekáváme, že pozitivně socializační  význam sportovně pohybových aktivit bude stále výrazněji reagovat na: </w:t>
      </w:r>
    </w:p>
    <w:p w:rsidR="00D36E54" w:rsidRPr="003B6902" w:rsidRDefault="00D36E54" w:rsidP="001C682C">
      <w:pPr>
        <w:autoSpaceDE w:val="0"/>
        <w:autoSpaceDN w:val="0"/>
        <w:adjustRightInd w:val="0"/>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Aktuální růst podílu </w:t>
      </w:r>
      <w:r w:rsidRPr="003B6902">
        <w:rPr>
          <w:rFonts w:ascii="Times New Roman" w:hAnsi="Times New Roman" w:cs="Times New Roman"/>
          <w:i/>
          <w:iCs/>
          <w:sz w:val="24"/>
          <w:szCs w:val="24"/>
        </w:rPr>
        <w:t xml:space="preserve">seniorů </w:t>
      </w:r>
      <w:r w:rsidRPr="003B6902">
        <w:rPr>
          <w:rFonts w:ascii="Times New Roman" w:hAnsi="Times New Roman" w:cs="Times New Roman"/>
          <w:sz w:val="24"/>
          <w:szCs w:val="24"/>
        </w:rPr>
        <w:t xml:space="preserve">ve společnosti a tím i ekonomického a humanistického významu </w:t>
      </w:r>
      <w:r w:rsidRPr="003B6902">
        <w:rPr>
          <w:rFonts w:ascii="Times New Roman" w:hAnsi="Times New Roman" w:cs="Times New Roman"/>
          <w:i/>
          <w:iCs/>
          <w:sz w:val="24"/>
          <w:szCs w:val="24"/>
        </w:rPr>
        <w:t>zdravotně preventivních opatření</w:t>
      </w:r>
      <w:r w:rsidRPr="003B6902">
        <w:rPr>
          <w:rFonts w:ascii="Times New Roman" w:hAnsi="Times New Roman" w:cs="Times New Roman"/>
          <w:sz w:val="24"/>
          <w:szCs w:val="24"/>
        </w:rPr>
        <w:t xml:space="preserve">. Zde se opakovaně aktualizuje důraz na podporu chůze a cyklistiky jako aktivní formy dopravy. </w:t>
      </w:r>
    </w:p>
    <w:p w:rsidR="00D36E54" w:rsidRPr="003B6902" w:rsidRDefault="00D36E54" w:rsidP="001C682C">
      <w:pPr>
        <w:autoSpaceDE w:val="0"/>
        <w:autoSpaceDN w:val="0"/>
        <w:adjustRightInd w:val="0"/>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Zvýšenou pozornost nutno zaměřit k fenoménu </w:t>
      </w:r>
      <w:r w:rsidRPr="003B6902">
        <w:rPr>
          <w:rFonts w:ascii="Times New Roman" w:hAnsi="Times New Roman" w:cs="Times New Roman"/>
          <w:i/>
          <w:iCs/>
          <w:sz w:val="24"/>
          <w:szCs w:val="24"/>
        </w:rPr>
        <w:t xml:space="preserve">postoje ke sportovně  pohybovým aktivitám, </w:t>
      </w:r>
      <w:r w:rsidRPr="003B6902">
        <w:rPr>
          <w:rFonts w:ascii="Times New Roman" w:hAnsi="Times New Roman" w:cs="Times New Roman"/>
          <w:sz w:val="24"/>
          <w:szCs w:val="24"/>
        </w:rPr>
        <w:t xml:space="preserve">reflektujícím danou situaci v dimenzích věku, vzdělání, ekonomického postavení, kulturní úrovně či místa bydliště. Zde narážíme na jedné straně na „argumenty“ bránící pravidelnému osvěžujícmu provozování sportovně pohybových aktivit: příliš mnoho práce a povinností, nedostatek financí, absence vhodných sportovišť či zdravotní stav. Přitom však zpravidla nečelíme ničemu prostšímu než lidské pohodnosti a lenosti. Právě zde leží velmi nesnadný úkol přirozenou cestou přesvědčit lidi o vysoce pozitivní hodnotě  pravidelného pohybu: stejně tak jako není snadné pochopit a „vzít za své“, že řada drobných životních radostí stojí svým hodnotovým přínosem nad mnohdy nákladnými a časově a organizačně náročnými požitky. </w:t>
      </w:r>
    </w:p>
    <w:p w:rsidR="00D36E54" w:rsidRPr="003B6902" w:rsidRDefault="00D36E54" w:rsidP="001C682C">
      <w:pPr>
        <w:autoSpaceDE w:val="0"/>
        <w:autoSpaceDN w:val="0"/>
        <w:adjustRightInd w:val="0"/>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České prostředí musí být připraveno i na složitou situaci </w:t>
      </w:r>
      <w:r w:rsidRPr="003B6902">
        <w:rPr>
          <w:rFonts w:ascii="Times New Roman" w:hAnsi="Times New Roman" w:cs="Times New Roman"/>
          <w:i/>
          <w:iCs/>
          <w:sz w:val="24"/>
          <w:szCs w:val="24"/>
        </w:rPr>
        <w:t>etnických minorit</w:t>
      </w:r>
      <w:r w:rsidRPr="003B6902">
        <w:rPr>
          <w:rFonts w:ascii="Times New Roman" w:hAnsi="Times New Roman" w:cs="Times New Roman"/>
          <w:sz w:val="24"/>
          <w:szCs w:val="24"/>
        </w:rPr>
        <w:t xml:space="preserve">, reflektujících specifické postoje nejen k pohybovým aktivitám, nýbrž i k souvisejícímu hodnotovému ukotvení názorů na vzdělání, práci, společenské povinnosti, vztahy mezi pohlavími, stravovací zvyklosti, užívání návykových látek, chápání času a význam životního dlouhodobého plánování (Sekot, 2010a). Zejména v případě romské minority je problém převládající absence respektu před pravidly a řádem negativně transformován nechutí k pravidelnému pohybu jako formy všestranného osobního rozvoje; romští školáci tak nejsou zpravidla součástí extrakurikulárních pohybových aktivit (Hastrmanová and Houdek, 2007). </w:t>
      </w:r>
    </w:p>
    <w:p w:rsidR="00D36E54" w:rsidRPr="003B6902" w:rsidRDefault="00D36E54" w:rsidP="001C682C">
      <w:pPr>
        <w:autoSpaceDE w:val="0"/>
        <w:autoSpaceDN w:val="0"/>
        <w:adjustRightInd w:val="0"/>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lastRenderedPageBreak/>
        <w:t xml:space="preserve">°  </w:t>
      </w:r>
      <w:r w:rsidRPr="003B6902">
        <w:rPr>
          <w:rFonts w:ascii="Times New Roman" w:hAnsi="Times New Roman" w:cs="Times New Roman"/>
          <w:i/>
          <w:iCs/>
          <w:sz w:val="24"/>
          <w:szCs w:val="24"/>
        </w:rPr>
        <w:t>Tělesná výchova na školách</w:t>
      </w:r>
      <w:r w:rsidRPr="003B6902">
        <w:rPr>
          <w:rFonts w:ascii="Times New Roman" w:hAnsi="Times New Roman" w:cs="Times New Roman"/>
          <w:sz w:val="24"/>
          <w:szCs w:val="24"/>
        </w:rPr>
        <w:t xml:space="preserve"> se v kontextu překovávání negativních důsledků sedavé konzumní společnosti musí výrazněji zaměřit na přípravu dětí a mládeže na aktivní celoživotní účast na sportovně pohybových aktivitách typu turistika, kondiční rekreační sport, aktivní formy dopravy. Právě tím je naplňován imperativ humanistického poslání tělesné výchovy jako „výchovy člověka k péči a osobní zodpovědnosti o zdravé tělo“. </w:t>
      </w:r>
    </w:p>
    <w:p w:rsidR="00D36E54" w:rsidRPr="003B6902" w:rsidRDefault="00D36E54"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w:t>
      </w:r>
      <w:r w:rsidRPr="003B6902">
        <w:rPr>
          <w:rFonts w:ascii="Times New Roman" w:hAnsi="Times New Roman" w:cs="Times New Roman"/>
          <w:i/>
          <w:iCs/>
          <w:sz w:val="24"/>
          <w:szCs w:val="24"/>
        </w:rPr>
        <w:t xml:space="preserve">Sociální a materiální </w:t>
      </w:r>
      <w:r w:rsidRPr="003B6902">
        <w:rPr>
          <w:rFonts w:ascii="Times New Roman" w:hAnsi="Times New Roman" w:cs="Times New Roman"/>
          <w:sz w:val="24"/>
          <w:szCs w:val="24"/>
        </w:rPr>
        <w:t xml:space="preserve">synergické prostředí vytvářející předpoklady, formy, možnosti a meze sportovně pohybových aktivit přináší důraz na koncepční systematické budování sportovních zařízení počínaje parky, hřišti, zelenými plochami, sportovními kluby, plaveckými bazény, cyklotrasami, in-line stezkami tak, aby co největší počet lidí mohl pravidelně, nenákladně, bezpečně provozovat volnočasově kondiční sport. </w:t>
      </w:r>
    </w:p>
    <w:p w:rsidR="00D36E54" w:rsidRPr="003B6902" w:rsidRDefault="00D36E54"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Koncept sportovně pohybových aktivit je mnohadimenzionální fenomén, v jehož rámci bychom měli rozvíjet a kultivovat zejména aspekt </w:t>
      </w:r>
      <w:r w:rsidRPr="003B6902">
        <w:rPr>
          <w:rFonts w:ascii="Times New Roman" w:hAnsi="Times New Roman" w:cs="Times New Roman"/>
          <w:i/>
          <w:iCs/>
          <w:sz w:val="24"/>
          <w:szCs w:val="24"/>
        </w:rPr>
        <w:t>zdravého aktivního životního stylu.</w:t>
      </w:r>
      <w:r w:rsidRPr="003B6902">
        <w:rPr>
          <w:rFonts w:ascii="Times New Roman" w:hAnsi="Times New Roman" w:cs="Times New Roman"/>
          <w:sz w:val="24"/>
          <w:szCs w:val="24"/>
        </w:rPr>
        <w:t xml:space="preserve"> Přitom jsme si vědomi, že aktivní přístup k životu zpravidla přináší i aktivní pohyb, zatímco „odevzdanost osudu“ generuje spíše pohybovou pasivitu a sedavý způsob života. Čeká nás tedy složitá cesta k hledání a nalézání vztahů a následně i podmínek pro utváření aktivního přístupu k životu v dimenzích sociálního statusu, profesionální pozice, finanční situace, majetku, místa bydliště či rodinného stavu. Ti bohatší mají nepochbně větší prostor pro volbu životního stylu a tedy i praxi pravidelného sportování. Postrádající finanční zdroje má zpravidla možnosti sportování omezené: tím spíše, že bývá osobními postoji a životním směřováním spíše pasivní. Přitom ale platí: rozhodnutí o přijetí aktivního přístupu k životu je primárně </w:t>
      </w:r>
      <w:r w:rsidRPr="003B6902">
        <w:rPr>
          <w:rFonts w:ascii="Times New Roman" w:hAnsi="Times New Roman" w:cs="Times New Roman"/>
          <w:i/>
          <w:iCs/>
          <w:sz w:val="24"/>
          <w:szCs w:val="24"/>
        </w:rPr>
        <w:t>osobní volbou</w:t>
      </w:r>
      <w:r w:rsidRPr="003B6902">
        <w:rPr>
          <w:rFonts w:ascii="Times New Roman" w:hAnsi="Times New Roman" w:cs="Times New Roman"/>
          <w:sz w:val="24"/>
          <w:szCs w:val="24"/>
        </w:rPr>
        <w:t>. Můžeme tak shrnout: Zdravý životní styl je utvářen osobním chováním a jednáním ovlivňovaným přirozeně možnostmi a mezemi daného sociálníhoprostředí. A zde by právě  měly být vytvářeny podmínky pro co nejmenší závislost na finanční stránce přístupu k rekreačnímu sportování. Pro všechny a všude.</w:t>
      </w:r>
    </w:p>
    <w:p w:rsidR="00D36E54" w:rsidRPr="003B6902" w:rsidRDefault="00D36E54"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Fenomén pohybových aktivit úzce souvisí i s postupující </w:t>
      </w:r>
      <w:r w:rsidRPr="003B6902">
        <w:rPr>
          <w:rFonts w:ascii="Times New Roman" w:hAnsi="Times New Roman" w:cs="Times New Roman"/>
          <w:i/>
          <w:iCs/>
          <w:sz w:val="24"/>
          <w:szCs w:val="24"/>
        </w:rPr>
        <w:t xml:space="preserve">urbanizací sportovních zařízení. </w:t>
      </w:r>
      <w:r w:rsidRPr="003B6902">
        <w:rPr>
          <w:rFonts w:ascii="Times New Roman" w:hAnsi="Times New Roman" w:cs="Times New Roman"/>
          <w:sz w:val="24"/>
          <w:szCs w:val="24"/>
        </w:rPr>
        <w:t xml:space="preserve">Plánování a budování sportovních zařízení by tak jako vysoce strategická záležitost veřejné správy mělo cílit k co nejefektivnějšímu využití takovýchto zařízení pro masový rozvoj sportu a navždy zatratit velikášské (stejně jako neefektivní) nákladné projekty typu „multifunkční“ Sazka Aréna. Na jedno však nesmíme zapomínat: K nejkritičtějším faktorům možností a mezí podpory rekreačních sportovně pohybových aktivit trvale patří </w:t>
      </w:r>
      <w:r w:rsidRPr="003B6902">
        <w:rPr>
          <w:rFonts w:ascii="Times New Roman" w:hAnsi="Times New Roman" w:cs="Times New Roman"/>
          <w:i/>
          <w:iCs/>
          <w:sz w:val="24"/>
          <w:szCs w:val="24"/>
        </w:rPr>
        <w:t>sedavý způsob života</w:t>
      </w:r>
      <w:r w:rsidRPr="003B6902">
        <w:rPr>
          <w:rFonts w:ascii="Times New Roman" w:hAnsi="Times New Roman" w:cs="Times New Roman"/>
          <w:sz w:val="24"/>
          <w:szCs w:val="24"/>
        </w:rPr>
        <w:t xml:space="preserve"> a v neposlední řadě lidské přirozenosti vlastní </w:t>
      </w:r>
      <w:r w:rsidRPr="003B6902">
        <w:rPr>
          <w:rFonts w:ascii="Times New Roman" w:hAnsi="Times New Roman" w:cs="Times New Roman"/>
          <w:i/>
          <w:iCs/>
          <w:sz w:val="24"/>
          <w:szCs w:val="24"/>
        </w:rPr>
        <w:t xml:space="preserve">lenost </w:t>
      </w:r>
      <w:r w:rsidRPr="003B6902">
        <w:rPr>
          <w:rFonts w:ascii="Times New Roman" w:hAnsi="Times New Roman" w:cs="Times New Roman"/>
          <w:sz w:val="24"/>
          <w:szCs w:val="24"/>
        </w:rPr>
        <w:t xml:space="preserve">a </w:t>
      </w:r>
      <w:r w:rsidRPr="003B6902">
        <w:rPr>
          <w:rFonts w:ascii="Times New Roman" w:hAnsi="Times New Roman" w:cs="Times New Roman"/>
          <w:i/>
          <w:iCs/>
          <w:sz w:val="24"/>
          <w:szCs w:val="24"/>
        </w:rPr>
        <w:t>pasivita</w:t>
      </w:r>
      <w:r w:rsidRPr="003B6902">
        <w:rPr>
          <w:rFonts w:ascii="Times New Roman" w:hAnsi="Times New Roman" w:cs="Times New Roman"/>
          <w:sz w:val="24"/>
          <w:szCs w:val="24"/>
        </w:rPr>
        <w:t xml:space="preserve">, přinášející bezpřehý seznam „důvodů“ překážek fyzickému pohybu. Tím se však nijak nesnižuje naše povinnost přiblížit </w:t>
      </w:r>
      <w:r w:rsidRPr="003B6902">
        <w:rPr>
          <w:rFonts w:ascii="Times New Roman" w:hAnsi="Times New Roman" w:cs="Times New Roman"/>
          <w:sz w:val="24"/>
          <w:szCs w:val="24"/>
        </w:rPr>
        <w:lastRenderedPageBreak/>
        <w:t>obecně vysoký kredit sportu v naší společnosti rostoucí potřebě praxe pravidelného masového sportování.</w:t>
      </w:r>
    </w:p>
    <w:p w:rsidR="00D36E54" w:rsidRPr="003B6902" w:rsidRDefault="00D36E54" w:rsidP="001C682C">
      <w:pPr>
        <w:spacing w:line="360" w:lineRule="auto"/>
        <w:jc w:val="both"/>
        <w:rPr>
          <w:rFonts w:ascii="Times New Roman" w:hAnsi="Times New Roman" w:cs="Times New Roman"/>
          <w:sz w:val="24"/>
          <w:szCs w:val="24"/>
        </w:rPr>
      </w:pPr>
      <w:r w:rsidRPr="003B6902">
        <w:rPr>
          <w:rFonts w:ascii="Times New Roman" w:hAnsi="Times New Roman" w:cs="Times New Roman"/>
          <w:sz w:val="24"/>
          <w:szCs w:val="24"/>
        </w:rPr>
        <w:t xml:space="preserve"> ° Významnou součást očekávání společnosti ze strany světa sportovně pohybových aktivit je zvýšená pozornost životnímu stylu a zdravotního stavu kategorie lidí starších šedesáti let – </w:t>
      </w:r>
      <w:r w:rsidRPr="003B6902">
        <w:rPr>
          <w:rFonts w:ascii="Times New Roman" w:hAnsi="Times New Roman" w:cs="Times New Roman"/>
          <w:i/>
          <w:sz w:val="24"/>
          <w:szCs w:val="24"/>
        </w:rPr>
        <w:t>seniorů</w:t>
      </w:r>
      <w:r w:rsidRPr="003B6902">
        <w:rPr>
          <w:rFonts w:ascii="Times New Roman" w:hAnsi="Times New Roman" w:cs="Times New Roman"/>
          <w:sz w:val="24"/>
          <w:szCs w:val="24"/>
        </w:rPr>
        <w:t>, zejména pak lidí ve starobním důchodu. I v relevantních materiálech Evropské unie stále více zaznívá názor, že aktivní trávení volného času realizované aktivitami sportovního charakteru má významný vliv na socializaci člověka a jeho integraci do společnosti. Z perspektivy aktivního způsobu života mívají velké problémy jedinci v důchodu v souvislosti se ztrátou sociálního postavení a nepřipraveností na smysluplné trávení volného času. Právě sport je prostředek jak si ji jedinec může udržet. Pohybová aktivita právě v této fázi života člověka sehrává významnou roli v oblasti tvorby a podpory jeho zdraví, kultivace nových horizontů socializace. Výběr pohybové aktivity by se měl vždy odvíjet od zdravotního stavu, ve kterém se senioři nachází, a rozhodně by se měla pohybová aktivita provádět na doporučení lékaře. Výběr by se měl rovněž odvíjet i od změn, které jsou součástí stáří, ať už jsou to individuální či subjektivní pocity cvičence. Zdravotnické organizace doporučují cvičit 3x týdně po dobu 1 hodiny, nebo 5x do týdne půl hodiny.</w:t>
      </w:r>
    </w:p>
    <w:p w:rsidR="00D36E54" w:rsidRPr="003B6902" w:rsidRDefault="00D36E54" w:rsidP="001C682C">
      <w:pPr>
        <w:pStyle w:val="Normlnweb"/>
        <w:spacing w:line="360" w:lineRule="auto"/>
        <w:jc w:val="both"/>
      </w:pPr>
      <w:r w:rsidRPr="003B6902">
        <w:t xml:space="preserve">   Co se týče intenzity zatížení, tak ta by měla být na začátku cvičení nejmenší a v průběhu by měla být mírnější, nebo střední. Je už na každém zvlášť, jakou intenzitu zátěže zvolí. Pokud to dovolí zdatnost, může být intenzita větší (klidně i 70% maxima po dobu kolem 5 minut při každém cvičení). Pro udržení kondice seniorů je důležitá hodná délka zatížení, pravidelnost pohybu a jeho optimální intenzita. Od padesátého roku věku se ve fitness centrech doporučuje seniorům mírnější a obezřetnější přístup k jejich tělesným propozicím. Přitom stále platí, že posilování kosterního svalstva je velice důležité hlavně také v pokročilejším věku. Redukují se však cviky hlavou dolů, používání nadměrných hmotností, nebo časté střídání poloh. Součástí ukončení tréninku v posilovně by se měl stát strečink. Ve skupinových cvičeních bývají často oblíbenější psychomotorické hry. V těchto hrách se klade důraz hlavně na samotný prožitek z pohybu. Nejedná se zde o maximální nasazení, výkonu, či vítězství nad ostatními. Hlavní náplní psychomotoriky je hra, při které se cvičenci poznávají navzájem a poznávají rovněž své tělo a prostředí kolem sebe. Na lepší úroveň se dostává také komunikace s ostatními. Výhodou je také odstraňování zábran, stresu a strachu.</w:t>
      </w:r>
    </w:p>
    <w:p w:rsidR="00D36E54" w:rsidRPr="003B6902" w:rsidRDefault="00D36E54" w:rsidP="001C682C">
      <w:pPr>
        <w:pStyle w:val="Normlnweb"/>
        <w:spacing w:line="360" w:lineRule="auto"/>
        <w:jc w:val="both"/>
      </w:pPr>
      <w:r w:rsidRPr="003B6902">
        <w:t xml:space="preserve">    Právě demografický výhled prudce </w:t>
      </w:r>
      <w:r w:rsidRPr="003B6902">
        <w:rPr>
          <w:i/>
        </w:rPr>
        <w:t>rostoucího růstu podílu seniorů</w:t>
      </w:r>
      <w:r w:rsidRPr="003B6902">
        <w:t xml:space="preserve"> aktualizuje potřebu nabídky aktivit nejen pohybových, ale i jiných zájmových aktivit pro seniory</w:t>
      </w:r>
      <w:r w:rsidR="00934DCB" w:rsidRPr="003B6902">
        <w:t xml:space="preserve">. </w:t>
      </w:r>
      <w:r w:rsidRPr="003B6902">
        <w:t xml:space="preserve"> Zde může silně </w:t>
      </w:r>
      <w:r w:rsidRPr="003B6902">
        <w:lastRenderedPageBreak/>
        <w:t xml:space="preserve">motivační úlohu zejména pro seniory sehrát tanec, nebo jednoduché kroky na hudbu, rytmická cvičení, nebo kreativní pohyby na hudbu jsou vhodná cvičení, která se používají nejen na rozehřátí organismu, ale také zapojují jedince do kolektivu. Tyto aktivity přinášejí nejen radost, ale také podporují funkce paměťové, koordinační a prostorově orientační. Zájem v poslední době roste i o cvičení s východní filozofickou orientací. Typu jóga, </w:t>
      </w:r>
      <w:proofErr w:type="spellStart"/>
      <w:r w:rsidRPr="003B6902">
        <w:t>tai</w:t>
      </w:r>
      <w:proofErr w:type="spellEnd"/>
      <w:r w:rsidRPr="003B6902">
        <w:t xml:space="preserve">-či, </w:t>
      </w:r>
      <w:proofErr w:type="spellStart"/>
      <w:r w:rsidRPr="003B6902">
        <w:t>čchi</w:t>
      </w:r>
      <w:proofErr w:type="spellEnd"/>
      <w:r w:rsidRPr="003B6902">
        <w:t xml:space="preserve"> </w:t>
      </w:r>
      <w:proofErr w:type="spellStart"/>
      <w:r w:rsidRPr="003B6902">
        <w:t>kung</w:t>
      </w:r>
      <w:proofErr w:type="spellEnd"/>
      <w:r w:rsidRPr="003B6902">
        <w:t>. Zde pohlíží východní medicína na člověka jako na celek, uvažuje o něm i v souvislosti s prostředím, ve kterém žije (Štilec, 2004). Většina z východních cvičení pracuje s energií, která je uvnitř každého z nás. S pozitivním vztahem k prováděným cvikům, s dýcháním a uvědoměním si vlastního těla. Důležitá je zde koncentrace a trpělivost.</w:t>
      </w:r>
    </w:p>
    <w:p w:rsidR="001A3107" w:rsidRPr="003B6902" w:rsidRDefault="00D36E54" w:rsidP="001C682C">
      <w:pPr>
        <w:pStyle w:val="Normlnweb"/>
        <w:spacing w:line="360" w:lineRule="auto"/>
        <w:jc w:val="both"/>
      </w:pPr>
      <w:r w:rsidRPr="003B6902">
        <w:t xml:space="preserve">  Pravdou je, že populace seniorů se dle prognóz stále zvyšuje a je pravděpodobné, že nabídka aktivit nejen pohybových, ale i jiných zájmových aktivit pro seniory, pořádaných jednak soukromými, nebo státními organizacemi, bude zvyšovat a rozšiřovat a dá se také očekávat větší specializace v tomto pohybovém odvětví. Proto je třeba vytvářet podmínky pro to, aby si i lidé v neproduktivním věku mohli volit mezi množstvím nabízených aktivit takové aktivity, které je budou činit šťastnější, zdravější a odolnější proti negativním vlivům okolního světa a stresujícím projevům stáří.    </w:t>
      </w:r>
    </w:p>
    <w:p w:rsidR="00554370" w:rsidRDefault="00554370" w:rsidP="00554370">
      <w:pPr>
        <w:spacing w:line="360" w:lineRule="auto"/>
        <w:jc w:val="both"/>
        <w:rPr>
          <w:rFonts w:ascii="Times New Roman" w:hAnsi="Times New Roman" w:cs="Times New Roman"/>
          <w:b/>
          <w:i/>
          <w:sz w:val="24"/>
          <w:szCs w:val="24"/>
        </w:rPr>
      </w:pPr>
    </w:p>
    <w:p w:rsidR="00880885" w:rsidRPr="00554370" w:rsidRDefault="00554370" w:rsidP="0055437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Kontrolní otázky</w:t>
      </w:r>
      <w:r w:rsidRPr="003B6902">
        <w:rPr>
          <w:rFonts w:ascii="Times New Roman" w:hAnsi="Times New Roman" w:cs="Times New Roman"/>
          <w:b/>
          <w:i/>
          <w:sz w:val="24"/>
          <w:szCs w:val="24"/>
        </w:rPr>
        <w:t xml:space="preserve"> </w:t>
      </w:r>
    </w:p>
    <w:p w:rsidR="00880885" w:rsidRPr="003B6902" w:rsidRDefault="00572A59" w:rsidP="001C682C">
      <w:pPr>
        <w:spacing w:line="360" w:lineRule="auto"/>
        <w:rPr>
          <w:rFonts w:ascii="Times New Roman" w:hAnsi="Times New Roman" w:cs="Times New Roman"/>
          <w:b/>
          <w:i/>
          <w:sz w:val="24"/>
          <w:szCs w:val="24"/>
        </w:rPr>
      </w:pPr>
      <w:r w:rsidRPr="003B6902">
        <w:rPr>
          <w:rFonts w:ascii="Times New Roman" w:hAnsi="Times New Roman" w:cs="Times New Roman"/>
          <w:b/>
          <w:i/>
          <w:sz w:val="24"/>
          <w:szCs w:val="24"/>
        </w:rPr>
        <w:t>Sedavý způ</w:t>
      </w:r>
      <w:r w:rsidR="00AD3F7B">
        <w:rPr>
          <w:rFonts w:ascii="Times New Roman" w:hAnsi="Times New Roman" w:cs="Times New Roman"/>
          <w:b/>
          <w:i/>
          <w:sz w:val="24"/>
          <w:szCs w:val="24"/>
        </w:rPr>
        <w:t>s</w:t>
      </w:r>
      <w:r w:rsidRPr="003B6902">
        <w:rPr>
          <w:rFonts w:ascii="Times New Roman" w:hAnsi="Times New Roman" w:cs="Times New Roman"/>
          <w:b/>
          <w:i/>
          <w:sz w:val="24"/>
          <w:szCs w:val="24"/>
        </w:rPr>
        <w:t>ob života</w:t>
      </w:r>
    </w:p>
    <w:p w:rsidR="00572A59" w:rsidRPr="003B6902" w:rsidRDefault="00934DCB" w:rsidP="00572A59">
      <w:pPr>
        <w:pStyle w:val="Odstavecseseznamem"/>
        <w:numPr>
          <w:ilvl w:val="0"/>
          <w:numId w:val="17"/>
        </w:numPr>
        <w:spacing w:line="360" w:lineRule="auto"/>
        <w:rPr>
          <w:rFonts w:ascii="Times New Roman" w:hAnsi="Times New Roman" w:cs="Times New Roman"/>
          <w:sz w:val="24"/>
          <w:szCs w:val="24"/>
        </w:rPr>
      </w:pPr>
      <w:r w:rsidRPr="003B6902">
        <w:rPr>
          <w:rFonts w:ascii="Times New Roman" w:hAnsi="Times New Roman" w:cs="Times New Roman"/>
          <w:sz w:val="24"/>
          <w:szCs w:val="24"/>
        </w:rPr>
        <w:t>Otevírá</w:t>
      </w:r>
      <w:r w:rsidR="00572A59" w:rsidRPr="003B6902">
        <w:rPr>
          <w:rFonts w:ascii="Times New Roman" w:hAnsi="Times New Roman" w:cs="Times New Roman"/>
          <w:sz w:val="24"/>
          <w:szCs w:val="24"/>
        </w:rPr>
        <w:t xml:space="preserve"> </w:t>
      </w:r>
      <w:r w:rsidRPr="003B6902">
        <w:rPr>
          <w:rFonts w:ascii="Times New Roman" w:hAnsi="Times New Roman" w:cs="Times New Roman"/>
          <w:sz w:val="24"/>
          <w:szCs w:val="24"/>
        </w:rPr>
        <w:t>širší prostor produševní tvůrčí práci</w:t>
      </w:r>
    </w:p>
    <w:p w:rsidR="00934DCB" w:rsidRPr="003B6902" w:rsidRDefault="00934DCB" w:rsidP="00572A59">
      <w:pPr>
        <w:pStyle w:val="Odstavecseseznamem"/>
        <w:numPr>
          <w:ilvl w:val="0"/>
          <w:numId w:val="17"/>
        </w:numPr>
        <w:spacing w:line="360" w:lineRule="auto"/>
        <w:rPr>
          <w:rFonts w:ascii="Times New Roman" w:hAnsi="Times New Roman" w:cs="Times New Roman"/>
          <w:sz w:val="24"/>
          <w:szCs w:val="24"/>
        </w:rPr>
      </w:pPr>
      <w:r w:rsidRPr="003B6902">
        <w:rPr>
          <w:rFonts w:ascii="Times New Roman" w:hAnsi="Times New Roman" w:cs="Times New Roman"/>
          <w:sz w:val="24"/>
          <w:szCs w:val="24"/>
        </w:rPr>
        <w:t>Omezuje kapacitu přirozeného pohybu a fyzické námahy</w:t>
      </w:r>
    </w:p>
    <w:p w:rsidR="00934DCB" w:rsidRPr="003B6902" w:rsidRDefault="00934DCB" w:rsidP="00572A59">
      <w:pPr>
        <w:pStyle w:val="Odstavecseseznamem"/>
        <w:numPr>
          <w:ilvl w:val="0"/>
          <w:numId w:val="17"/>
        </w:numPr>
        <w:spacing w:line="360" w:lineRule="auto"/>
        <w:rPr>
          <w:rFonts w:ascii="Times New Roman" w:hAnsi="Times New Roman" w:cs="Times New Roman"/>
          <w:sz w:val="24"/>
          <w:szCs w:val="24"/>
        </w:rPr>
      </w:pPr>
      <w:r w:rsidRPr="003B6902">
        <w:rPr>
          <w:rFonts w:ascii="Times New Roman" w:hAnsi="Times New Roman" w:cs="Times New Roman"/>
          <w:sz w:val="24"/>
          <w:szCs w:val="24"/>
        </w:rPr>
        <w:t>Je výraz zvyšující se kvality života</w:t>
      </w:r>
    </w:p>
    <w:p w:rsidR="00934DCB" w:rsidRPr="00AD3F7B" w:rsidRDefault="00494D50" w:rsidP="00934DCB">
      <w:pPr>
        <w:spacing w:line="360" w:lineRule="auto"/>
        <w:rPr>
          <w:rFonts w:ascii="Times New Roman" w:hAnsi="Times New Roman" w:cs="Times New Roman"/>
          <w:b/>
          <w:i/>
          <w:sz w:val="24"/>
          <w:szCs w:val="24"/>
        </w:rPr>
      </w:pPr>
      <w:r w:rsidRPr="00494D50">
        <w:rPr>
          <w:rFonts w:ascii="Times New Roman" w:hAnsi="Times New Roman" w:cs="Times New Roman"/>
          <w:b/>
          <w:bCs/>
          <w:i/>
          <w:iCs/>
          <w:sz w:val="24"/>
          <w:szCs w:val="24"/>
        </w:rPr>
        <w:t>Správná odpověď:</w:t>
      </w:r>
      <w:r>
        <w:rPr>
          <w:rFonts w:ascii="Times New Roman" w:hAnsi="Times New Roman" w:cs="Times New Roman"/>
          <w:b/>
          <w:bCs/>
          <w:i/>
          <w:iCs/>
        </w:rPr>
        <w:t xml:space="preserve"> </w:t>
      </w:r>
      <w:r w:rsidR="00BC2D28" w:rsidRPr="00AD3F7B">
        <w:rPr>
          <w:rFonts w:ascii="Times New Roman" w:hAnsi="Times New Roman" w:cs="Times New Roman"/>
          <w:b/>
          <w:i/>
          <w:sz w:val="24"/>
          <w:szCs w:val="24"/>
        </w:rPr>
        <w:t>b</w:t>
      </w:r>
    </w:p>
    <w:p w:rsidR="000314D2" w:rsidRDefault="000314D2" w:rsidP="00934DCB">
      <w:pPr>
        <w:spacing w:line="360" w:lineRule="auto"/>
        <w:rPr>
          <w:rFonts w:ascii="Times New Roman" w:hAnsi="Times New Roman" w:cs="Times New Roman"/>
          <w:b/>
          <w:i/>
          <w:sz w:val="24"/>
          <w:szCs w:val="24"/>
        </w:rPr>
      </w:pPr>
    </w:p>
    <w:p w:rsidR="00934DCB" w:rsidRPr="003B6902" w:rsidRDefault="00934DCB" w:rsidP="00934DCB">
      <w:pPr>
        <w:spacing w:line="360" w:lineRule="auto"/>
        <w:rPr>
          <w:rFonts w:ascii="Times New Roman" w:hAnsi="Times New Roman" w:cs="Times New Roman"/>
          <w:b/>
          <w:i/>
          <w:sz w:val="24"/>
          <w:szCs w:val="24"/>
        </w:rPr>
      </w:pPr>
      <w:r w:rsidRPr="003B6902">
        <w:rPr>
          <w:rFonts w:ascii="Times New Roman" w:hAnsi="Times New Roman" w:cs="Times New Roman"/>
          <w:b/>
          <w:i/>
          <w:sz w:val="24"/>
          <w:szCs w:val="24"/>
        </w:rPr>
        <w:t>Aktivní přístup k životu</w:t>
      </w:r>
    </w:p>
    <w:p w:rsidR="00934DCB" w:rsidRPr="003B6902" w:rsidRDefault="00934DCB" w:rsidP="00934DCB">
      <w:pPr>
        <w:pStyle w:val="Odstavecseseznamem"/>
        <w:numPr>
          <w:ilvl w:val="0"/>
          <w:numId w:val="18"/>
        </w:numPr>
        <w:spacing w:line="360" w:lineRule="auto"/>
        <w:rPr>
          <w:rFonts w:ascii="Times New Roman" w:hAnsi="Times New Roman" w:cs="Times New Roman"/>
          <w:sz w:val="24"/>
          <w:szCs w:val="24"/>
        </w:rPr>
      </w:pPr>
      <w:r w:rsidRPr="003B6902">
        <w:rPr>
          <w:rFonts w:ascii="Times New Roman" w:hAnsi="Times New Roman" w:cs="Times New Roman"/>
          <w:sz w:val="24"/>
          <w:szCs w:val="24"/>
        </w:rPr>
        <w:t>Schopnost dosáhnou maximum osobní kariéry</w:t>
      </w:r>
    </w:p>
    <w:p w:rsidR="00934DCB" w:rsidRPr="003B6902" w:rsidRDefault="00934DCB" w:rsidP="00934DCB">
      <w:pPr>
        <w:pStyle w:val="Odstavecseseznamem"/>
        <w:numPr>
          <w:ilvl w:val="0"/>
          <w:numId w:val="18"/>
        </w:numPr>
        <w:spacing w:line="360" w:lineRule="auto"/>
        <w:rPr>
          <w:rFonts w:ascii="Times New Roman" w:hAnsi="Times New Roman" w:cs="Times New Roman"/>
          <w:sz w:val="24"/>
          <w:szCs w:val="24"/>
        </w:rPr>
      </w:pPr>
      <w:r w:rsidRPr="003B6902">
        <w:rPr>
          <w:rFonts w:ascii="Times New Roman" w:hAnsi="Times New Roman" w:cs="Times New Roman"/>
          <w:sz w:val="24"/>
          <w:szCs w:val="24"/>
        </w:rPr>
        <w:t>Získat co nejvýhodnější materiální podmánky k životu</w:t>
      </w:r>
    </w:p>
    <w:p w:rsidR="00934DCB" w:rsidRPr="003B6902" w:rsidRDefault="00934DCB" w:rsidP="00934DCB">
      <w:pPr>
        <w:pStyle w:val="Odstavecseseznamem"/>
        <w:numPr>
          <w:ilvl w:val="0"/>
          <w:numId w:val="18"/>
        </w:numPr>
        <w:spacing w:line="360" w:lineRule="auto"/>
        <w:rPr>
          <w:rFonts w:ascii="Times New Roman" w:hAnsi="Times New Roman" w:cs="Times New Roman"/>
          <w:sz w:val="24"/>
          <w:szCs w:val="24"/>
        </w:rPr>
      </w:pPr>
      <w:r w:rsidRPr="003B6902">
        <w:rPr>
          <w:rFonts w:ascii="Times New Roman" w:hAnsi="Times New Roman" w:cs="Times New Roman"/>
          <w:sz w:val="24"/>
          <w:szCs w:val="24"/>
        </w:rPr>
        <w:lastRenderedPageBreak/>
        <w:t>Rozvíjet všestranně duševní i fyzickou stránku osobnosti</w:t>
      </w:r>
    </w:p>
    <w:p w:rsidR="00934DCB" w:rsidRPr="003B6902" w:rsidRDefault="00494D50" w:rsidP="00934DCB">
      <w:pPr>
        <w:pStyle w:val="Odstavecseseznamem"/>
        <w:spacing w:line="360" w:lineRule="auto"/>
        <w:rPr>
          <w:rFonts w:ascii="Times New Roman" w:hAnsi="Times New Roman" w:cs="Times New Roman"/>
          <w:b/>
          <w:sz w:val="24"/>
          <w:szCs w:val="24"/>
        </w:rPr>
      </w:pPr>
      <w:r w:rsidRPr="00494D50">
        <w:rPr>
          <w:rFonts w:ascii="Times New Roman" w:hAnsi="Times New Roman" w:cs="Times New Roman"/>
          <w:b/>
          <w:bCs/>
          <w:i/>
          <w:iCs/>
          <w:sz w:val="24"/>
          <w:szCs w:val="24"/>
        </w:rPr>
        <w:t>Správná odpověď:</w:t>
      </w:r>
      <w:r>
        <w:rPr>
          <w:rFonts w:ascii="Times New Roman" w:hAnsi="Times New Roman" w:cs="Times New Roman"/>
          <w:b/>
          <w:bCs/>
          <w:i/>
          <w:iCs/>
        </w:rPr>
        <w:t xml:space="preserve"> </w:t>
      </w:r>
      <w:r w:rsidR="00BC2D28">
        <w:rPr>
          <w:rFonts w:ascii="Times New Roman" w:hAnsi="Times New Roman" w:cs="Times New Roman"/>
          <w:b/>
          <w:sz w:val="24"/>
          <w:szCs w:val="24"/>
        </w:rPr>
        <w:t>c</w:t>
      </w:r>
    </w:p>
    <w:p w:rsidR="000314D2" w:rsidRDefault="000314D2" w:rsidP="00934DCB">
      <w:pPr>
        <w:pStyle w:val="Odstavecseseznamem"/>
        <w:spacing w:line="360" w:lineRule="auto"/>
        <w:rPr>
          <w:rFonts w:ascii="Times New Roman" w:hAnsi="Times New Roman" w:cs="Times New Roman"/>
          <w:sz w:val="24"/>
          <w:szCs w:val="24"/>
        </w:rPr>
      </w:pPr>
    </w:p>
    <w:p w:rsidR="00934DCB" w:rsidRPr="003B6902" w:rsidRDefault="00934DCB" w:rsidP="00934DCB">
      <w:pPr>
        <w:pStyle w:val="Odstavecseseznamem"/>
        <w:spacing w:line="360" w:lineRule="auto"/>
        <w:rPr>
          <w:rFonts w:ascii="Times New Roman" w:hAnsi="Times New Roman" w:cs="Times New Roman"/>
          <w:b/>
          <w:i/>
          <w:sz w:val="24"/>
          <w:szCs w:val="24"/>
        </w:rPr>
      </w:pPr>
      <w:r w:rsidRPr="003B6902">
        <w:rPr>
          <w:rFonts w:ascii="Times New Roman" w:hAnsi="Times New Roman" w:cs="Times New Roman"/>
          <w:b/>
          <w:i/>
          <w:sz w:val="24"/>
          <w:szCs w:val="24"/>
        </w:rPr>
        <w:t>Společnost primárně od sportovně pohybových aktivit očekává</w:t>
      </w:r>
    </w:p>
    <w:p w:rsidR="00934DCB" w:rsidRPr="003B6902" w:rsidRDefault="00934DCB" w:rsidP="00934DCB">
      <w:pPr>
        <w:pStyle w:val="Odstavecseseznamem"/>
        <w:numPr>
          <w:ilvl w:val="0"/>
          <w:numId w:val="19"/>
        </w:numPr>
        <w:spacing w:line="360" w:lineRule="auto"/>
        <w:rPr>
          <w:rFonts w:ascii="Times New Roman" w:hAnsi="Times New Roman" w:cs="Times New Roman"/>
          <w:sz w:val="24"/>
          <w:szCs w:val="24"/>
        </w:rPr>
      </w:pPr>
      <w:r w:rsidRPr="003B6902">
        <w:rPr>
          <w:rFonts w:ascii="Times New Roman" w:hAnsi="Times New Roman" w:cs="Times New Roman"/>
          <w:sz w:val="24"/>
          <w:szCs w:val="24"/>
        </w:rPr>
        <w:t>Zvýšení divácké popularity mediálně preferovaného sportu</w:t>
      </w:r>
    </w:p>
    <w:p w:rsidR="00934DCB" w:rsidRPr="003B6902" w:rsidRDefault="00934DCB" w:rsidP="00934DCB">
      <w:pPr>
        <w:pStyle w:val="Odstavecseseznamem"/>
        <w:numPr>
          <w:ilvl w:val="0"/>
          <w:numId w:val="19"/>
        </w:numPr>
        <w:spacing w:line="360" w:lineRule="auto"/>
        <w:rPr>
          <w:rFonts w:ascii="Times New Roman" w:hAnsi="Times New Roman" w:cs="Times New Roman"/>
          <w:sz w:val="24"/>
          <w:szCs w:val="24"/>
        </w:rPr>
      </w:pPr>
      <w:r w:rsidRPr="003B6902">
        <w:rPr>
          <w:rFonts w:ascii="Times New Roman" w:hAnsi="Times New Roman" w:cs="Times New Roman"/>
          <w:sz w:val="24"/>
          <w:szCs w:val="24"/>
        </w:rPr>
        <w:t>Zlepšení zdravotního stavu a p</w:t>
      </w:r>
      <w:r w:rsidR="003B6902" w:rsidRPr="003B6902">
        <w:rPr>
          <w:rFonts w:ascii="Times New Roman" w:hAnsi="Times New Roman" w:cs="Times New Roman"/>
          <w:sz w:val="24"/>
          <w:szCs w:val="24"/>
        </w:rPr>
        <w:t>s</w:t>
      </w:r>
      <w:r w:rsidRPr="003B6902">
        <w:rPr>
          <w:rFonts w:ascii="Times New Roman" w:hAnsi="Times New Roman" w:cs="Times New Roman"/>
          <w:sz w:val="24"/>
          <w:szCs w:val="24"/>
        </w:rPr>
        <w:t xml:space="preserve">ychické </w:t>
      </w:r>
      <w:r w:rsidR="003B6902" w:rsidRPr="003B6902">
        <w:rPr>
          <w:rFonts w:ascii="Times New Roman" w:hAnsi="Times New Roman" w:cs="Times New Roman"/>
          <w:sz w:val="24"/>
          <w:szCs w:val="24"/>
        </w:rPr>
        <w:t>p</w:t>
      </w:r>
      <w:r w:rsidRPr="003B6902">
        <w:rPr>
          <w:rFonts w:ascii="Times New Roman" w:hAnsi="Times New Roman" w:cs="Times New Roman"/>
          <w:sz w:val="24"/>
          <w:szCs w:val="24"/>
        </w:rPr>
        <w:t>ohody obyvatel</w:t>
      </w:r>
    </w:p>
    <w:p w:rsidR="00934DCB" w:rsidRPr="003B6902" w:rsidRDefault="00934DCB" w:rsidP="00934DCB">
      <w:pPr>
        <w:pStyle w:val="Odstavecseseznamem"/>
        <w:numPr>
          <w:ilvl w:val="0"/>
          <w:numId w:val="19"/>
        </w:numPr>
        <w:spacing w:line="360" w:lineRule="auto"/>
        <w:rPr>
          <w:rFonts w:ascii="Times New Roman" w:hAnsi="Times New Roman" w:cs="Times New Roman"/>
          <w:sz w:val="24"/>
          <w:szCs w:val="24"/>
        </w:rPr>
      </w:pPr>
      <w:r w:rsidRPr="003B6902">
        <w:rPr>
          <w:rFonts w:ascii="Times New Roman" w:hAnsi="Times New Roman" w:cs="Times New Roman"/>
          <w:sz w:val="24"/>
          <w:szCs w:val="24"/>
        </w:rPr>
        <w:t>Zefektivnění fungování sportovních zařízení</w:t>
      </w:r>
    </w:p>
    <w:p w:rsidR="003B6902" w:rsidRPr="003B6902" w:rsidRDefault="00494D50" w:rsidP="003B6902">
      <w:pPr>
        <w:pStyle w:val="Odstavecseseznamem"/>
        <w:spacing w:line="360" w:lineRule="auto"/>
        <w:ind w:left="1080"/>
        <w:rPr>
          <w:rFonts w:ascii="Times New Roman" w:hAnsi="Times New Roman" w:cs="Times New Roman"/>
          <w:b/>
          <w:sz w:val="24"/>
          <w:szCs w:val="24"/>
        </w:rPr>
      </w:pPr>
      <w:r w:rsidRPr="00494D50">
        <w:rPr>
          <w:rFonts w:ascii="Times New Roman" w:hAnsi="Times New Roman" w:cs="Times New Roman"/>
          <w:b/>
          <w:bCs/>
          <w:i/>
          <w:iCs/>
          <w:sz w:val="24"/>
          <w:szCs w:val="24"/>
        </w:rPr>
        <w:t>Správná odpověď:</w:t>
      </w:r>
      <w:r>
        <w:rPr>
          <w:rFonts w:ascii="Times New Roman" w:hAnsi="Times New Roman" w:cs="Times New Roman"/>
          <w:b/>
          <w:bCs/>
          <w:i/>
          <w:iCs/>
        </w:rPr>
        <w:t xml:space="preserve"> </w:t>
      </w:r>
      <w:r w:rsidR="003B6902" w:rsidRPr="003B6902">
        <w:rPr>
          <w:rFonts w:ascii="Times New Roman" w:hAnsi="Times New Roman" w:cs="Times New Roman"/>
          <w:b/>
          <w:sz w:val="24"/>
          <w:szCs w:val="24"/>
        </w:rPr>
        <w:t>b</w:t>
      </w:r>
    </w:p>
    <w:p w:rsidR="00934DCB" w:rsidRPr="003B6902" w:rsidRDefault="00934DCB" w:rsidP="00934DCB">
      <w:pPr>
        <w:pStyle w:val="Odstavecseseznamem"/>
        <w:spacing w:line="360" w:lineRule="auto"/>
        <w:rPr>
          <w:rFonts w:ascii="Times New Roman" w:hAnsi="Times New Roman" w:cs="Times New Roman"/>
          <w:sz w:val="24"/>
          <w:szCs w:val="24"/>
        </w:rPr>
      </w:pPr>
    </w:p>
    <w:p w:rsidR="00880885" w:rsidRPr="003B6902" w:rsidRDefault="00880885" w:rsidP="001C682C">
      <w:pPr>
        <w:spacing w:line="360" w:lineRule="auto"/>
        <w:rPr>
          <w:rFonts w:ascii="Times New Roman" w:hAnsi="Times New Roman" w:cs="Times New Roman"/>
          <w:sz w:val="24"/>
          <w:szCs w:val="24"/>
        </w:rPr>
      </w:pPr>
    </w:p>
    <w:p w:rsidR="00880885" w:rsidRPr="003B6902" w:rsidRDefault="00880885" w:rsidP="001C682C">
      <w:pPr>
        <w:spacing w:line="360" w:lineRule="auto"/>
        <w:rPr>
          <w:rFonts w:ascii="Times New Roman" w:hAnsi="Times New Roman" w:cs="Times New Roman"/>
          <w:sz w:val="24"/>
          <w:szCs w:val="24"/>
        </w:rPr>
      </w:pPr>
    </w:p>
    <w:p w:rsidR="00880885" w:rsidRPr="003B6902" w:rsidRDefault="00880885" w:rsidP="001C682C">
      <w:pPr>
        <w:spacing w:line="360" w:lineRule="auto"/>
        <w:rPr>
          <w:rFonts w:ascii="Times New Roman" w:hAnsi="Times New Roman" w:cs="Times New Roman"/>
          <w:sz w:val="24"/>
          <w:szCs w:val="24"/>
        </w:rPr>
      </w:pPr>
    </w:p>
    <w:p w:rsidR="00880885" w:rsidRPr="003B6902" w:rsidRDefault="00880885" w:rsidP="001C682C">
      <w:pPr>
        <w:spacing w:line="360" w:lineRule="auto"/>
        <w:rPr>
          <w:rFonts w:ascii="Times New Roman" w:hAnsi="Times New Roman" w:cs="Times New Roman"/>
          <w:sz w:val="24"/>
          <w:szCs w:val="24"/>
        </w:rPr>
      </w:pPr>
    </w:p>
    <w:p w:rsidR="00880885" w:rsidRPr="003B6902" w:rsidRDefault="00880885" w:rsidP="001C682C">
      <w:pPr>
        <w:spacing w:line="360" w:lineRule="auto"/>
        <w:rPr>
          <w:rFonts w:ascii="Times New Roman" w:hAnsi="Times New Roman" w:cs="Times New Roman"/>
          <w:sz w:val="24"/>
          <w:szCs w:val="24"/>
        </w:rPr>
      </w:pPr>
    </w:p>
    <w:p w:rsidR="00880885" w:rsidRPr="003B6902" w:rsidRDefault="00880885" w:rsidP="001C682C">
      <w:pPr>
        <w:spacing w:line="360" w:lineRule="auto"/>
        <w:rPr>
          <w:rFonts w:ascii="Times New Roman" w:hAnsi="Times New Roman" w:cs="Times New Roman"/>
          <w:sz w:val="24"/>
          <w:szCs w:val="24"/>
        </w:rPr>
      </w:pPr>
    </w:p>
    <w:p w:rsidR="00880885" w:rsidRPr="003B6902" w:rsidRDefault="00880885" w:rsidP="001C682C">
      <w:pPr>
        <w:spacing w:line="360" w:lineRule="auto"/>
        <w:rPr>
          <w:rFonts w:ascii="Times New Roman" w:hAnsi="Times New Roman" w:cs="Times New Roman"/>
          <w:sz w:val="24"/>
          <w:szCs w:val="24"/>
        </w:rPr>
      </w:pPr>
    </w:p>
    <w:p w:rsidR="00880885" w:rsidRPr="003B6902" w:rsidRDefault="00880885" w:rsidP="001C682C">
      <w:pPr>
        <w:spacing w:line="360" w:lineRule="auto"/>
        <w:rPr>
          <w:rFonts w:ascii="Times New Roman" w:hAnsi="Times New Roman" w:cs="Times New Roman"/>
          <w:sz w:val="24"/>
          <w:szCs w:val="24"/>
        </w:rPr>
      </w:pPr>
    </w:p>
    <w:p w:rsidR="00880885" w:rsidRPr="003B6902" w:rsidRDefault="00880885" w:rsidP="001C682C">
      <w:pPr>
        <w:spacing w:line="360" w:lineRule="auto"/>
        <w:rPr>
          <w:rFonts w:ascii="Times New Roman" w:hAnsi="Times New Roman" w:cs="Times New Roman"/>
          <w:sz w:val="24"/>
          <w:szCs w:val="24"/>
        </w:rPr>
      </w:pPr>
    </w:p>
    <w:p w:rsidR="00BB2646" w:rsidRDefault="00BB2646" w:rsidP="001C682C">
      <w:pPr>
        <w:pStyle w:val="Normlnweb"/>
        <w:spacing w:line="360" w:lineRule="auto"/>
        <w:jc w:val="both"/>
        <w:rPr>
          <w:b/>
          <w:i/>
        </w:rPr>
      </w:pPr>
    </w:p>
    <w:p w:rsidR="00BB2646" w:rsidRDefault="00BB2646" w:rsidP="001C682C">
      <w:pPr>
        <w:pStyle w:val="Normlnweb"/>
        <w:spacing w:line="360" w:lineRule="auto"/>
        <w:jc w:val="both"/>
        <w:rPr>
          <w:b/>
          <w:i/>
        </w:rPr>
      </w:pPr>
    </w:p>
    <w:p w:rsidR="00BB2646" w:rsidRDefault="00BB2646" w:rsidP="001C682C">
      <w:pPr>
        <w:pStyle w:val="Normlnweb"/>
        <w:spacing w:line="360" w:lineRule="auto"/>
        <w:jc w:val="both"/>
        <w:rPr>
          <w:b/>
          <w:i/>
        </w:rPr>
      </w:pPr>
    </w:p>
    <w:p w:rsidR="00BB2646" w:rsidRDefault="00BB2646" w:rsidP="001C682C">
      <w:pPr>
        <w:pStyle w:val="Normlnweb"/>
        <w:spacing w:line="360" w:lineRule="auto"/>
        <w:jc w:val="both"/>
        <w:rPr>
          <w:b/>
          <w:i/>
        </w:rPr>
      </w:pPr>
    </w:p>
    <w:p w:rsidR="00BB2646" w:rsidRDefault="00BB2646" w:rsidP="001C682C">
      <w:pPr>
        <w:pStyle w:val="Normlnweb"/>
        <w:spacing w:line="360" w:lineRule="auto"/>
        <w:jc w:val="both"/>
        <w:rPr>
          <w:b/>
          <w:i/>
        </w:rPr>
      </w:pPr>
    </w:p>
    <w:p w:rsidR="0099089E" w:rsidRPr="00BB2646" w:rsidRDefault="002323A2" w:rsidP="001C682C">
      <w:pPr>
        <w:pStyle w:val="Normlnweb"/>
        <w:spacing w:line="360" w:lineRule="auto"/>
        <w:jc w:val="both"/>
        <w:rPr>
          <w:b/>
          <w:i/>
          <w:sz w:val="28"/>
          <w:szCs w:val="28"/>
        </w:rPr>
      </w:pPr>
      <w:r w:rsidRPr="00BB2646">
        <w:rPr>
          <w:b/>
          <w:i/>
          <w:sz w:val="28"/>
          <w:szCs w:val="28"/>
        </w:rPr>
        <w:t>S</w:t>
      </w:r>
      <w:r w:rsidR="0099089E" w:rsidRPr="00BB2646">
        <w:rPr>
          <w:b/>
          <w:i/>
          <w:sz w:val="28"/>
          <w:szCs w:val="28"/>
        </w:rPr>
        <w:t>eznam</w:t>
      </w:r>
      <w:r w:rsidRPr="00BB2646">
        <w:rPr>
          <w:b/>
          <w:i/>
          <w:sz w:val="28"/>
          <w:szCs w:val="28"/>
        </w:rPr>
        <w:t xml:space="preserve"> literatury</w:t>
      </w:r>
    </w:p>
    <w:p w:rsidR="0099089E" w:rsidRPr="00494D50" w:rsidRDefault="00782BA7" w:rsidP="00494D50">
      <w:pPr>
        <w:jc w:val="both"/>
        <w:rPr>
          <w:rFonts w:ascii="Times New Roman" w:hAnsi="Times New Roman" w:cs="Times New Roman"/>
          <w:sz w:val="24"/>
          <w:szCs w:val="24"/>
          <w:lang w:val="en-GB"/>
        </w:rPr>
      </w:pPr>
      <w:r w:rsidRPr="00494D50">
        <w:rPr>
          <w:rFonts w:ascii="Times New Roman" w:hAnsi="Times New Roman" w:cs="Times New Roman"/>
          <w:sz w:val="24"/>
          <w:szCs w:val="24"/>
          <w:lang w:val="en-GB"/>
        </w:rPr>
        <w:t>Caspersen, C. J., Powell, K. E.</w:t>
      </w:r>
      <w:r w:rsidR="002323A2">
        <w:rPr>
          <w:rFonts w:ascii="Times New Roman" w:hAnsi="Times New Roman" w:cs="Times New Roman"/>
          <w:sz w:val="24"/>
          <w:szCs w:val="24"/>
          <w:lang w:val="en-GB"/>
        </w:rPr>
        <w:t>,</w:t>
      </w:r>
      <w:r w:rsidRPr="00494D50">
        <w:rPr>
          <w:rFonts w:ascii="Times New Roman" w:hAnsi="Times New Roman" w:cs="Times New Roman"/>
          <w:sz w:val="24"/>
          <w:szCs w:val="24"/>
          <w:lang w:val="en-GB"/>
        </w:rPr>
        <w:t xml:space="preserve"> </w:t>
      </w:r>
      <w:r w:rsidR="002323A2">
        <w:rPr>
          <w:rFonts w:ascii="Times New Roman" w:hAnsi="Times New Roman" w:cs="Times New Roman"/>
          <w:sz w:val="24"/>
          <w:szCs w:val="24"/>
          <w:lang w:val="en-GB"/>
        </w:rPr>
        <w:t xml:space="preserve">&amp; </w:t>
      </w:r>
      <w:r w:rsidRPr="00494D50">
        <w:rPr>
          <w:rFonts w:ascii="Times New Roman" w:hAnsi="Times New Roman" w:cs="Times New Roman"/>
          <w:sz w:val="24"/>
          <w:szCs w:val="24"/>
          <w:lang w:val="en-GB"/>
        </w:rPr>
        <w:t>Christerson, G</w:t>
      </w:r>
      <w:r w:rsidR="002323A2">
        <w:rPr>
          <w:rFonts w:ascii="Times New Roman" w:hAnsi="Times New Roman" w:cs="Times New Roman"/>
          <w:sz w:val="24"/>
          <w:szCs w:val="24"/>
          <w:lang w:val="en-GB"/>
        </w:rPr>
        <w:t>.</w:t>
      </w:r>
      <w:r w:rsidRPr="00494D50">
        <w:rPr>
          <w:rFonts w:ascii="Times New Roman" w:hAnsi="Times New Roman" w:cs="Times New Roman"/>
          <w:sz w:val="24"/>
          <w:szCs w:val="24"/>
          <w:lang w:val="en-GB"/>
        </w:rPr>
        <w:t xml:space="preserve"> M</w:t>
      </w:r>
      <w:r w:rsidR="002323A2">
        <w:rPr>
          <w:rFonts w:ascii="Times New Roman" w:hAnsi="Times New Roman" w:cs="Times New Roman"/>
          <w:sz w:val="24"/>
          <w:szCs w:val="24"/>
          <w:lang w:val="en-GB"/>
        </w:rPr>
        <w:t>.</w:t>
      </w:r>
      <w:r w:rsidRPr="00494D50">
        <w:rPr>
          <w:rFonts w:ascii="Times New Roman" w:hAnsi="Times New Roman" w:cs="Times New Roman"/>
          <w:sz w:val="24"/>
          <w:szCs w:val="24"/>
          <w:lang w:val="en-GB"/>
        </w:rPr>
        <w:t xml:space="preserve">, (1985). Physical activity, excercise and physical fitness. </w:t>
      </w:r>
      <w:r w:rsidRPr="00494D50">
        <w:rPr>
          <w:rFonts w:ascii="Times New Roman" w:hAnsi="Times New Roman" w:cs="Times New Roman"/>
          <w:i/>
          <w:sz w:val="24"/>
          <w:szCs w:val="24"/>
          <w:lang w:val="en-GB"/>
        </w:rPr>
        <w:t xml:space="preserve">Public Health Reports. </w:t>
      </w:r>
      <w:r w:rsidRPr="00494D50">
        <w:rPr>
          <w:rFonts w:ascii="Times New Roman" w:hAnsi="Times New Roman" w:cs="Times New Roman"/>
          <w:sz w:val="24"/>
          <w:szCs w:val="24"/>
          <w:lang w:val="en-GB"/>
        </w:rPr>
        <w:t>Vol. 1 (2), p. 125 – 131.</w:t>
      </w:r>
    </w:p>
    <w:p w:rsidR="0099089E" w:rsidRPr="00494D50" w:rsidRDefault="0099089E" w:rsidP="001C682C">
      <w:pPr>
        <w:pStyle w:val="Normlnweb"/>
        <w:spacing w:line="360" w:lineRule="auto"/>
        <w:jc w:val="both"/>
      </w:pPr>
      <w:proofErr w:type="spellStart"/>
      <w:r w:rsidRPr="00494D50">
        <w:t>Cahil</w:t>
      </w:r>
      <w:r w:rsidR="0062700C" w:rsidRPr="00494D50">
        <w:t>l</w:t>
      </w:r>
      <w:proofErr w:type="spellEnd"/>
      <w:r w:rsidRPr="00494D50">
        <w:t xml:space="preserve">, N. </w:t>
      </w:r>
      <w:proofErr w:type="spellStart"/>
      <w:r w:rsidRPr="00494D50">
        <w:t>et</w:t>
      </w:r>
      <w:proofErr w:type="spellEnd"/>
      <w:r w:rsidRPr="00494D50">
        <w:t xml:space="preserve"> </w:t>
      </w:r>
      <w:proofErr w:type="spellStart"/>
      <w:r w:rsidRPr="00494D50">
        <w:t>al</w:t>
      </w:r>
      <w:proofErr w:type="spellEnd"/>
      <w:r w:rsidRPr="00494D50">
        <w:t xml:space="preserve">. (2010) </w:t>
      </w:r>
      <w:proofErr w:type="spellStart"/>
      <w:r w:rsidRPr="00494D50">
        <w:t>Increasing</w:t>
      </w:r>
      <w:proofErr w:type="spellEnd"/>
      <w:r w:rsidRPr="00494D50">
        <w:t xml:space="preserve"> </w:t>
      </w:r>
      <w:proofErr w:type="spellStart"/>
      <w:r w:rsidRPr="00494D50">
        <w:t>cycling</w:t>
      </w:r>
      <w:proofErr w:type="spellEnd"/>
      <w:r w:rsidRPr="00494D50">
        <w:t xml:space="preserve"> in </w:t>
      </w:r>
      <w:proofErr w:type="spellStart"/>
      <w:r w:rsidRPr="00494D50">
        <w:t>sux</w:t>
      </w:r>
      <w:proofErr w:type="spellEnd"/>
      <w:r w:rsidRPr="00494D50">
        <w:t xml:space="preserve"> </w:t>
      </w:r>
      <w:proofErr w:type="spellStart"/>
      <w:r w:rsidRPr="00494D50">
        <w:t>towns</w:t>
      </w:r>
      <w:proofErr w:type="spellEnd"/>
      <w:r w:rsidRPr="00494D50">
        <w:t xml:space="preserve"> in </w:t>
      </w:r>
      <w:proofErr w:type="spellStart"/>
      <w:r w:rsidRPr="00494D50">
        <w:t>England</w:t>
      </w:r>
      <w:proofErr w:type="spellEnd"/>
      <w:r w:rsidRPr="00494D50">
        <w:t xml:space="preserve">: A </w:t>
      </w:r>
      <w:proofErr w:type="spellStart"/>
      <w:r w:rsidRPr="00494D50">
        <w:t>cost</w:t>
      </w:r>
      <w:proofErr w:type="spellEnd"/>
      <w:r w:rsidRPr="00494D50">
        <w:t>-</w:t>
      </w:r>
      <w:proofErr w:type="spellStart"/>
      <w:r w:rsidRPr="00494D50">
        <w:t>effective</w:t>
      </w:r>
      <w:proofErr w:type="spellEnd"/>
      <w:r w:rsidRPr="00494D50">
        <w:t xml:space="preserve"> </w:t>
      </w:r>
      <w:proofErr w:type="spellStart"/>
      <w:r w:rsidRPr="00494D50">
        <w:t>investment</w:t>
      </w:r>
      <w:proofErr w:type="spellEnd"/>
      <w:r w:rsidRPr="00494D50">
        <w:rPr>
          <w:i/>
        </w:rPr>
        <w:t xml:space="preserve">. </w:t>
      </w:r>
      <w:proofErr w:type="spellStart"/>
      <w:r w:rsidRPr="00494D50">
        <w:rPr>
          <w:i/>
        </w:rPr>
        <w:t>Gymnica</w:t>
      </w:r>
      <w:proofErr w:type="spellEnd"/>
      <w:r w:rsidRPr="00494D50">
        <w:rPr>
          <w:i/>
        </w:rPr>
        <w:t xml:space="preserve">, </w:t>
      </w:r>
      <w:r w:rsidR="00EF0E51">
        <w:t>vol. 40, no. 30, p. 10. Olomouc</w:t>
      </w:r>
      <w:r w:rsidR="00EF0E51" w:rsidRPr="00494D50">
        <w:t xml:space="preserve">, </w:t>
      </w:r>
      <w:proofErr w:type="spellStart"/>
      <w:r w:rsidR="00EF0E51" w:rsidRPr="00494D50">
        <w:t>Czechia</w:t>
      </w:r>
      <w:proofErr w:type="spellEnd"/>
      <w:r w:rsidR="00EF0E51">
        <w:t>:</w:t>
      </w:r>
      <w:r w:rsidRPr="00494D50">
        <w:t xml:space="preserve"> Univerzita Palackého</w:t>
      </w:r>
    </w:p>
    <w:p w:rsidR="0002570C" w:rsidRPr="00494D50" w:rsidRDefault="0002570C" w:rsidP="00494D50">
      <w:pPr>
        <w:spacing w:after="0" w:line="360" w:lineRule="auto"/>
        <w:jc w:val="both"/>
        <w:rPr>
          <w:rFonts w:ascii="Times New Roman" w:hAnsi="Times New Roman" w:cs="Times New Roman"/>
          <w:sz w:val="24"/>
          <w:szCs w:val="24"/>
        </w:rPr>
      </w:pPr>
      <w:r w:rsidRPr="00494D50">
        <w:rPr>
          <w:rFonts w:ascii="Times New Roman" w:hAnsi="Times New Roman" w:cs="Times New Roman"/>
          <w:sz w:val="24"/>
          <w:szCs w:val="24"/>
        </w:rPr>
        <w:t>Cikler</w:t>
      </w:r>
      <w:r w:rsidR="001D2D5D" w:rsidRPr="00494D50">
        <w:rPr>
          <w:rFonts w:ascii="Times New Roman" w:hAnsi="Times New Roman" w:cs="Times New Roman"/>
          <w:sz w:val="24"/>
          <w:szCs w:val="24"/>
        </w:rPr>
        <w:t xml:space="preserve">, J. </w:t>
      </w:r>
      <w:r w:rsidR="002323A2">
        <w:rPr>
          <w:rFonts w:ascii="Times New Roman" w:hAnsi="Times New Roman" w:cs="Times New Roman"/>
          <w:sz w:val="24"/>
          <w:szCs w:val="24"/>
        </w:rPr>
        <w:t>(</w:t>
      </w:r>
      <w:r w:rsidR="002323A2" w:rsidRPr="00494D50">
        <w:rPr>
          <w:rFonts w:ascii="Times New Roman" w:hAnsi="Times New Roman" w:cs="Times New Roman"/>
          <w:sz w:val="24"/>
          <w:szCs w:val="24"/>
        </w:rPr>
        <w:t>1969</w:t>
      </w:r>
      <w:r w:rsidR="002323A2">
        <w:rPr>
          <w:rFonts w:ascii="Times New Roman" w:hAnsi="Times New Roman" w:cs="Times New Roman"/>
          <w:sz w:val="24"/>
          <w:szCs w:val="24"/>
        </w:rPr>
        <w:t xml:space="preserve">). </w:t>
      </w:r>
      <w:r w:rsidR="001D2D5D" w:rsidRPr="00494D50">
        <w:rPr>
          <w:rFonts w:ascii="Times New Roman" w:hAnsi="Times New Roman" w:cs="Times New Roman"/>
          <w:i/>
          <w:sz w:val="24"/>
          <w:szCs w:val="24"/>
        </w:rPr>
        <w:t>K sociologii malých společenských skupin</w:t>
      </w:r>
      <w:r w:rsidR="001D2D5D" w:rsidRPr="00494D50">
        <w:rPr>
          <w:rFonts w:ascii="Times New Roman" w:hAnsi="Times New Roman" w:cs="Times New Roman"/>
          <w:sz w:val="24"/>
          <w:szCs w:val="24"/>
        </w:rPr>
        <w:t>. FTVS UK Praha</w:t>
      </w:r>
      <w:r w:rsidR="00EF0E51" w:rsidRPr="00494D50">
        <w:rPr>
          <w:rFonts w:ascii="Times New Roman" w:hAnsi="Times New Roman" w:cs="Times New Roman"/>
          <w:sz w:val="24"/>
          <w:szCs w:val="24"/>
        </w:rPr>
        <w:t>, Czechia</w:t>
      </w:r>
      <w:r w:rsidR="00EF0E51">
        <w:rPr>
          <w:rFonts w:ascii="Times New Roman" w:hAnsi="Times New Roman" w:cs="Times New Roman"/>
          <w:sz w:val="24"/>
          <w:szCs w:val="24"/>
        </w:rPr>
        <w:t>:</w:t>
      </w:r>
      <w:r w:rsidR="001D2D5D" w:rsidRPr="00494D50">
        <w:rPr>
          <w:rFonts w:ascii="Times New Roman" w:hAnsi="Times New Roman" w:cs="Times New Roman"/>
          <w:sz w:val="24"/>
          <w:szCs w:val="24"/>
        </w:rPr>
        <w:t xml:space="preserve"> SPN.</w:t>
      </w:r>
    </w:p>
    <w:p w:rsidR="0099089E" w:rsidRPr="00494D50" w:rsidRDefault="0099089E" w:rsidP="001C682C">
      <w:pPr>
        <w:pStyle w:val="Normlnweb"/>
        <w:spacing w:line="360" w:lineRule="auto"/>
        <w:jc w:val="both"/>
        <w:rPr>
          <w:lang w:val="en-GB"/>
        </w:rPr>
      </w:pPr>
      <w:proofErr w:type="spellStart"/>
      <w:r w:rsidRPr="00494D50">
        <w:t>Coakley</w:t>
      </w:r>
      <w:proofErr w:type="spellEnd"/>
      <w:r w:rsidRPr="00494D50">
        <w:t xml:space="preserve">, J. (2001). </w:t>
      </w:r>
      <w:r w:rsidRPr="00494D50">
        <w:rPr>
          <w:i/>
        </w:rPr>
        <w:t xml:space="preserve">Sport </w:t>
      </w:r>
      <w:proofErr w:type="spellStart"/>
      <w:r w:rsidRPr="00494D50">
        <w:rPr>
          <w:i/>
        </w:rPr>
        <w:t>and</w:t>
      </w:r>
      <w:proofErr w:type="spellEnd"/>
      <w:r w:rsidRPr="00494D50">
        <w:rPr>
          <w:i/>
        </w:rPr>
        <w:t xml:space="preserve"> Society: </w:t>
      </w:r>
      <w:proofErr w:type="spellStart"/>
      <w:r w:rsidRPr="00494D50">
        <w:rPr>
          <w:i/>
        </w:rPr>
        <w:t>Issues</w:t>
      </w:r>
      <w:proofErr w:type="spellEnd"/>
      <w:r w:rsidRPr="00494D50">
        <w:rPr>
          <w:i/>
        </w:rPr>
        <w:t xml:space="preserve"> </w:t>
      </w:r>
      <w:proofErr w:type="spellStart"/>
      <w:r w:rsidRPr="00494D50">
        <w:rPr>
          <w:i/>
        </w:rPr>
        <w:t>and</w:t>
      </w:r>
      <w:proofErr w:type="spellEnd"/>
      <w:r w:rsidRPr="00494D50">
        <w:rPr>
          <w:i/>
        </w:rPr>
        <w:t xml:space="preserve"> </w:t>
      </w:r>
      <w:proofErr w:type="spellStart"/>
      <w:r w:rsidRPr="00494D50">
        <w:rPr>
          <w:i/>
        </w:rPr>
        <w:t>Controversies</w:t>
      </w:r>
      <w:proofErr w:type="spellEnd"/>
      <w:r w:rsidRPr="00494D50">
        <w:rPr>
          <w:i/>
        </w:rPr>
        <w:t xml:space="preserve">. </w:t>
      </w:r>
      <w:r w:rsidRPr="00494D50">
        <w:t xml:space="preserve">New York: </w:t>
      </w:r>
      <w:proofErr w:type="spellStart"/>
      <w:r w:rsidRPr="00494D50">
        <w:t>Routledge</w:t>
      </w:r>
      <w:proofErr w:type="spellEnd"/>
      <w:r w:rsidRPr="00494D50">
        <w:t>.</w:t>
      </w:r>
    </w:p>
    <w:p w:rsidR="0099089E" w:rsidRPr="00494D50" w:rsidRDefault="0099089E" w:rsidP="001C682C">
      <w:pPr>
        <w:pStyle w:val="Normlnweb"/>
        <w:spacing w:line="360" w:lineRule="auto"/>
        <w:jc w:val="both"/>
        <w:rPr>
          <w:i/>
        </w:rPr>
      </w:pPr>
      <w:proofErr w:type="spellStart"/>
      <w:proofErr w:type="gramStart"/>
      <w:r w:rsidRPr="00494D50">
        <w:rPr>
          <w:lang w:val="en-GB"/>
        </w:rPr>
        <w:t>Cockerham</w:t>
      </w:r>
      <w:proofErr w:type="spellEnd"/>
      <w:r w:rsidRPr="00494D50">
        <w:rPr>
          <w:lang w:val="en-GB"/>
        </w:rPr>
        <w:t>, W. et al., (1997).</w:t>
      </w:r>
      <w:proofErr w:type="gramEnd"/>
      <w:r w:rsidRPr="00494D50">
        <w:rPr>
          <w:lang w:val="en-GB"/>
        </w:rPr>
        <w:t xml:space="preserve"> </w:t>
      </w:r>
      <w:proofErr w:type="gramStart"/>
      <w:r w:rsidRPr="00494D50">
        <w:rPr>
          <w:lang w:val="en-GB"/>
        </w:rPr>
        <w:t>Conceptualizing contemporary health styles</w:t>
      </w:r>
      <w:r w:rsidRPr="00494D50">
        <w:rPr>
          <w:i/>
          <w:lang w:val="en-GB"/>
        </w:rPr>
        <w:t>.</w:t>
      </w:r>
      <w:proofErr w:type="gramEnd"/>
      <w:r w:rsidRPr="00494D50">
        <w:rPr>
          <w:i/>
          <w:lang w:val="en-GB"/>
        </w:rPr>
        <w:t xml:space="preserve"> Sociological Quarterly, 38, 321 – 342.</w:t>
      </w:r>
    </w:p>
    <w:p w:rsidR="0099089E" w:rsidRPr="00494D50" w:rsidRDefault="0002570C" w:rsidP="00494D50">
      <w:pPr>
        <w:spacing w:after="0" w:line="360" w:lineRule="auto"/>
        <w:jc w:val="both"/>
        <w:rPr>
          <w:rFonts w:ascii="Times New Roman" w:hAnsi="Times New Roman" w:cs="Times New Roman"/>
          <w:sz w:val="24"/>
          <w:szCs w:val="24"/>
        </w:rPr>
      </w:pPr>
      <w:r w:rsidRPr="00494D50">
        <w:rPr>
          <w:rFonts w:ascii="Times New Roman" w:hAnsi="Times New Roman" w:cs="Times New Roman"/>
          <w:sz w:val="24"/>
          <w:szCs w:val="24"/>
        </w:rPr>
        <w:t>Dovalil</w:t>
      </w:r>
      <w:r w:rsidR="00AD3F7B" w:rsidRPr="00494D50">
        <w:rPr>
          <w:rFonts w:ascii="Times New Roman" w:hAnsi="Times New Roman" w:cs="Times New Roman"/>
          <w:sz w:val="24"/>
          <w:szCs w:val="24"/>
        </w:rPr>
        <w:t xml:space="preserve">, J. et al. (2002). </w:t>
      </w:r>
      <w:r w:rsidR="00AD3F7B" w:rsidRPr="00494D50">
        <w:rPr>
          <w:rFonts w:ascii="Times New Roman" w:hAnsi="Times New Roman" w:cs="Times New Roman"/>
          <w:i/>
          <w:sz w:val="24"/>
          <w:szCs w:val="24"/>
        </w:rPr>
        <w:t>Výkon a trénink ve sportu</w:t>
      </w:r>
      <w:r w:rsidR="00AD3F7B" w:rsidRPr="00494D50">
        <w:rPr>
          <w:rFonts w:ascii="Times New Roman" w:hAnsi="Times New Roman" w:cs="Times New Roman"/>
          <w:sz w:val="24"/>
          <w:szCs w:val="24"/>
        </w:rPr>
        <w:t>. Praha</w:t>
      </w:r>
      <w:r w:rsidR="00EF0E51" w:rsidRPr="00494D50">
        <w:rPr>
          <w:rFonts w:ascii="Times New Roman" w:hAnsi="Times New Roman" w:cs="Times New Roman"/>
          <w:sz w:val="24"/>
          <w:szCs w:val="24"/>
        </w:rPr>
        <w:t>, Czechia</w:t>
      </w:r>
      <w:r w:rsidR="00EF0E51">
        <w:rPr>
          <w:rFonts w:ascii="Times New Roman" w:hAnsi="Times New Roman" w:cs="Times New Roman"/>
          <w:sz w:val="24"/>
          <w:szCs w:val="24"/>
        </w:rPr>
        <w:t>:</w:t>
      </w:r>
      <w:r w:rsidR="00AD3F7B" w:rsidRPr="00494D50">
        <w:rPr>
          <w:rFonts w:ascii="Times New Roman" w:hAnsi="Times New Roman" w:cs="Times New Roman"/>
          <w:sz w:val="24"/>
          <w:szCs w:val="24"/>
        </w:rPr>
        <w:t xml:space="preserve"> Olympia.</w:t>
      </w:r>
    </w:p>
    <w:p w:rsidR="002D2150" w:rsidRPr="00494D50" w:rsidRDefault="002D2150" w:rsidP="002D2150">
      <w:pPr>
        <w:pStyle w:val="Normlnweb"/>
        <w:spacing w:line="276" w:lineRule="auto"/>
        <w:jc w:val="both"/>
        <w:rPr>
          <w:bCs/>
        </w:rPr>
      </w:pPr>
      <w:r w:rsidRPr="00494D50">
        <w:rPr>
          <w:bCs/>
        </w:rPr>
        <w:t xml:space="preserve">Hamřík, Z. (2013). </w:t>
      </w:r>
      <w:r w:rsidRPr="00494D50">
        <w:rPr>
          <w:bCs/>
          <w:i/>
        </w:rPr>
        <w:t>Podpora pohybové aktivity a komunální politika v České republice.</w:t>
      </w:r>
      <w:r w:rsidRPr="00494D50">
        <w:rPr>
          <w:bCs/>
        </w:rPr>
        <w:t xml:space="preserve"> Disertační práce. Olomouc</w:t>
      </w:r>
      <w:r w:rsidR="00EF0E51" w:rsidRPr="00494D50">
        <w:t xml:space="preserve">, </w:t>
      </w:r>
      <w:proofErr w:type="spellStart"/>
      <w:r w:rsidR="00EF0E51" w:rsidRPr="00494D50">
        <w:t>Czechia</w:t>
      </w:r>
      <w:proofErr w:type="spellEnd"/>
      <w:r w:rsidR="00EF0E51">
        <w:t>:</w:t>
      </w:r>
      <w:r w:rsidRPr="00494D50">
        <w:rPr>
          <w:bCs/>
        </w:rPr>
        <w:t xml:space="preserve"> Univerzita Palackého.</w:t>
      </w:r>
    </w:p>
    <w:p w:rsidR="00E70261" w:rsidRPr="005A5229" w:rsidRDefault="00E70261" w:rsidP="005A5229">
      <w:pPr>
        <w:jc w:val="both"/>
        <w:rPr>
          <w:rFonts w:ascii="Times New Roman" w:hAnsi="Times New Roman" w:cs="Times New Roman"/>
          <w:sz w:val="24"/>
          <w:szCs w:val="24"/>
          <w:lang w:val="en-GB"/>
        </w:rPr>
      </w:pPr>
      <w:r w:rsidRPr="00494D50">
        <w:rPr>
          <w:rFonts w:ascii="Times New Roman" w:hAnsi="Times New Roman" w:cs="Times New Roman"/>
          <w:sz w:val="24"/>
          <w:szCs w:val="24"/>
          <w:lang w:val="en-GB"/>
        </w:rPr>
        <w:t xml:space="preserve">Hastrmanová, Š., </w:t>
      </w:r>
      <w:r w:rsidR="002323A2">
        <w:rPr>
          <w:rFonts w:ascii="Times New Roman" w:hAnsi="Times New Roman" w:cs="Times New Roman"/>
          <w:sz w:val="24"/>
          <w:szCs w:val="24"/>
          <w:lang w:val="en-GB"/>
        </w:rPr>
        <w:t>&amp;</w:t>
      </w:r>
      <w:r w:rsidRPr="00494D50">
        <w:rPr>
          <w:rFonts w:ascii="Times New Roman" w:hAnsi="Times New Roman" w:cs="Times New Roman"/>
          <w:sz w:val="24"/>
          <w:szCs w:val="24"/>
          <w:lang w:val="en-GB"/>
        </w:rPr>
        <w:t xml:space="preserve"> Houdek, L. (2007). Romské etnikum a sport: Percepce, přínosy a omezení. </w:t>
      </w:r>
      <w:r w:rsidRPr="00494D50">
        <w:rPr>
          <w:rFonts w:ascii="Times New Roman" w:hAnsi="Times New Roman" w:cs="Times New Roman"/>
          <w:i/>
          <w:iCs/>
          <w:sz w:val="24"/>
          <w:szCs w:val="24"/>
          <w:lang w:val="de-DE"/>
        </w:rPr>
        <w:t xml:space="preserve">Aktuální otázky sociologie sportu. </w:t>
      </w:r>
      <w:r w:rsidRPr="00494D50">
        <w:rPr>
          <w:rFonts w:ascii="Times New Roman" w:hAnsi="Times New Roman" w:cs="Times New Roman"/>
          <w:sz w:val="24"/>
          <w:szCs w:val="24"/>
          <w:lang w:val="en-US"/>
        </w:rPr>
        <w:t>Praha</w:t>
      </w:r>
      <w:r w:rsidR="00EF0E51" w:rsidRPr="00494D50">
        <w:rPr>
          <w:rFonts w:ascii="Times New Roman" w:hAnsi="Times New Roman" w:cs="Times New Roman"/>
          <w:sz w:val="24"/>
          <w:szCs w:val="24"/>
        </w:rPr>
        <w:t>, Czechia</w:t>
      </w:r>
      <w:r w:rsidRPr="00494D50">
        <w:rPr>
          <w:rFonts w:ascii="Times New Roman" w:hAnsi="Times New Roman" w:cs="Times New Roman"/>
          <w:sz w:val="24"/>
          <w:szCs w:val="24"/>
          <w:lang w:val="en-US"/>
        </w:rPr>
        <w:t>: UK FTVS.</w:t>
      </w:r>
    </w:p>
    <w:p w:rsidR="0099089E" w:rsidRPr="00494D50" w:rsidRDefault="0099089E" w:rsidP="00494D50">
      <w:pPr>
        <w:pStyle w:val="Normlnweb"/>
        <w:spacing w:line="360" w:lineRule="auto"/>
        <w:jc w:val="both"/>
      </w:pPr>
      <w:proofErr w:type="spellStart"/>
      <w:r w:rsidRPr="00494D50">
        <w:t>Hendl</w:t>
      </w:r>
      <w:proofErr w:type="spellEnd"/>
      <w:r w:rsidRPr="00494D50">
        <w:t>, J</w:t>
      </w:r>
      <w:r w:rsidR="00494D50" w:rsidRPr="00494D50">
        <w:t>.,</w:t>
      </w:r>
      <w:r w:rsidRPr="00494D50">
        <w:t xml:space="preserve"> </w:t>
      </w:r>
      <w:r w:rsidR="00494D50" w:rsidRPr="00494D50">
        <w:t>&amp;</w:t>
      </w:r>
      <w:r w:rsidRPr="00494D50">
        <w:t xml:space="preserve"> Dobrý, L. (2011). </w:t>
      </w:r>
      <w:r w:rsidRPr="00494D50">
        <w:rPr>
          <w:i/>
        </w:rPr>
        <w:t xml:space="preserve">Zdravotní </w:t>
      </w:r>
      <w:proofErr w:type="spellStart"/>
      <w:r w:rsidRPr="00494D50">
        <w:rPr>
          <w:i/>
        </w:rPr>
        <w:t>benefity</w:t>
      </w:r>
      <w:proofErr w:type="spellEnd"/>
      <w:r w:rsidRPr="00494D50">
        <w:rPr>
          <w:i/>
        </w:rPr>
        <w:t xml:space="preserve"> pohybových aktivit. </w:t>
      </w:r>
      <w:r w:rsidRPr="00494D50">
        <w:t>Praha</w:t>
      </w:r>
      <w:r w:rsidR="00EF0E51" w:rsidRPr="00494D50">
        <w:t xml:space="preserve">, </w:t>
      </w:r>
      <w:proofErr w:type="spellStart"/>
      <w:r w:rsidR="00EF0E51" w:rsidRPr="00494D50">
        <w:t>Czechia</w:t>
      </w:r>
      <w:proofErr w:type="spellEnd"/>
      <w:r w:rsidRPr="00494D50">
        <w:t>: Karolinum.</w:t>
      </w:r>
    </w:p>
    <w:p w:rsidR="002D2150" w:rsidRPr="00494D50" w:rsidRDefault="002D2150" w:rsidP="002D2150">
      <w:pPr>
        <w:jc w:val="both"/>
        <w:rPr>
          <w:rFonts w:ascii="Times New Roman" w:hAnsi="Times New Roman" w:cs="Times New Roman"/>
          <w:sz w:val="24"/>
          <w:szCs w:val="24"/>
          <w:lang w:val="en-GB"/>
        </w:rPr>
      </w:pPr>
      <w:r w:rsidRPr="00494D50">
        <w:rPr>
          <w:rFonts w:ascii="Times New Roman" w:hAnsi="Times New Roman" w:cs="Times New Roman"/>
          <w:sz w:val="24"/>
          <w:szCs w:val="24"/>
          <w:lang w:val="en-GB"/>
        </w:rPr>
        <w:t>Hoeger, W.K.</w:t>
      </w:r>
      <w:r w:rsidR="005A5229">
        <w:rPr>
          <w:rFonts w:ascii="Times New Roman" w:hAnsi="Times New Roman" w:cs="Times New Roman"/>
          <w:sz w:val="24"/>
          <w:szCs w:val="24"/>
          <w:lang w:val="en-GB"/>
        </w:rPr>
        <w:t>,</w:t>
      </w:r>
      <w:r w:rsidRPr="00494D50">
        <w:rPr>
          <w:rFonts w:ascii="Times New Roman" w:hAnsi="Times New Roman" w:cs="Times New Roman"/>
          <w:sz w:val="24"/>
          <w:szCs w:val="24"/>
          <w:lang w:val="en-GB"/>
        </w:rPr>
        <w:t xml:space="preserve"> </w:t>
      </w:r>
      <w:r w:rsidR="005A5229">
        <w:rPr>
          <w:rFonts w:ascii="Times New Roman" w:hAnsi="Times New Roman" w:cs="Times New Roman"/>
          <w:sz w:val="24"/>
          <w:szCs w:val="24"/>
          <w:lang w:val="en-GB"/>
        </w:rPr>
        <w:t>&amp;</w:t>
      </w:r>
      <w:r w:rsidRPr="00494D50">
        <w:rPr>
          <w:rFonts w:ascii="Times New Roman" w:hAnsi="Times New Roman" w:cs="Times New Roman"/>
          <w:sz w:val="24"/>
          <w:szCs w:val="24"/>
          <w:lang w:val="en-GB"/>
        </w:rPr>
        <w:t xml:space="preserve"> Hoeger</w:t>
      </w:r>
      <w:r w:rsidR="005A5229">
        <w:rPr>
          <w:rFonts w:ascii="Times New Roman" w:hAnsi="Times New Roman" w:cs="Times New Roman"/>
          <w:sz w:val="24"/>
          <w:szCs w:val="24"/>
          <w:lang w:val="en-GB"/>
        </w:rPr>
        <w:t>,</w:t>
      </w:r>
      <w:r w:rsidRPr="00494D50">
        <w:rPr>
          <w:rFonts w:ascii="Times New Roman" w:hAnsi="Times New Roman" w:cs="Times New Roman"/>
          <w:sz w:val="24"/>
          <w:szCs w:val="24"/>
          <w:lang w:val="en-GB"/>
        </w:rPr>
        <w:t xml:space="preserve"> S.A. (2011). </w:t>
      </w:r>
      <w:r w:rsidRPr="00494D50">
        <w:rPr>
          <w:rFonts w:ascii="Times New Roman" w:hAnsi="Times New Roman" w:cs="Times New Roman"/>
          <w:i/>
          <w:sz w:val="24"/>
          <w:szCs w:val="24"/>
          <w:lang w:val="en-GB"/>
        </w:rPr>
        <w:t xml:space="preserve">Lifetime Physical Fitness and Wellnes. A Personalized Program. </w:t>
      </w:r>
      <w:r w:rsidRPr="00494D50">
        <w:rPr>
          <w:rFonts w:ascii="Times New Roman" w:hAnsi="Times New Roman" w:cs="Times New Roman"/>
          <w:sz w:val="24"/>
          <w:szCs w:val="24"/>
          <w:lang w:val="en-GB"/>
        </w:rPr>
        <w:t xml:space="preserve">Eleventh Edition. Wadsworth: International Edition.  </w:t>
      </w:r>
    </w:p>
    <w:p w:rsidR="002D2150" w:rsidRPr="00494D50" w:rsidRDefault="001D2D5D" w:rsidP="001C682C">
      <w:pPr>
        <w:pStyle w:val="Normlnweb"/>
        <w:spacing w:line="360" w:lineRule="auto"/>
        <w:jc w:val="both"/>
      </w:pPr>
      <w:proofErr w:type="spellStart"/>
      <w:r w:rsidRPr="00494D50">
        <w:t>Huizinga</w:t>
      </w:r>
      <w:proofErr w:type="spellEnd"/>
      <w:r w:rsidRPr="00494D50">
        <w:t xml:space="preserve">, J. (1971). </w:t>
      </w:r>
      <w:r w:rsidRPr="00494D50">
        <w:rPr>
          <w:i/>
        </w:rPr>
        <w:t xml:space="preserve">Homo </w:t>
      </w:r>
      <w:proofErr w:type="spellStart"/>
      <w:r w:rsidRPr="00494D50">
        <w:rPr>
          <w:i/>
        </w:rPr>
        <w:t>ludens</w:t>
      </w:r>
      <w:proofErr w:type="spellEnd"/>
      <w:r w:rsidRPr="00494D50">
        <w:rPr>
          <w:i/>
        </w:rPr>
        <w:t>. O původu kultury ve hře.</w:t>
      </w:r>
      <w:r w:rsidRPr="00494D50">
        <w:t xml:space="preserve"> Praha, </w:t>
      </w:r>
      <w:proofErr w:type="spellStart"/>
      <w:r w:rsidRPr="00494D50">
        <w:t>Czechia</w:t>
      </w:r>
      <w:proofErr w:type="spellEnd"/>
      <w:r w:rsidRPr="00494D50">
        <w:t>: Mladá fronta</w:t>
      </w:r>
    </w:p>
    <w:p w:rsidR="0099089E" w:rsidRPr="00494D50" w:rsidRDefault="0099089E" w:rsidP="001C682C">
      <w:pPr>
        <w:pStyle w:val="Normlnweb"/>
        <w:spacing w:line="360" w:lineRule="auto"/>
        <w:jc w:val="both"/>
      </w:pPr>
      <w:proofErr w:type="spellStart"/>
      <w:r w:rsidRPr="00494D50">
        <w:t>Charriere</w:t>
      </w:r>
      <w:proofErr w:type="spellEnd"/>
      <w:r w:rsidRPr="00494D50">
        <w:t xml:space="preserve">, H. (2010). </w:t>
      </w:r>
      <w:proofErr w:type="spellStart"/>
      <w:r w:rsidRPr="00494D50">
        <w:t>Neighborhood</w:t>
      </w:r>
      <w:proofErr w:type="spellEnd"/>
      <w:r w:rsidRPr="00494D50">
        <w:t xml:space="preserve"> </w:t>
      </w:r>
      <w:proofErr w:type="spellStart"/>
      <w:r w:rsidRPr="00494D50">
        <w:t>facilities</w:t>
      </w:r>
      <w:proofErr w:type="spellEnd"/>
      <w:r w:rsidRPr="00494D50">
        <w:t xml:space="preserve"> </w:t>
      </w:r>
      <w:proofErr w:type="spellStart"/>
      <w:r w:rsidRPr="00494D50">
        <w:t>and</w:t>
      </w:r>
      <w:proofErr w:type="spellEnd"/>
      <w:r w:rsidRPr="00494D50">
        <w:t xml:space="preserve"> </w:t>
      </w:r>
      <w:proofErr w:type="spellStart"/>
      <w:r w:rsidRPr="00494D50">
        <w:t>greenspace</w:t>
      </w:r>
      <w:proofErr w:type="spellEnd"/>
      <w:r w:rsidRPr="00494D50">
        <w:t xml:space="preserve"> are </w:t>
      </w:r>
      <w:proofErr w:type="spellStart"/>
      <w:r w:rsidRPr="00494D50">
        <w:t>related</w:t>
      </w:r>
      <w:proofErr w:type="spellEnd"/>
      <w:r w:rsidRPr="00494D50">
        <w:t xml:space="preserve"> to </w:t>
      </w:r>
      <w:proofErr w:type="spellStart"/>
      <w:r w:rsidRPr="00494D50">
        <w:t>walking</w:t>
      </w:r>
      <w:proofErr w:type="spellEnd"/>
      <w:r w:rsidRPr="00494D50">
        <w:t xml:space="preserve"> </w:t>
      </w:r>
      <w:proofErr w:type="spellStart"/>
      <w:r w:rsidRPr="00494D50">
        <w:t>and</w:t>
      </w:r>
      <w:proofErr w:type="spellEnd"/>
      <w:r w:rsidRPr="00494D50">
        <w:t xml:space="preserve"> </w:t>
      </w:r>
      <w:proofErr w:type="spellStart"/>
      <w:r w:rsidRPr="00494D50">
        <w:t>cycling</w:t>
      </w:r>
      <w:proofErr w:type="spellEnd"/>
      <w:r w:rsidRPr="00494D50">
        <w:t xml:space="preserve"> in </w:t>
      </w:r>
      <w:proofErr w:type="spellStart"/>
      <w:r w:rsidRPr="00494D50">
        <w:t>French</w:t>
      </w:r>
      <w:proofErr w:type="spellEnd"/>
      <w:r w:rsidRPr="00494D50">
        <w:t xml:space="preserve"> </w:t>
      </w:r>
      <w:proofErr w:type="spellStart"/>
      <w:r w:rsidRPr="00494D50">
        <w:t>adults</w:t>
      </w:r>
      <w:proofErr w:type="spellEnd"/>
      <w:r w:rsidRPr="00494D50">
        <w:t xml:space="preserve">. </w:t>
      </w:r>
      <w:proofErr w:type="spellStart"/>
      <w:proofErr w:type="gramStart"/>
      <w:r w:rsidRPr="00494D50">
        <w:rPr>
          <w:i/>
        </w:rPr>
        <w:t>Gymnica</w:t>
      </w:r>
      <w:proofErr w:type="spellEnd"/>
      <w:r w:rsidRPr="00494D50">
        <w:rPr>
          <w:i/>
        </w:rPr>
        <w:t xml:space="preserve">, </w:t>
      </w:r>
      <w:r w:rsidRPr="00494D50">
        <w:t xml:space="preserve"> vol</w:t>
      </w:r>
      <w:proofErr w:type="gramEnd"/>
      <w:r w:rsidRPr="00494D50">
        <w:t>. 40, no. 30. Olomouc</w:t>
      </w:r>
      <w:r w:rsidR="00EF0E51" w:rsidRPr="00494D50">
        <w:t xml:space="preserve">, </w:t>
      </w:r>
      <w:proofErr w:type="spellStart"/>
      <w:r w:rsidR="00EF0E51" w:rsidRPr="00494D50">
        <w:t>Czechia</w:t>
      </w:r>
      <w:proofErr w:type="spellEnd"/>
      <w:r w:rsidRPr="00494D50">
        <w:t>: Univerzita Palackého.</w:t>
      </w:r>
    </w:p>
    <w:p w:rsidR="00AD3F7B" w:rsidRPr="00494D50" w:rsidRDefault="00AD3F7B" w:rsidP="001C682C">
      <w:pPr>
        <w:pStyle w:val="Normlnweb"/>
        <w:spacing w:line="360" w:lineRule="auto"/>
        <w:jc w:val="both"/>
        <w:rPr>
          <w:lang w:val="en-GB"/>
        </w:rPr>
      </w:pPr>
      <w:r w:rsidRPr="00494D50">
        <w:t xml:space="preserve">Charvát, M. (2008). </w:t>
      </w:r>
      <w:proofErr w:type="spellStart"/>
      <w:r w:rsidRPr="00494D50">
        <w:rPr>
          <w:i/>
        </w:rPr>
        <w:t>Hostilita</w:t>
      </w:r>
      <w:proofErr w:type="spellEnd"/>
      <w:r w:rsidRPr="00494D50">
        <w:rPr>
          <w:i/>
        </w:rPr>
        <w:t xml:space="preserve"> ve sportovním prostředí</w:t>
      </w:r>
      <w:r w:rsidRPr="00494D50">
        <w:t xml:space="preserve">. Brno, </w:t>
      </w:r>
      <w:proofErr w:type="spellStart"/>
      <w:r w:rsidRPr="00494D50">
        <w:t>Czechia</w:t>
      </w:r>
      <w:proofErr w:type="spellEnd"/>
      <w:r w:rsidRPr="00494D50">
        <w:t xml:space="preserve">: BMS </w:t>
      </w:r>
      <w:proofErr w:type="spellStart"/>
      <w:r w:rsidRPr="00494D50">
        <w:t>creative</w:t>
      </w:r>
      <w:proofErr w:type="spellEnd"/>
      <w:r w:rsidRPr="00494D50">
        <w:t>.</w:t>
      </w:r>
    </w:p>
    <w:p w:rsidR="0099089E" w:rsidRPr="00494D50" w:rsidRDefault="0099089E" w:rsidP="001C682C">
      <w:pPr>
        <w:pStyle w:val="Normlnweb"/>
        <w:spacing w:line="360" w:lineRule="auto"/>
        <w:jc w:val="both"/>
      </w:pPr>
      <w:r w:rsidRPr="00494D50">
        <w:t>Charvát, M. (</w:t>
      </w:r>
      <w:r w:rsidR="007A69FC" w:rsidRPr="00494D50">
        <w:t>2001)</w:t>
      </w:r>
      <w:r w:rsidR="00AD3F7B" w:rsidRPr="00494D50">
        <w:t xml:space="preserve">. Hra jako sociální jev. In </w:t>
      </w:r>
      <w:proofErr w:type="spellStart"/>
      <w:r w:rsidR="00AD3F7B" w:rsidRPr="00494D50">
        <w:rPr>
          <w:i/>
        </w:rPr>
        <w:t>Human</w:t>
      </w:r>
      <w:proofErr w:type="spellEnd"/>
      <w:r w:rsidR="00AD3F7B" w:rsidRPr="00494D50">
        <w:rPr>
          <w:i/>
        </w:rPr>
        <w:t xml:space="preserve"> </w:t>
      </w:r>
      <w:proofErr w:type="spellStart"/>
      <w:r w:rsidR="00AD3F7B" w:rsidRPr="00494D50">
        <w:rPr>
          <w:i/>
        </w:rPr>
        <w:t>movement</w:t>
      </w:r>
      <w:proofErr w:type="spellEnd"/>
      <w:r w:rsidR="00AD3F7B" w:rsidRPr="00494D50">
        <w:t xml:space="preserve">. AWF, </w:t>
      </w:r>
      <w:proofErr w:type="spellStart"/>
      <w:r w:rsidR="00AD3F7B" w:rsidRPr="00494D50">
        <w:t>Wroclaw</w:t>
      </w:r>
      <w:proofErr w:type="spellEnd"/>
      <w:r w:rsidR="00EF0E51">
        <w:t xml:space="preserve">, </w:t>
      </w:r>
      <w:proofErr w:type="spellStart"/>
      <w:r w:rsidR="00EF0E51">
        <w:t>Poland</w:t>
      </w:r>
      <w:proofErr w:type="spellEnd"/>
      <w:r w:rsidR="00AD3F7B" w:rsidRPr="00494D50">
        <w:t>.</w:t>
      </w:r>
    </w:p>
    <w:p w:rsidR="00D360EF" w:rsidRPr="00494D50" w:rsidRDefault="00D360EF" w:rsidP="001C682C">
      <w:pPr>
        <w:pStyle w:val="Normlnweb"/>
        <w:spacing w:line="360" w:lineRule="auto"/>
        <w:jc w:val="both"/>
      </w:pPr>
      <w:r w:rsidRPr="00494D50">
        <w:lastRenderedPageBreak/>
        <w:t>Charvát, M. (</w:t>
      </w:r>
      <w:r w:rsidR="007A69FC" w:rsidRPr="00494D50">
        <w:t>2005)</w:t>
      </w:r>
      <w:r w:rsidR="00AD3F7B" w:rsidRPr="00494D50">
        <w:t xml:space="preserve">. Sportovní aktivita jako prostředek sociální adaptace. In </w:t>
      </w:r>
      <w:proofErr w:type="spellStart"/>
      <w:r w:rsidR="00AD3F7B" w:rsidRPr="00494D50">
        <w:rPr>
          <w:i/>
        </w:rPr>
        <w:t>Adaptácia</w:t>
      </w:r>
      <w:proofErr w:type="spellEnd"/>
      <w:r w:rsidR="00AD3F7B" w:rsidRPr="00494D50">
        <w:rPr>
          <w:i/>
        </w:rPr>
        <w:t xml:space="preserve"> v </w:t>
      </w:r>
      <w:proofErr w:type="spellStart"/>
      <w:r w:rsidR="00AD3F7B" w:rsidRPr="00494D50">
        <w:rPr>
          <w:i/>
        </w:rPr>
        <w:t>tréningovom</w:t>
      </w:r>
      <w:proofErr w:type="spellEnd"/>
      <w:r w:rsidR="00AD3F7B" w:rsidRPr="00494D50">
        <w:rPr>
          <w:i/>
        </w:rPr>
        <w:t xml:space="preserve"> procese. </w:t>
      </w:r>
      <w:r w:rsidR="00AD3F7B" w:rsidRPr="00494D50">
        <w:t>Trnava</w:t>
      </w:r>
      <w:r w:rsidR="00EF0E51">
        <w:t xml:space="preserve">, </w:t>
      </w:r>
      <w:proofErr w:type="spellStart"/>
      <w:r w:rsidR="00EF0E51">
        <w:t>Slovakia</w:t>
      </w:r>
      <w:proofErr w:type="spellEnd"/>
      <w:r w:rsidR="00AD3F7B" w:rsidRPr="00494D50">
        <w:t>: Slovenská technická univerzita.</w:t>
      </w:r>
    </w:p>
    <w:p w:rsidR="0099089E" w:rsidRPr="00494D50" w:rsidRDefault="0099089E" w:rsidP="001C682C">
      <w:pPr>
        <w:pStyle w:val="Normlnweb"/>
        <w:spacing w:line="360" w:lineRule="auto"/>
        <w:jc w:val="both"/>
        <w:rPr>
          <w:lang w:val="en-GB"/>
        </w:rPr>
      </w:pPr>
      <w:proofErr w:type="spellStart"/>
      <w:r w:rsidRPr="00494D50">
        <w:t>Janežič</w:t>
      </w:r>
      <w:proofErr w:type="spellEnd"/>
      <w:r w:rsidRPr="00494D50">
        <w:t xml:space="preserve">, M. </w:t>
      </w:r>
      <w:proofErr w:type="spellStart"/>
      <w:r w:rsidRPr="00494D50">
        <w:t>et</w:t>
      </w:r>
      <w:proofErr w:type="spellEnd"/>
      <w:r w:rsidRPr="00494D50">
        <w:t xml:space="preserve"> </w:t>
      </w:r>
      <w:proofErr w:type="spellStart"/>
      <w:r w:rsidRPr="00494D50">
        <w:t>al</w:t>
      </w:r>
      <w:proofErr w:type="spellEnd"/>
      <w:r w:rsidRPr="00494D50">
        <w:t>., (2010).</w:t>
      </w:r>
      <w:r w:rsidR="002323A2">
        <w:t xml:space="preserve"> </w:t>
      </w:r>
      <w:proofErr w:type="spellStart"/>
      <w:r w:rsidRPr="00494D50">
        <w:t>Safety</w:t>
      </w:r>
      <w:proofErr w:type="spellEnd"/>
      <w:r w:rsidRPr="00494D50">
        <w:t xml:space="preserve"> </w:t>
      </w:r>
      <w:proofErr w:type="spellStart"/>
      <w:r w:rsidRPr="00494D50">
        <w:t>cycle</w:t>
      </w:r>
      <w:proofErr w:type="spellEnd"/>
      <w:r w:rsidRPr="00494D50">
        <w:t xml:space="preserve"> </w:t>
      </w:r>
      <w:proofErr w:type="spellStart"/>
      <w:r w:rsidRPr="00494D50">
        <w:t>training</w:t>
      </w:r>
      <w:proofErr w:type="spellEnd"/>
      <w:r w:rsidRPr="00494D50">
        <w:t xml:space="preserve"> </w:t>
      </w:r>
      <w:proofErr w:type="spellStart"/>
      <w:r w:rsidRPr="00494D50">
        <w:t>course</w:t>
      </w:r>
      <w:proofErr w:type="spellEnd"/>
      <w:r w:rsidRPr="00494D50">
        <w:t xml:space="preserve"> in </w:t>
      </w:r>
      <w:proofErr w:type="spellStart"/>
      <w:r w:rsidRPr="00494D50">
        <w:t>the</w:t>
      </w:r>
      <w:proofErr w:type="spellEnd"/>
      <w:r w:rsidRPr="00494D50">
        <w:t xml:space="preserve"> </w:t>
      </w:r>
      <w:proofErr w:type="spellStart"/>
      <w:r w:rsidR="002323A2">
        <w:t>f</w:t>
      </w:r>
      <w:r w:rsidRPr="00494D50">
        <w:t>ramework</w:t>
      </w:r>
      <w:proofErr w:type="spellEnd"/>
      <w:r w:rsidRPr="00494D50">
        <w:t xml:space="preserve"> </w:t>
      </w:r>
      <w:proofErr w:type="spellStart"/>
      <w:r w:rsidRPr="00494D50">
        <w:t>of</w:t>
      </w:r>
      <w:proofErr w:type="spellEnd"/>
      <w:r w:rsidRPr="00494D50">
        <w:t xml:space="preserve"> </w:t>
      </w:r>
      <w:proofErr w:type="spellStart"/>
      <w:r w:rsidR="00AD3F7B" w:rsidRPr="00494D50">
        <w:t>E</w:t>
      </w:r>
      <w:r w:rsidRPr="00494D50">
        <w:t>uropean</w:t>
      </w:r>
      <w:proofErr w:type="spellEnd"/>
      <w:r w:rsidRPr="00494D50">
        <w:t xml:space="preserve"> </w:t>
      </w:r>
      <w:proofErr w:type="spellStart"/>
      <w:r w:rsidRPr="00494D50">
        <w:t>project</w:t>
      </w:r>
      <w:proofErr w:type="spellEnd"/>
      <w:r w:rsidRPr="00494D50">
        <w:t xml:space="preserve"> </w:t>
      </w:r>
      <w:proofErr w:type="spellStart"/>
      <w:r w:rsidR="002323A2">
        <w:t>l</w:t>
      </w:r>
      <w:r w:rsidRPr="00494D50">
        <w:t>ife</w:t>
      </w:r>
      <w:proofErr w:type="spellEnd"/>
      <w:r w:rsidRPr="00494D50">
        <w:t xml:space="preserve"> </w:t>
      </w:r>
      <w:proofErr w:type="spellStart"/>
      <w:r w:rsidRPr="00494D50">
        <w:t>cycle</w:t>
      </w:r>
      <w:proofErr w:type="spellEnd"/>
      <w:r w:rsidRPr="00494D50">
        <w:t xml:space="preserve">.  </w:t>
      </w:r>
      <w:proofErr w:type="spellStart"/>
      <w:r w:rsidRPr="00494D50">
        <w:rPr>
          <w:i/>
        </w:rPr>
        <w:t>Gymnica</w:t>
      </w:r>
      <w:proofErr w:type="spellEnd"/>
      <w:r w:rsidRPr="00494D50">
        <w:rPr>
          <w:i/>
        </w:rPr>
        <w:t xml:space="preserve">, </w:t>
      </w:r>
      <w:r w:rsidRPr="00494D50">
        <w:t>vol. 40, no. 30. Olomouc</w:t>
      </w:r>
      <w:r w:rsidR="00EF0E51" w:rsidRPr="00494D50">
        <w:t xml:space="preserve">, </w:t>
      </w:r>
      <w:proofErr w:type="spellStart"/>
      <w:r w:rsidR="00EF0E51" w:rsidRPr="00494D50">
        <w:t>Czechia</w:t>
      </w:r>
      <w:proofErr w:type="spellEnd"/>
      <w:r w:rsidRPr="00494D50">
        <w:t>: Univerzita Palackého.</w:t>
      </w:r>
    </w:p>
    <w:p w:rsidR="0099089E" w:rsidRPr="00494D50" w:rsidRDefault="002D2150" w:rsidP="00494D50">
      <w:pPr>
        <w:jc w:val="both"/>
        <w:rPr>
          <w:rFonts w:ascii="Times New Roman" w:hAnsi="Times New Roman" w:cs="Times New Roman"/>
          <w:sz w:val="24"/>
          <w:szCs w:val="24"/>
          <w:lang w:val="en-GB"/>
        </w:rPr>
      </w:pPr>
      <w:r w:rsidRPr="00494D50">
        <w:rPr>
          <w:rFonts w:ascii="Times New Roman" w:hAnsi="Times New Roman" w:cs="Times New Roman"/>
          <w:sz w:val="24"/>
          <w:szCs w:val="24"/>
          <w:lang w:val="en-GB"/>
        </w:rPr>
        <w:t>Kahn, E.B</w:t>
      </w:r>
      <w:r w:rsidR="002323A2">
        <w:rPr>
          <w:rFonts w:ascii="Times New Roman" w:hAnsi="Times New Roman" w:cs="Times New Roman"/>
          <w:sz w:val="24"/>
          <w:szCs w:val="24"/>
          <w:lang w:val="en-GB"/>
        </w:rPr>
        <w:t>.</w:t>
      </w:r>
      <w:r w:rsidRPr="00494D50">
        <w:rPr>
          <w:rFonts w:ascii="Times New Roman" w:hAnsi="Times New Roman" w:cs="Times New Roman"/>
          <w:sz w:val="24"/>
          <w:szCs w:val="24"/>
          <w:lang w:val="en-GB"/>
        </w:rPr>
        <w:t xml:space="preserve"> et al. (2002). The effectiveness of interventions to increase physica</w:t>
      </w:r>
      <w:r w:rsidR="002323A2">
        <w:rPr>
          <w:rFonts w:ascii="Times New Roman" w:hAnsi="Times New Roman" w:cs="Times New Roman"/>
          <w:sz w:val="24"/>
          <w:szCs w:val="24"/>
          <w:lang w:val="en-GB"/>
        </w:rPr>
        <w:t>l</w:t>
      </w:r>
      <w:r w:rsidRPr="00494D50">
        <w:rPr>
          <w:rFonts w:ascii="Times New Roman" w:hAnsi="Times New Roman" w:cs="Times New Roman"/>
          <w:sz w:val="24"/>
          <w:szCs w:val="24"/>
          <w:lang w:val="en-GB"/>
        </w:rPr>
        <w:t xml:space="preserve"> activity. A systematic review. </w:t>
      </w:r>
      <w:r w:rsidRPr="00494D50">
        <w:rPr>
          <w:rFonts w:ascii="Times New Roman" w:hAnsi="Times New Roman" w:cs="Times New Roman"/>
          <w:i/>
          <w:iCs/>
          <w:sz w:val="24"/>
          <w:szCs w:val="24"/>
          <w:lang w:val="en-GB"/>
        </w:rPr>
        <w:t xml:space="preserve">Americal Review of Preventive Medicine. </w:t>
      </w:r>
      <w:r w:rsidRPr="00494D50">
        <w:rPr>
          <w:rFonts w:ascii="Times New Roman" w:hAnsi="Times New Roman" w:cs="Times New Roman"/>
          <w:sz w:val="24"/>
          <w:szCs w:val="24"/>
          <w:lang w:val="en-GB"/>
        </w:rPr>
        <w:t>22, s. 73 – 107.</w:t>
      </w:r>
    </w:p>
    <w:p w:rsidR="0099089E" w:rsidRPr="00494D50" w:rsidRDefault="0099089E" w:rsidP="001C682C">
      <w:pPr>
        <w:pStyle w:val="Normlnweb"/>
        <w:spacing w:line="360" w:lineRule="auto"/>
        <w:jc w:val="both"/>
      </w:pPr>
      <w:proofErr w:type="spellStart"/>
      <w:proofErr w:type="gramStart"/>
      <w:r w:rsidRPr="00494D50">
        <w:rPr>
          <w:lang w:val="en-GB"/>
        </w:rPr>
        <w:t>Kawachi</w:t>
      </w:r>
      <w:proofErr w:type="spellEnd"/>
      <w:r w:rsidRPr="00494D50">
        <w:rPr>
          <w:lang w:val="en-GB"/>
        </w:rPr>
        <w:t>, I. et al. (1996) A prospective study of social network in relation to total mortality and cardiovascular disease in the men in the USA.</w:t>
      </w:r>
      <w:proofErr w:type="gramEnd"/>
      <w:r w:rsidRPr="00494D50">
        <w:rPr>
          <w:lang w:val="en-GB"/>
        </w:rPr>
        <w:t xml:space="preserve"> </w:t>
      </w:r>
      <w:proofErr w:type="gramStart"/>
      <w:r w:rsidRPr="00494D50">
        <w:rPr>
          <w:i/>
          <w:lang w:val="en-GB"/>
        </w:rPr>
        <w:t xml:space="preserve">Journal of Epidemiology Community </w:t>
      </w:r>
      <w:r w:rsidR="00494D50">
        <w:rPr>
          <w:i/>
          <w:lang w:val="en-GB"/>
        </w:rPr>
        <w:t>H</w:t>
      </w:r>
      <w:r w:rsidRPr="00494D50">
        <w:rPr>
          <w:i/>
          <w:lang w:val="en-GB"/>
        </w:rPr>
        <w:t>ealt</w:t>
      </w:r>
      <w:r w:rsidR="00494D50">
        <w:rPr>
          <w:i/>
          <w:lang w:val="en-GB"/>
        </w:rPr>
        <w:t>h</w:t>
      </w:r>
      <w:r w:rsidRPr="00494D50">
        <w:rPr>
          <w:i/>
          <w:lang w:val="en-GB"/>
        </w:rPr>
        <w:t>.</w:t>
      </w:r>
      <w:proofErr w:type="gramEnd"/>
      <w:r w:rsidRPr="00494D50">
        <w:rPr>
          <w:i/>
          <w:lang w:val="en-GB"/>
        </w:rPr>
        <w:t xml:space="preserve"> </w:t>
      </w:r>
      <w:r w:rsidRPr="00494D50">
        <w:rPr>
          <w:lang w:val="en-GB"/>
        </w:rPr>
        <w:t>50, 245-251.</w:t>
      </w:r>
    </w:p>
    <w:p w:rsidR="0099089E" w:rsidRPr="00494D50" w:rsidRDefault="0099089E" w:rsidP="001C682C">
      <w:pPr>
        <w:pStyle w:val="Normlnweb"/>
        <w:spacing w:line="360" w:lineRule="auto"/>
        <w:jc w:val="both"/>
      </w:pPr>
      <w:r w:rsidRPr="00494D50">
        <w:t xml:space="preserve">Kolektiv autorů. (2013). </w:t>
      </w:r>
      <w:r w:rsidRPr="00494D50">
        <w:rPr>
          <w:i/>
        </w:rPr>
        <w:t xml:space="preserve">Pohybová aktivita dospělé populace v ČR. </w:t>
      </w:r>
      <w:r w:rsidRPr="00494D50">
        <w:t>Brno</w:t>
      </w:r>
      <w:r w:rsidR="00EF0E51" w:rsidRPr="00494D50">
        <w:t xml:space="preserve">, </w:t>
      </w:r>
      <w:proofErr w:type="spellStart"/>
      <w:r w:rsidR="00EF0E51" w:rsidRPr="00494D50">
        <w:t>Czechia</w:t>
      </w:r>
      <w:proofErr w:type="spellEnd"/>
      <w:r w:rsidRPr="00494D50">
        <w:t>: Masarykova univerzita.</w:t>
      </w:r>
    </w:p>
    <w:p w:rsidR="00D360EF" w:rsidRPr="00494D50" w:rsidRDefault="00D360EF" w:rsidP="001C682C">
      <w:pPr>
        <w:pStyle w:val="Normlnweb"/>
        <w:spacing w:line="360" w:lineRule="auto"/>
        <w:jc w:val="both"/>
      </w:pPr>
      <w:r w:rsidRPr="00494D50">
        <w:t xml:space="preserve">Lorenz, </w:t>
      </w:r>
      <w:r w:rsidR="001D2D5D" w:rsidRPr="00494D50">
        <w:t xml:space="preserve">K. </w:t>
      </w:r>
      <w:r w:rsidRPr="00494D50">
        <w:t>(2003)</w:t>
      </w:r>
      <w:r w:rsidR="001D2D5D" w:rsidRPr="00494D50">
        <w:t xml:space="preserve">. </w:t>
      </w:r>
      <w:r w:rsidR="001D2D5D" w:rsidRPr="00494D50">
        <w:rPr>
          <w:i/>
        </w:rPr>
        <w:t>Takzvané zlo.</w:t>
      </w:r>
      <w:r w:rsidR="001D2D5D" w:rsidRPr="00494D50">
        <w:t xml:space="preserve"> Praha, </w:t>
      </w:r>
      <w:proofErr w:type="spellStart"/>
      <w:r w:rsidR="001D2D5D" w:rsidRPr="00494D50">
        <w:t>Czechia</w:t>
      </w:r>
      <w:proofErr w:type="spellEnd"/>
      <w:r w:rsidR="001D2D5D" w:rsidRPr="00494D50">
        <w:t>: Academia.</w:t>
      </w:r>
    </w:p>
    <w:p w:rsidR="002D2150" w:rsidRPr="000314D2" w:rsidRDefault="002D2150" w:rsidP="000314D2">
      <w:pPr>
        <w:jc w:val="both"/>
        <w:rPr>
          <w:rFonts w:ascii="Times New Roman" w:hAnsi="Times New Roman" w:cs="Times New Roman"/>
          <w:sz w:val="24"/>
          <w:szCs w:val="24"/>
          <w:lang w:val="en-GB"/>
        </w:rPr>
      </w:pPr>
      <w:r w:rsidRPr="00494D50">
        <w:rPr>
          <w:rFonts w:ascii="Times New Roman" w:hAnsi="Times New Roman" w:cs="Times New Roman"/>
          <w:sz w:val="24"/>
          <w:szCs w:val="24"/>
          <w:lang w:val="en-GB"/>
        </w:rPr>
        <w:t xml:space="preserve">Moravec, R. Et al. (2002). </w:t>
      </w:r>
      <w:r w:rsidRPr="00494D50">
        <w:rPr>
          <w:rFonts w:ascii="Times New Roman" w:hAnsi="Times New Roman" w:cs="Times New Roman"/>
          <w:i/>
          <w:sz w:val="24"/>
          <w:szCs w:val="24"/>
          <w:lang w:val="en-GB"/>
        </w:rPr>
        <w:t xml:space="preserve">Eurofit: Tělecký rozvoj a pohybová výkonnosť školskej populácie na Slovensku. </w:t>
      </w:r>
      <w:r w:rsidRPr="00494D50">
        <w:rPr>
          <w:rFonts w:ascii="Times New Roman" w:hAnsi="Times New Roman" w:cs="Times New Roman"/>
          <w:sz w:val="24"/>
          <w:szCs w:val="24"/>
          <w:lang w:val="en-GB"/>
        </w:rPr>
        <w:t>Bratislava</w:t>
      </w:r>
      <w:r w:rsidR="00EF0E51">
        <w:rPr>
          <w:rFonts w:ascii="Times New Roman" w:hAnsi="Times New Roman" w:cs="Times New Roman"/>
          <w:sz w:val="24"/>
          <w:szCs w:val="24"/>
          <w:lang w:val="en-GB"/>
        </w:rPr>
        <w:t>, Slovakia</w:t>
      </w:r>
      <w:r w:rsidRPr="00494D50">
        <w:rPr>
          <w:rFonts w:ascii="Times New Roman" w:hAnsi="Times New Roman" w:cs="Times New Roman"/>
          <w:sz w:val="24"/>
          <w:szCs w:val="24"/>
          <w:lang w:val="en-GB"/>
        </w:rPr>
        <w:t>: Slovenská vedecká spoločnost pre telesnú výchovu  a šport.</w:t>
      </w:r>
    </w:p>
    <w:p w:rsidR="0099089E" w:rsidRPr="00494D50" w:rsidRDefault="0099089E" w:rsidP="001C682C">
      <w:pPr>
        <w:pStyle w:val="Normlnweb"/>
        <w:spacing w:line="360" w:lineRule="auto"/>
        <w:jc w:val="both"/>
      </w:pPr>
      <w:proofErr w:type="spellStart"/>
      <w:r w:rsidRPr="00494D50">
        <w:t>Morris</w:t>
      </w:r>
      <w:proofErr w:type="spellEnd"/>
      <w:r w:rsidRPr="00494D50">
        <w:t xml:space="preserve">, J. N., </w:t>
      </w:r>
      <w:proofErr w:type="spellStart"/>
      <w:r w:rsidRPr="00494D50">
        <w:t>et</w:t>
      </w:r>
      <w:proofErr w:type="spellEnd"/>
      <w:r w:rsidRPr="00494D50">
        <w:t xml:space="preserve"> </w:t>
      </w:r>
      <w:proofErr w:type="spellStart"/>
      <w:r w:rsidRPr="00494D50">
        <w:t>al</w:t>
      </w:r>
      <w:proofErr w:type="spellEnd"/>
      <w:r w:rsidRPr="00494D50">
        <w:t xml:space="preserve">. (1997). </w:t>
      </w:r>
      <w:proofErr w:type="spellStart"/>
      <w:r w:rsidRPr="00494D50">
        <w:t>Walking</w:t>
      </w:r>
      <w:proofErr w:type="spellEnd"/>
      <w:r w:rsidRPr="00494D50">
        <w:t xml:space="preserve"> to </w:t>
      </w:r>
      <w:proofErr w:type="spellStart"/>
      <w:r w:rsidRPr="00494D50">
        <w:t>health</w:t>
      </w:r>
      <w:proofErr w:type="spellEnd"/>
      <w:r w:rsidRPr="00494D50">
        <w:t xml:space="preserve">. </w:t>
      </w:r>
      <w:proofErr w:type="spellStart"/>
      <w:r w:rsidRPr="00494D50">
        <w:rPr>
          <w:i/>
        </w:rPr>
        <w:t>Sports</w:t>
      </w:r>
      <w:proofErr w:type="spellEnd"/>
      <w:r w:rsidRPr="00494D50">
        <w:t xml:space="preserve"> </w:t>
      </w:r>
      <w:proofErr w:type="spellStart"/>
      <w:r w:rsidRPr="00494D50">
        <w:rPr>
          <w:i/>
        </w:rPr>
        <w:t>Medicine</w:t>
      </w:r>
      <w:proofErr w:type="spellEnd"/>
      <w:r w:rsidRPr="00494D50">
        <w:rPr>
          <w:i/>
        </w:rPr>
        <w:t>.</w:t>
      </w:r>
      <w:r w:rsidRPr="00494D50">
        <w:t xml:space="preserve"> May, vol. 23, no. 5, 306-332.</w:t>
      </w:r>
    </w:p>
    <w:p w:rsidR="002D2150" w:rsidRPr="00494D50" w:rsidRDefault="002D2150" w:rsidP="001C682C">
      <w:pPr>
        <w:pStyle w:val="Normlnweb"/>
        <w:spacing w:line="360" w:lineRule="auto"/>
        <w:jc w:val="both"/>
        <w:rPr>
          <w:lang w:val="en-GB"/>
        </w:rPr>
      </w:pPr>
      <w:proofErr w:type="spellStart"/>
      <w:r w:rsidRPr="00494D50">
        <w:rPr>
          <w:lang w:val="en-GB"/>
        </w:rPr>
        <w:t>Mužík</w:t>
      </w:r>
      <w:proofErr w:type="spellEnd"/>
      <w:r w:rsidRPr="00494D50">
        <w:rPr>
          <w:lang w:val="en-GB"/>
        </w:rPr>
        <w:t>, V. (</w:t>
      </w:r>
      <w:proofErr w:type="gramStart"/>
      <w:r w:rsidRPr="00494D50">
        <w:rPr>
          <w:lang w:val="en-GB"/>
        </w:rPr>
        <w:t>ed</w:t>
      </w:r>
      <w:proofErr w:type="gramEnd"/>
      <w:r w:rsidRPr="00494D50">
        <w:rPr>
          <w:lang w:val="en-GB"/>
        </w:rPr>
        <w:t xml:space="preserve">.). 2007. </w:t>
      </w:r>
      <w:proofErr w:type="spellStart"/>
      <w:r w:rsidRPr="00494D50">
        <w:rPr>
          <w:i/>
          <w:lang w:val="en-GB"/>
        </w:rPr>
        <w:t>Výživa</w:t>
      </w:r>
      <w:proofErr w:type="spellEnd"/>
      <w:r w:rsidRPr="00494D50">
        <w:rPr>
          <w:i/>
          <w:lang w:val="en-GB"/>
        </w:rPr>
        <w:t xml:space="preserve"> a </w:t>
      </w:r>
      <w:proofErr w:type="spellStart"/>
      <w:r w:rsidRPr="00494D50">
        <w:rPr>
          <w:i/>
          <w:lang w:val="en-GB"/>
        </w:rPr>
        <w:t>pohyb</w:t>
      </w:r>
      <w:proofErr w:type="spellEnd"/>
      <w:r w:rsidRPr="00494D50">
        <w:rPr>
          <w:i/>
          <w:lang w:val="en-GB"/>
        </w:rPr>
        <w:t xml:space="preserve"> </w:t>
      </w:r>
      <w:proofErr w:type="spellStart"/>
      <w:r w:rsidRPr="00494D50">
        <w:rPr>
          <w:i/>
          <w:lang w:val="en-GB"/>
        </w:rPr>
        <w:t>jako</w:t>
      </w:r>
      <w:proofErr w:type="spellEnd"/>
      <w:r w:rsidRPr="00494D50">
        <w:rPr>
          <w:i/>
          <w:lang w:val="en-GB"/>
        </w:rPr>
        <w:t xml:space="preserve"> </w:t>
      </w:r>
      <w:proofErr w:type="spellStart"/>
      <w:r w:rsidRPr="00494D50">
        <w:rPr>
          <w:i/>
          <w:lang w:val="en-GB"/>
        </w:rPr>
        <w:t>součást</w:t>
      </w:r>
      <w:proofErr w:type="spellEnd"/>
      <w:r w:rsidRPr="00494D50">
        <w:rPr>
          <w:i/>
          <w:lang w:val="en-GB"/>
        </w:rPr>
        <w:t xml:space="preserve"> </w:t>
      </w:r>
      <w:proofErr w:type="spellStart"/>
      <w:r w:rsidRPr="00494D50">
        <w:rPr>
          <w:i/>
          <w:lang w:val="en-GB"/>
        </w:rPr>
        <w:t>výchovy</w:t>
      </w:r>
      <w:proofErr w:type="spellEnd"/>
      <w:r w:rsidRPr="00494D50">
        <w:rPr>
          <w:i/>
          <w:lang w:val="en-GB"/>
        </w:rPr>
        <w:t xml:space="preserve"> </w:t>
      </w:r>
      <w:proofErr w:type="spellStart"/>
      <w:r w:rsidRPr="00494D50">
        <w:rPr>
          <w:i/>
          <w:lang w:val="en-GB"/>
        </w:rPr>
        <w:t>ke</w:t>
      </w:r>
      <w:proofErr w:type="spellEnd"/>
      <w:r w:rsidRPr="00494D50">
        <w:rPr>
          <w:i/>
          <w:lang w:val="en-GB"/>
        </w:rPr>
        <w:t xml:space="preserve"> </w:t>
      </w:r>
      <w:proofErr w:type="spellStart"/>
      <w:r w:rsidRPr="00494D50">
        <w:rPr>
          <w:i/>
          <w:lang w:val="en-GB"/>
        </w:rPr>
        <w:t>zdraví</w:t>
      </w:r>
      <w:proofErr w:type="spellEnd"/>
      <w:r w:rsidRPr="00494D50">
        <w:rPr>
          <w:i/>
          <w:lang w:val="en-GB"/>
        </w:rPr>
        <w:t xml:space="preserve"> </w:t>
      </w:r>
      <w:proofErr w:type="spellStart"/>
      <w:proofErr w:type="gramStart"/>
      <w:r w:rsidRPr="00494D50">
        <w:rPr>
          <w:i/>
          <w:lang w:val="en-GB"/>
        </w:rPr>
        <w:t>na</w:t>
      </w:r>
      <w:proofErr w:type="spellEnd"/>
      <w:proofErr w:type="gramEnd"/>
      <w:r w:rsidRPr="00494D50">
        <w:rPr>
          <w:i/>
          <w:lang w:val="en-GB"/>
        </w:rPr>
        <w:t xml:space="preserve"> </w:t>
      </w:r>
      <w:proofErr w:type="spellStart"/>
      <w:r w:rsidRPr="00494D50">
        <w:rPr>
          <w:i/>
          <w:lang w:val="en-GB"/>
        </w:rPr>
        <w:t>základní</w:t>
      </w:r>
      <w:proofErr w:type="spellEnd"/>
      <w:r w:rsidRPr="00494D50">
        <w:rPr>
          <w:i/>
          <w:lang w:val="en-GB"/>
        </w:rPr>
        <w:t xml:space="preserve"> </w:t>
      </w:r>
      <w:proofErr w:type="spellStart"/>
      <w:r w:rsidRPr="00494D50">
        <w:rPr>
          <w:i/>
          <w:lang w:val="en-GB"/>
        </w:rPr>
        <w:t>škole</w:t>
      </w:r>
      <w:proofErr w:type="spellEnd"/>
      <w:r w:rsidRPr="00494D50">
        <w:rPr>
          <w:i/>
          <w:lang w:val="en-GB"/>
        </w:rPr>
        <w:t>.</w:t>
      </w:r>
      <w:r w:rsidRPr="00494D50">
        <w:rPr>
          <w:lang w:val="en-GB"/>
        </w:rPr>
        <w:t xml:space="preserve"> Brno</w:t>
      </w:r>
      <w:r w:rsidR="00EF0E51" w:rsidRPr="00494D50">
        <w:t xml:space="preserve">, </w:t>
      </w:r>
      <w:proofErr w:type="spellStart"/>
      <w:r w:rsidR="00EF0E51" w:rsidRPr="00494D50">
        <w:t>Czechia</w:t>
      </w:r>
      <w:proofErr w:type="spellEnd"/>
      <w:r w:rsidRPr="00494D50">
        <w:rPr>
          <w:lang w:val="en-GB"/>
        </w:rPr>
        <w:t xml:space="preserve">: </w:t>
      </w:r>
      <w:proofErr w:type="spellStart"/>
      <w:r w:rsidRPr="00494D50">
        <w:rPr>
          <w:lang w:val="en-GB"/>
        </w:rPr>
        <w:t>Paido</w:t>
      </w:r>
      <w:proofErr w:type="spellEnd"/>
      <w:r w:rsidRPr="00494D50">
        <w:rPr>
          <w:lang w:val="en-GB"/>
        </w:rPr>
        <w:t>.</w:t>
      </w:r>
    </w:p>
    <w:p w:rsidR="0099089E" w:rsidRPr="00494D50" w:rsidRDefault="0099089E" w:rsidP="001C682C">
      <w:pPr>
        <w:pStyle w:val="Normlnweb"/>
        <w:spacing w:line="360" w:lineRule="auto"/>
        <w:jc w:val="both"/>
        <w:rPr>
          <w:lang w:val="en-GB"/>
        </w:rPr>
      </w:pPr>
      <w:r w:rsidRPr="00494D50">
        <w:t>Mužík, V</w:t>
      </w:r>
      <w:r w:rsidR="00E62050" w:rsidRPr="00494D50">
        <w:t>.</w:t>
      </w:r>
      <w:r w:rsidRPr="00494D50">
        <w:t> </w:t>
      </w:r>
      <w:proofErr w:type="spellStart"/>
      <w:r w:rsidRPr="00494D50">
        <w:t>and</w:t>
      </w:r>
      <w:proofErr w:type="spellEnd"/>
      <w:r w:rsidRPr="00494D50">
        <w:t xml:space="preserve"> Vlček, P. (2010). </w:t>
      </w:r>
      <w:r w:rsidRPr="00494D50">
        <w:rPr>
          <w:i/>
        </w:rPr>
        <w:t xml:space="preserve">Škola, pohyb a zdraví. Výzkumné výsledky a projekty. </w:t>
      </w:r>
      <w:r w:rsidRPr="00494D50">
        <w:t>Brno</w:t>
      </w:r>
      <w:r w:rsidR="00EF0E51" w:rsidRPr="00494D50">
        <w:t xml:space="preserve">, </w:t>
      </w:r>
      <w:proofErr w:type="spellStart"/>
      <w:r w:rsidR="00EF0E51" w:rsidRPr="00494D50">
        <w:t>Czechia</w:t>
      </w:r>
      <w:proofErr w:type="spellEnd"/>
      <w:r w:rsidRPr="00494D50">
        <w:t>: Masarykova univerzita a MDS.</w:t>
      </w:r>
    </w:p>
    <w:p w:rsidR="0099089E" w:rsidRPr="00494D50" w:rsidRDefault="0099089E" w:rsidP="001C682C">
      <w:pPr>
        <w:pStyle w:val="Normlnweb"/>
        <w:spacing w:line="360" w:lineRule="auto"/>
        <w:jc w:val="both"/>
        <w:rPr>
          <w:lang w:val="en-GB"/>
        </w:rPr>
      </w:pPr>
      <w:proofErr w:type="spellStart"/>
      <w:r w:rsidRPr="00494D50">
        <w:t>Neuls</w:t>
      </w:r>
      <w:proofErr w:type="spellEnd"/>
      <w:r w:rsidRPr="00494D50">
        <w:t xml:space="preserve">, F. (2010). </w:t>
      </w:r>
      <w:proofErr w:type="spellStart"/>
      <w:r w:rsidRPr="00494D50">
        <w:t>Walking</w:t>
      </w:r>
      <w:proofErr w:type="spellEnd"/>
      <w:r w:rsidRPr="00494D50">
        <w:t xml:space="preserve"> </w:t>
      </w:r>
      <w:proofErr w:type="spellStart"/>
      <w:r w:rsidRPr="00494D50">
        <w:t>and</w:t>
      </w:r>
      <w:proofErr w:type="spellEnd"/>
      <w:r w:rsidRPr="00494D50">
        <w:t xml:space="preserve"> </w:t>
      </w:r>
      <w:proofErr w:type="spellStart"/>
      <w:r w:rsidRPr="00494D50">
        <w:t>referred</w:t>
      </w:r>
      <w:proofErr w:type="spellEnd"/>
      <w:r w:rsidRPr="00494D50">
        <w:t xml:space="preserve">  </w:t>
      </w:r>
      <w:proofErr w:type="spellStart"/>
      <w:r w:rsidRPr="00494D50">
        <w:t>corelates</w:t>
      </w:r>
      <w:proofErr w:type="spellEnd"/>
      <w:r w:rsidRPr="00494D50">
        <w:t xml:space="preserve"> in </w:t>
      </w:r>
      <w:proofErr w:type="spellStart"/>
      <w:r w:rsidRPr="00494D50">
        <w:t>Czech</w:t>
      </w:r>
      <w:proofErr w:type="spellEnd"/>
      <w:r w:rsidRPr="00494D50">
        <w:t xml:space="preserve"> adolescent </w:t>
      </w:r>
      <w:proofErr w:type="spellStart"/>
      <w:r w:rsidRPr="00494D50">
        <w:t>girls</w:t>
      </w:r>
      <w:proofErr w:type="spellEnd"/>
      <w:r w:rsidRPr="00494D50">
        <w:t xml:space="preserve">. </w:t>
      </w:r>
      <w:proofErr w:type="spellStart"/>
      <w:r w:rsidRPr="00494D50">
        <w:rPr>
          <w:i/>
        </w:rPr>
        <w:t>Gymnica</w:t>
      </w:r>
      <w:proofErr w:type="spellEnd"/>
      <w:r w:rsidRPr="00494D50">
        <w:rPr>
          <w:i/>
        </w:rPr>
        <w:t xml:space="preserve">, </w:t>
      </w:r>
      <w:r w:rsidRPr="00494D50">
        <w:t>vol. 40, no. 30, p. 38. Olomouc: Univerzita Palackého.</w:t>
      </w:r>
    </w:p>
    <w:p w:rsidR="00A60FEF" w:rsidRPr="00494D50" w:rsidRDefault="00A60FEF" w:rsidP="00494D50">
      <w:pPr>
        <w:spacing w:after="0" w:line="360" w:lineRule="auto"/>
        <w:jc w:val="both"/>
        <w:rPr>
          <w:rFonts w:ascii="Times New Roman" w:hAnsi="Times New Roman" w:cs="Times New Roman"/>
          <w:sz w:val="24"/>
          <w:szCs w:val="24"/>
        </w:rPr>
      </w:pPr>
      <w:r w:rsidRPr="00494D50">
        <w:rPr>
          <w:rFonts w:ascii="Times New Roman" w:hAnsi="Times New Roman" w:cs="Times New Roman"/>
          <w:sz w:val="24"/>
          <w:szCs w:val="24"/>
          <w:lang w:val="en-GB"/>
        </w:rPr>
        <w:t xml:space="preserve">Nykodým, J. </w:t>
      </w:r>
      <w:r w:rsidR="001D2D5D" w:rsidRPr="00494D50">
        <w:rPr>
          <w:rFonts w:ascii="Times New Roman" w:hAnsi="Times New Roman" w:cs="Times New Roman"/>
          <w:sz w:val="24"/>
          <w:szCs w:val="24"/>
        </w:rPr>
        <w:t xml:space="preserve">a kol. </w:t>
      </w:r>
      <w:r w:rsidRPr="00494D50">
        <w:rPr>
          <w:rFonts w:ascii="Times New Roman" w:hAnsi="Times New Roman" w:cs="Times New Roman"/>
          <w:sz w:val="24"/>
          <w:szCs w:val="24"/>
          <w:lang w:val="en-GB"/>
        </w:rPr>
        <w:t>(2006)</w:t>
      </w:r>
      <w:r w:rsidR="001D2D5D" w:rsidRPr="00494D50">
        <w:rPr>
          <w:rFonts w:ascii="Times New Roman" w:hAnsi="Times New Roman" w:cs="Times New Roman"/>
          <w:sz w:val="24"/>
          <w:szCs w:val="24"/>
        </w:rPr>
        <w:t xml:space="preserve"> </w:t>
      </w:r>
      <w:r w:rsidR="001D2D5D" w:rsidRPr="00494D50">
        <w:rPr>
          <w:rFonts w:ascii="Times New Roman" w:hAnsi="Times New Roman" w:cs="Times New Roman"/>
          <w:i/>
          <w:sz w:val="24"/>
          <w:szCs w:val="24"/>
        </w:rPr>
        <w:t>Teorie a didaktika sportovních her</w:t>
      </w:r>
      <w:r w:rsidR="001D2D5D" w:rsidRPr="00494D50">
        <w:rPr>
          <w:rFonts w:ascii="Times New Roman" w:hAnsi="Times New Roman" w:cs="Times New Roman"/>
          <w:sz w:val="24"/>
          <w:szCs w:val="24"/>
        </w:rPr>
        <w:t>. Brno, Czechia: MU, 2006, 120 s.</w:t>
      </w:r>
    </w:p>
    <w:p w:rsidR="002D2150" w:rsidRPr="00494D50" w:rsidRDefault="002D2150" w:rsidP="00494D50">
      <w:pPr>
        <w:widowControl w:val="0"/>
        <w:autoSpaceDE w:val="0"/>
        <w:autoSpaceDN w:val="0"/>
        <w:adjustRightInd w:val="0"/>
        <w:jc w:val="both"/>
        <w:rPr>
          <w:rFonts w:ascii="Times New Roman" w:hAnsi="Times New Roman" w:cs="Times New Roman"/>
          <w:sz w:val="24"/>
          <w:szCs w:val="24"/>
          <w:lang w:val="en-GB"/>
        </w:rPr>
      </w:pPr>
      <w:r w:rsidRPr="00494D50">
        <w:rPr>
          <w:rFonts w:ascii="Times New Roman" w:hAnsi="Times New Roman" w:cs="Times New Roman"/>
          <w:sz w:val="24"/>
          <w:szCs w:val="24"/>
          <w:lang w:val="en-GB"/>
        </w:rPr>
        <w:t xml:space="preserve">Pink, B. (2008). </w:t>
      </w:r>
      <w:r w:rsidRPr="00494D50">
        <w:rPr>
          <w:rFonts w:ascii="Times New Roman" w:hAnsi="Times New Roman" w:cs="Times New Roman"/>
          <w:i/>
          <w:sz w:val="24"/>
          <w:szCs w:val="24"/>
          <w:lang w:val="en-GB"/>
        </w:rPr>
        <w:t xml:space="preserve">Defining Sport and Physical Activity: a conceptual model. </w:t>
      </w:r>
      <w:r w:rsidRPr="00494D50">
        <w:rPr>
          <w:rFonts w:ascii="Times New Roman" w:hAnsi="Times New Roman" w:cs="Times New Roman"/>
          <w:sz w:val="24"/>
          <w:szCs w:val="24"/>
          <w:lang w:val="en-GB"/>
        </w:rPr>
        <w:t>Cambera</w:t>
      </w:r>
      <w:r w:rsidR="00EF0E51">
        <w:rPr>
          <w:rFonts w:ascii="Times New Roman" w:hAnsi="Times New Roman" w:cs="Times New Roman"/>
          <w:sz w:val="24"/>
          <w:szCs w:val="24"/>
          <w:lang w:val="en-GB"/>
        </w:rPr>
        <w:t>, Australia</w:t>
      </w:r>
      <w:r w:rsidRPr="00494D50">
        <w:rPr>
          <w:rFonts w:ascii="Times New Roman" w:hAnsi="Times New Roman" w:cs="Times New Roman"/>
          <w:sz w:val="24"/>
          <w:szCs w:val="24"/>
          <w:lang w:val="en-GB"/>
        </w:rPr>
        <w:t>: Australian Bureau of Statistics.</w:t>
      </w:r>
    </w:p>
    <w:p w:rsidR="007A38F0" w:rsidRDefault="0099089E" w:rsidP="001C682C">
      <w:pPr>
        <w:pStyle w:val="Normlnweb"/>
        <w:spacing w:line="360" w:lineRule="auto"/>
        <w:jc w:val="both"/>
      </w:pPr>
      <w:proofErr w:type="spellStart"/>
      <w:r w:rsidRPr="00494D50">
        <w:t>Queenan</w:t>
      </w:r>
      <w:proofErr w:type="spellEnd"/>
      <w:r w:rsidRPr="00494D50">
        <w:t xml:space="preserve">, J., (2004) </w:t>
      </w:r>
      <w:proofErr w:type="spellStart"/>
      <w:r w:rsidRPr="00494D50">
        <w:rPr>
          <w:i/>
          <w:iCs/>
        </w:rPr>
        <w:t>True</w:t>
      </w:r>
      <w:proofErr w:type="spellEnd"/>
      <w:r w:rsidRPr="00494D50">
        <w:rPr>
          <w:i/>
          <w:iCs/>
        </w:rPr>
        <w:t xml:space="preserve"> </w:t>
      </w:r>
      <w:proofErr w:type="spellStart"/>
      <w:r w:rsidRPr="00494D50">
        <w:rPr>
          <w:i/>
          <w:iCs/>
        </w:rPr>
        <w:t>Believers</w:t>
      </w:r>
      <w:proofErr w:type="spellEnd"/>
      <w:r w:rsidRPr="00494D50">
        <w:t xml:space="preserve">: </w:t>
      </w:r>
      <w:proofErr w:type="spellStart"/>
      <w:r w:rsidRPr="00494D50">
        <w:rPr>
          <w:i/>
        </w:rPr>
        <w:t>The</w:t>
      </w:r>
      <w:proofErr w:type="spellEnd"/>
      <w:r w:rsidRPr="00494D50">
        <w:rPr>
          <w:i/>
        </w:rPr>
        <w:t xml:space="preserve"> </w:t>
      </w:r>
      <w:proofErr w:type="spellStart"/>
      <w:r w:rsidRPr="00494D50">
        <w:rPr>
          <w:i/>
        </w:rPr>
        <w:t>Tragic</w:t>
      </w:r>
      <w:proofErr w:type="spellEnd"/>
      <w:r w:rsidRPr="00494D50">
        <w:rPr>
          <w:i/>
        </w:rPr>
        <w:t xml:space="preserve"> </w:t>
      </w:r>
      <w:proofErr w:type="spellStart"/>
      <w:r w:rsidRPr="00494D50">
        <w:rPr>
          <w:i/>
        </w:rPr>
        <w:t>Inner</w:t>
      </w:r>
      <w:proofErr w:type="spellEnd"/>
      <w:r w:rsidRPr="00494D50">
        <w:rPr>
          <w:i/>
        </w:rPr>
        <w:t xml:space="preserve"> </w:t>
      </w:r>
      <w:proofErr w:type="spellStart"/>
      <w:r w:rsidRPr="00494D50">
        <w:rPr>
          <w:i/>
        </w:rPr>
        <w:t>Life</w:t>
      </w:r>
      <w:proofErr w:type="spellEnd"/>
      <w:r w:rsidRPr="00494D50">
        <w:rPr>
          <w:i/>
        </w:rPr>
        <w:t xml:space="preserve"> </w:t>
      </w:r>
      <w:proofErr w:type="spellStart"/>
      <w:r w:rsidRPr="00494D50">
        <w:rPr>
          <w:i/>
        </w:rPr>
        <w:t>of</w:t>
      </w:r>
      <w:proofErr w:type="spellEnd"/>
      <w:r w:rsidRPr="00494D50">
        <w:rPr>
          <w:i/>
        </w:rPr>
        <w:t xml:space="preserve"> </w:t>
      </w:r>
      <w:proofErr w:type="spellStart"/>
      <w:r w:rsidRPr="00494D50">
        <w:rPr>
          <w:i/>
        </w:rPr>
        <w:t>Sports</w:t>
      </w:r>
      <w:proofErr w:type="spellEnd"/>
      <w:r w:rsidRPr="00494D50">
        <w:rPr>
          <w:i/>
        </w:rPr>
        <w:t xml:space="preserve"> </w:t>
      </w:r>
      <w:proofErr w:type="spellStart"/>
      <w:r w:rsidRPr="00494D50">
        <w:rPr>
          <w:i/>
        </w:rPr>
        <w:t>Fans</w:t>
      </w:r>
      <w:proofErr w:type="spellEnd"/>
      <w:r w:rsidRPr="00494D50">
        <w:rPr>
          <w:i/>
        </w:rPr>
        <w:t xml:space="preserve">. </w:t>
      </w:r>
      <w:proofErr w:type="spellStart"/>
      <w:r w:rsidRPr="00494D50">
        <w:t>Picador</w:t>
      </w:r>
      <w:proofErr w:type="spellEnd"/>
      <w:r w:rsidR="007A38F0" w:rsidRPr="007A38F0">
        <w:t xml:space="preserve"> </w:t>
      </w:r>
    </w:p>
    <w:p w:rsidR="0099089E" w:rsidRPr="00EF0E51" w:rsidRDefault="007A38F0" w:rsidP="001C682C">
      <w:pPr>
        <w:pStyle w:val="Normlnweb"/>
        <w:spacing w:line="360" w:lineRule="auto"/>
        <w:jc w:val="both"/>
      </w:pPr>
      <w:r w:rsidRPr="00EF0E51">
        <w:lastRenderedPageBreak/>
        <w:t xml:space="preserve">Sekot, A. (2004). </w:t>
      </w:r>
      <w:r w:rsidRPr="00EF0E51">
        <w:rPr>
          <w:i/>
        </w:rPr>
        <w:t>Sport a společnost.</w:t>
      </w:r>
      <w:r w:rsidRPr="00EF0E51">
        <w:t xml:space="preserve"> Brno, </w:t>
      </w:r>
      <w:proofErr w:type="spellStart"/>
      <w:r w:rsidRPr="00EF0E51">
        <w:t>Czechia</w:t>
      </w:r>
      <w:proofErr w:type="spellEnd"/>
      <w:r w:rsidRPr="00EF0E51">
        <w:t xml:space="preserve">: </w:t>
      </w:r>
      <w:proofErr w:type="spellStart"/>
      <w:r w:rsidRPr="00EF0E51">
        <w:t>Paido</w:t>
      </w:r>
      <w:proofErr w:type="spellEnd"/>
      <w:r w:rsidR="00EF0E51">
        <w:t>.</w:t>
      </w:r>
    </w:p>
    <w:p w:rsidR="007A38F0" w:rsidRPr="00EF0E51" w:rsidRDefault="007A38F0" w:rsidP="001C682C">
      <w:pPr>
        <w:pStyle w:val="Normlnweb"/>
        <w:spacing w:line="360" w:lineRule="auto"/>
        <w:jc w:val="both"/>
      </w:pPr>
      <w:r w:rsidRPr="00EF0E51">
        <w:t xml:space="preserve">Sekot, A. (2006). </w:t>
      </w:r>
      <w:r w:rsidRPr="00EF0E51">
        <w:rPr>
          <w:i/>
        </w:rPr>
        <w:t>Sociologie sportu.</w:t>
      </w:r>
      <w:r w:rsidRPr="00EF0E51">
        <w:t xml:space="preserve"> </w:t>
      </w:r>
      <w:r w:rsidR="00EF0E51" w:rsidRPr="00EF0E51">
        <w:t xml:space="preserve">Brno, </w:t>
      </w:r>
      <w:proofErr w:type="spellStart"/>
      <w:r w:rsidR="00EF0E51" w:rsidRPr="00EF0E51">
        <w:t>Czechia</w:t>
      </w:r>
      <w:proofErr w:type="spellEnd"/>
      <w:r w:rsidR="00EF0E51" w:rsidRPr="00EF0E51">
        <w:t xml:space="preserve">: </w:t>
      </w:r>
      <w:r w:rsidRPr="00EF0E51">
        <w:rPr>
          <w:rStyle w:val="st1"/>
          <w:rFonts w:cs="Arial"/>
          <w:color w:val="444444"/>
          <w:szCs w:val="18"/>
        </w:rPr>
        <w:t xml:space="preserve">Masarykova univerzita a </w:t>
      </w:r>
      <w:proofErr w:type="spellStart"/>
      <w:r w:rsidRPr="00EF0E51">
        <w:rPr>
          <w:rStyle w:val="st1"/>
          <w:rFonts w:cs="Arial"/>
          <w:color w:val="444444"/>
          <w:szCs w:val="18"/>
        </w:rPr>
        <w:t>Paido</w:t>
      </w:r>
      <w:proofErr w:type="spellEnd"/>
      <w:r w:rsidRPr="00EF0E51">
        <w:rPr>
          <w:rStyle w:val="st1"/>
          <w:rFonts w:cs="Arial"/>
          <w:color w:val="444444"/>
          <w:szCs w:val="18"/>
        </w:rPr>
        <w:t>, 412 s.</w:t>
      </w:r>
    </w:p>
    <w:p w:rsidR="0099089E" w:rsidRPr="00494D50" w:rsidRDefault="0099089E" w:rsidP="001C682C">
      <w:pPr>
        <w:pStyle w:val="Normlnweb"/>
        <w:spacing w:line="360" w:lineRule="auto"/>
        <w:jc w:val="both"/>
      </w:pPr>
      <w:r w:rsidRPr="00494D50">
        <w:t xml:space="preserve">Sekot, A. (2008). </w:t>
      </w:r>
      <w:r w:rsidRPr="00494D50">
        <w:rPr>
          <w:i/>
        </w:rPr>
        <w:t xml:space="preserve">Sociologické problémy sportu. </w:t>
      </w:r>
      <w:r w:rsidRPr="00494D50">
        <w:t>Praha</w:t>
      </w:r>
      <w:r w:rsidR="00EF0E51" w:rsidRPr="00EF0E51">
        <w:t xml:space="preserve">, </w:t>
      </w:r>
      <w:proofErr w:type="spellStart"/>
      <w:r w:rsidR="00EF0E51" w:rsidRPr="00EF0E51">
        <w:t>Czechia</w:t>
      </w:r>
      <w:proofErr w:type="spellEnd"/>
      <w:r w:rsidRPr="00494D50">
        <w:t xml:space="preserve">: </w:t>
      </w:r>
      <w:proofErr w:type="spellStart"/>
      <w:r w:rsidRPr="00494D50">
        <w:t>Grada</w:t>
      </w:r>
      <w:proofErr w:type="spellEnd"/>
      <w:r w:rsidRPr="00494D50">
        <w:t xml:space="preserve"> </w:t>
      </w:r>
      <w:proofErr w:type="spellStart"/>
      <w:r w:rsidRPr="00494D50">
        <w:t>Publishing</w:t>
      </w:r>
      <w:proofErr w:type="spellEnd"/>
      <w:r w:rsidR="00EF0E51">
        <w:t>.</w:t>
      </w:r>
    </w:p>
    <w:p w:rsidR="0099089E" w:rsidRPr="00494D50" w:rsidRDefault="0099089E" w:rsidP="001C682C">
      <w:pPr>
        <w:pStyle w:val="Normlnweb"/>
        <w:spacing w:line="360" w:lineRule="auto"/>
        <w:jc w:val="both"/>
      </w:pPr>
      <w:r w:rsidRPr="00494D50">
        <w:t xml:space="preserve">Sekot, A. (2014). </w:t>
      </w:r>
      <w:r w:rsidRPr="007A38F0">
        <w:rPr>
          <w:i/>
        </w:rPr>
        <w:t>Sociologie sportu: Aktuální problémy</w:t>
      </w:r>
      <w:r w:rsidRPr="00494D50">
        <w:t>. Brno</w:t>
      </w:r>
      <w:r w:rsidR="00EF0E51" w:rsidRPr="00EF0E51">
        <w:t xml:space="preserve">, </w:t>
      </w:r>
      <w:proofErr w:type="spellStart"/>
      <w:r w:rsidR="00EF0E51" w:rsidRPr="00EF0E51">
        <w:t>Czechia</w:t>
      </w:r>
      <w:proofErr w:type="spellEnd"/>
      <w:r w:rsidRPr="00494D50">
        <w:t>: Masarykova univerzita.</w:t>
      </w:r>
    </w:p>
    <w:p w:rsidR="0002570C" w:rsidRPr="00494D50" w:rsidRDefault="0002570C" w:rsidP="001C682C">
      <w:pPr>
        <w:pStyle w:val="Normlnweb"/>
        <w:spacing w:line="360" w:lineRule="auto"/>
        <w:jc w:val="both"/>
      </w:pPr>
      <w:r w:rsidRPr="00494D50">
        <w:t>Severa</w:t>
      </w:r>
      <w:r w:rsidR="00AD3F7B" w:rsidRPr="00494D50">
        <w:t>,</w:t>
      </w:r>
      <w:r w:rsidRPr="00494D50">
        <w:t xml:space="preserve"> </w:t>
      </w:r>
      <w:r w:rsidR="00AD3F7B" w:rsidRPr="00494D50">
        <w:t xml:space="preserve">L. (1992). </w:t>
      </w:r>
      <w:r w:rsidR="00AD3F7B" w:rsidRPr="00494D50">
        <w:rPr>
          <w:i/>
        </w:rPr>
        <w:t>K problematice malých sociálních skupin ve sportovních hrách</w:t>
      </w:r>
      <w:r w:rsidR="00AD3F7B" w:rsidRPr="00494D50">
        <w:t xml:space="preserve">. Diplomová práce. Brno, </w:t>
      </w:r>
      <w:proofErr w:type="spellStart"/>
      <w:r w:rsidR="00AD3F7B" w:rsidRPr="00494D50">
        <w:t>PdF</w:t>
      </w:r>
      <w:proofErr w:type="spellEnd"/>
      <w:r w:rsidR="00AD3F7B" w:rsidRPr="00494D50">
        <w:t xml:space="preserve"> MU, vedoucí M. Charvát.</w:t>
      </w:r>
    </w:p>
    <w:p w:rsidR="0099089E" w:rsidRPr="00494D50" w:rsidRDefault="0099089E" w:rsidP="001C682C">
      <w:pPr>
        <w:pStyle w:val="Normlnweb"/>
        <w:spacing w:line="360" w:lineRule="auto"/>
        <w:jc w:val="both"/>
      </w:pPr>
      <w:proofErr w:type="spellStart"/>
      <w:r w:rsidRPr="00494D50">
        <w:t>Schwarzhoffová</w:t>
      </w:r>
      <w:proofErr w:type="spellEnd"/>
      <w:r w:rsidRPr="00494D50">
        <w:t xml:space="preserve">, E. (2010). </w:t>
      </w:r>
      <w:proofErr w:type="spellStart"/>
      <w:r w:rsidRPr="00494D50">
        <w:t>Cycloturism</w:t>
      </w:r>
      <w:proofErr w:type="spellEnd"/>
      <w:r w:rsidRPr="00494D50">
        <w:t xml:space="preserve"> in </w:t>
      </w:r>
      <w:proofErr w:type="spellStart"/>
      <w:r w:rsidRPr="00494D50">
        <w:t>the</w:t>
      </w:r>
      <w:proofErr w:type="spellEnd"/>
      <w:r w:rsidRPr="00494D50">
        <w:t xml:space="preserve"> </w:t>
      </w:r>
      <w:proofErr w:type="spellStart"/>
      <w:r w:rsidRPr="00494D50">
        <w:t>Czech</w:t>
      </w:r>
      <w:proofErr w:type="spellEnd"/>
      <w:r w:rsidRPr="00494D50">
        <w:t xml:space="preserve"> </w:t>
      </w:r>
      <w:proofErr w:type="spellStart"/>
      <w:r w:rsidR="00EF0E51">
        <w:t>R</w:t>
      </w:r>
      <w:r w:rsidRPr="00494D50">
        <w:t>epublic</w:t>
      </w:r>
      <w:proofErr w:type="spellEnd"/>
      <w:r w:rsidRPr="00494D50">
        <w:rPr>
          <w:i/>
        </w:rPr>
        <w:t xml:space="preserve">. </w:t>
      </w:r>
      <w:proofErr w:type="spellStart"/>
      <w:r w:rsidRPr="00494D50">
        <w:rPr>
          <w:i/>
        </w:rPr>
        <w:t>Gymnica</w:t>
      </w:r>
      <w:proofErr w:type="spellEnd"/>
      <w:r w:rsidRPr="00494D50">
        <w:rPr>
          <w:i/>
        </w:rPr>
        <w:t xml:space="preserve">, </w:t>
      </w:r>
      <w:r w:rsidRPr="00494D50">
        <w:t>vol. 40, no. 30, p. 39-43. Olomouc: Univerzita Palackého.</w:t>
      </w:r>
    </w:p>
    <w:p w:rsidR="0099089E" w:rsidRPr="00494D50" w:rsidRDefault="0099089E" w:rsidP="001C682C">
      <w:pPr>
        <w:pStyle w:val="Normlnweb"/>
        <w:spacing w:line="360" w:lineRule="auto"/>
        <w:jc w:val="both"/>
      </w:pPr>
      <w:proofErr w:type="spellStart"/>
      <w:proofErr w:type="gramStart"/>
      <w:r w:rsidRPr="00494D50">
        <w:t>Sutherland</w:t>
      </w:r>
      <w:proofErr w:type="spellEnd"/>
      <w:r w:rsidRPr="00494D50">
        <w:t>, D.H.</w:t>
      </w:r>
      <w:proofErr w:type="gramEnd"/>
      <w:r w:rsidRPr="00494D50">
        <w:t xml:space="preserve"> </w:t>
      </w:r>
      <w:proofErr w:type="spellStart"/>
      <w:r w:rsidRPr="00494D50">
        <w:t>et</w:t>
      </w:r>
      <w:proofErr w:type="spellEnd"/>
      <w:r w:rsidRPr="00494D50">
        <w:t xml:space="preserve"> </w:t>
      </w:r>
      <w:proofErr w:type="spellStart"/>
      <w:r w:rsidRPr="00494D50">
        <w:t>al</w:t>
      </w:r>
      <w:proofErr w:type="spellEnd"/>
      <w:r w:rsidR="00494D50">
        <w:t>.</w:t>
      </w:r>
      <w:r w:rsidRPr="00494D50">
        <w:t xml:space="preserve">; (1993).  </w:t>
      </w:r>
      <w:proofErr w:type="spellStart"/>
      <w:r w:rsidRPr="00494D50">
        <w:t>Kinematics</w:t>
      </w:r>
      <w:proofErr w:type="spellEnd"/>
      <w:r w:rsidRPr="00494D50">
        <w:t xml:space="preserve"> </w:t>
      </w:r>
      <w:proofErr w:type="spellStart"/>
      <w:r w:rsidRPr="00494D50">
        <w:t>of</w:t>
      </w:r>
      <w:proofErr w:type="spellEnd"/>
      <w:r w:rsidRPr="00494D50">
        <w:t xml:space="preserve"> </w:t>
      </w:r>
      <w:proofErr w:type="spellStart"/>
      <w:r w:rsidRPr="00494D50">
        <w:t>normal</w:t>
      </w:r>
      <w:proofErr w:type="spellEnd"/>
      <w:r w:rsidRPr="00494D50">
        <w:t xml:space="preserve"> </w:t>
      </w:r>
      <w:proofErr w:type="spellStart"/>
      <w:r w:rsidRPr="00494D50">
        <w:t>walking</w:t>
      </w:r>
      <w:proofErr w:type="spellEnd"/>
      <w:r w:rsidRPr="00494D50">
        <w:t xml:space="preserve">. </w:t>
      </w:r>
      <w:proofErr w:type="spellStart"/>
      <w:r w:rsidRPr="00494D50">
        <w:rPr>
          <w:i/>
        </w:rPr>
        <w:t>Human</w:t>
      </w:r>
      <w:proofErr w:type="spellEnd"/>
      <w:r w:rsidRPr="00494D50">
        <w:rPr>
          <w:i/>
        </w:rPr>
        <w:t xml:space="preserve"> </w:t>
      </w:r>
      <w:proofErr w:type="spellStart"/>
      <w:r w:rsidRPr="00494D50">
        <w:rPr>
          <w:i/>
        </w:rPr>
        <w:t>walking</w:t>
      </w:r>
      <w:proofErr w:type="spellEnd"/>
      <w:r w:rsidRPr="00494D50">
        <w:rPr>
          <w:i/>
        </w:rPr>
        <w:t xml:space="preserve">. </w:t>
      </w:r>
      <w:r w:rsidRPr="00494D50">
        <w:t xml:space="preserve">Baltimore: </w:t>
      </w:r>
      <w:proofErr w:type="spellStart"/>
      <w:r w:rsidRPr="00494D50">
        <w:t>Williams</w:t>
      </w:r>
      <w:proofErr w:type="spellEnd"/>
      <w:r w:rsidRPr="00494D50">
        <w:t xml:space="preserve"> </w:t>
      </w:r>
      <w:proofErr w:type="spellStart"/>
      <w:r w:rsidRPr="00494D50">
        <w:t>and</w:t>
      </w:r>
      <w:proofErr w:type="spellEnd"/>
      <w:r w:rsidRPr="00494D50">
        <w:t xml:space="preserve"> </w:t>
      </w:r>
      <w:proofErr w:type="spellStart"/>
      <w:r w:rsidRPr="00494D50">
        <w:t>Wilkis</w:t>
      </w:r>
      <w:proofErr w:type="spellEnd"/>
      <w:r w:rsidRPr="00494D50">
        <w:t>.</w:t>
      </w:r>
    </w:p>
    <w:p w:rsidR="0002570C" w:rsidRPr="00494D50" w:rsidRDefault="0002570C" w:rsidP="001C682C">
      <w:pPr>
        <w:spacing w:line="360" w:lineRule="auto"/>
        <w:rPr>
          <w:rFonts w:ascii="Times New Roman" w:hAnsi="Times New Roman" w:cs="Times New Roman"/>
          <w:sz w:val="24"/>
          <w:szCs w:val="24"/>
        </w:rPr>
      </w:pPr>
      <w:r w:rsidRPr="00494D50">
        <w:rPr>
          <w:rFonts w:ascii="Times New Roman" w:hAnsi="Times New Roman" w:cs="Times New Roman"/>
          <w:sz w:val="24"/>
          <w:szCs w:val="24"/>
        </w:rPr>
        <w:t>Szczepanski</w:t>
      </w:r>
      <w:r w:rsidR="00A60FEF" w:rsidRPr="00494D50">
        <w:rPr>
          <w:rFonts w:ascii="Times New Roman" w:hAnsi="Times New Roman" w:cs="Times New Roman"/>
          <w:sz w:val="24"/>
          <w:szCs w:val="24"/>
        </w:rPr>
        <w:t>, J. (196</w:t>
      </w:r>
      <w:r w:rsidR="00AD3F7B" w:rsidRPr="00494D50">
        <w:rPr>
          <w:rFonts w:ascii="Times New Roman" w:hAnsi="Times New Roman" w:cs="Times New Roman"/>
          <w:sz w:val="24"/>
          <w:szCs w:val="24"/>
        </w:rPr>
        <w:t>3</w:t>
      </w:r>
      <w:r w:rsidR="00A60FEF" w:rsidRPr="00494D50">
        <w:rPr>
          <w:rFonts w:ascii="Times New Roman" w:hAnsi="Times New Roman" w:cs="Times New Roman"/>
          <w:sz w:val="24"/>
          <w:szCs w:val="24"/>
        </w:rPr>
        <w:t>)</w:t>
      </w:r>
      <w:r w:rsidR="00AD3F7B" w:rsidRPr="00494D50">
        <w:rPr>
          <w:rFonts w:ascii="Times New Roman" w:hAnsi="Times New Roman" w:cs="Times New Roman"/>
          <w:sz w:val="24"/>
          <w:szCs w:val="24"/>
        </w:rPr>
        <w:t xml:space="preserve">. </w:t>
      </w:r>
      <w:r w:rsidR="00AD3F7B" w:rsidRPr="00494D50">
        <w:rPr>
          <w:rFonts w:ascii="Times New Roman" w:hAnsi="Times New Roman" w:cs="Times New Roman"/>
          <w:i/>
          <w:sz w:val="24"/>
          <w:szCs w:val="24"/>
        </w:rPr>
        <w:t>Elementarne pojecia socjologii</w:t>
      </w:r>
      <w:r w:rsidR="00AD3F7B" w:rsidRPr="00494D50">
        <w:rPr>
          <w:rFonts w:ascii="Times New Roman" w:hAnsi="Times New Roman" w:cs="Times New Roman"/>
          <w:sz w:val="24"/>
          <w:szCs w:val="24"/>
        </w:rPr>
        <w:t>. Warszawa</w:t>
      </w:r>
      <w:r w:rsidR="00EF0E51">
        <w:rPr>
          <w:rFonts w:ascii="Times New Roman" w:hAnsi="Times New Roman" w:cs="Times New Roman"/>
          <w:sz w:val="24"/>
          <w:szCs w:val="24"/>
        </w:rPr>
        <w:t>, Poland</w:t>
      </w:r>
      <w:r w:rsidR="00AD3F7B" w:rsidRPr="00494D50">
        <w:rPr>
          <w:rFonts w:ascii="Times New Roman" w:hAnsi="Times New Roman" w:cs="Times New Roman"/>
          <w:sz w:val="24"/>
          <w:szCs w:val="24"/>
        </w:rPr>
        <w:t xml:space="preserve">. </w:t>
      </w:r>
      <w:r w:rsidR="001D2D5D" w:rsidRPr="00494D50">
        <w:rPr>
          <w:rFonts w:ascii="Times New Roman" w:hAnsi="Times New Roman" w:cs="Times New Roman"/>
          <w:sz w:val="24"/>
          <w:szCs w:val="24"/>
        </w:rPr>
        <w:t>(</w:t>
      </w:r>
      <w:r w:rsidR="00AD3F7B" w:rsidRPr="00494D50">
        <w:rPr>
          <w:rFonts w:ascii="Times New Roman" w:hAnsi="Times New Roman" w:cs="Times New Roman"/>
          <w:sz w:val="24"/>
          <w:szCs w:val="24"/>
        </w:rPr>
        <w:t>Český překlad, 1966</w:t>
      </w:r>
      <w:r w:rsidR="001D2D5D" w:rsidRPr="00494D50">
        <w:rPr>
          <w:rFonts w:ascii="Times New Roman" w:hAnsi="Times New Roman" w:cs="Times New Roman"/>
          <w:sz w:val="24"/>
          <w:szCs w:val="24"/>
        </w:rPr>
        <w:t>)</w:t>
      </w:r>
      <w:r w:rsidR="00AD3F7B" w:rsidRPr="00494D50">
        <w:rPr>
          <w:rFonts w:ascii="Times New Roman" w:hAnsi="Times New Roman" w:cs="Times New Roman"/>
          <w:sz w:val="24"/>
          <w:szCs w:val="24"/>
        </w:rPr>
        <w:t>.</w:t>
      </w:r>
    </w:p>
    <w:p w:rsidR="0099089E" w:rsidRPr="00494D50" w:rsidRDefault="0099089E" w:rsidP="001C682C">
      <w:pPr>
        <w:spacing w:line="360" w:lineRule="auto"/>
        <w:rPr>
          <w:rFonts w:ascii="Times New Roman" w:hAnsi="Times New Roman" w:cs="Times New Roman"/>
          <w:sz w:val="24"/>
          <w:szCs w:val="24"/>
        </w:rPr>
      </w:pPr>
      <w:r w:rsidRPr="00494D50">
        <w:rPr>
          <w:rFonts w:ascii="Times New Roman" w:hAnsi="Times New Roman" w:cs="Times New Roman"/>
          <w:sz w:val="24"/>
          <w:szCs w:val="24"/>
        </w:rPr>
        <w:t xml:space="preserve">Štilec, M.  (2004). </w:t>
      </w:r>
      <w:r w:rsidRPr="00494D50">
        <w:rPr>
          <w:rFonts w:ascii="Times New Roman" w:hAnsi="Times New Roman" w:cs="Times New Roman"/>
          <w:i/>
          <w:sz w:val="24"/>
          <w:szCs w:val="24"/>
        </w:rPr>
        <w:t xml:space="preserve">Pohybově relaxační programy pro starší občany. </w:t>
      </w:r>
      <w:r w:rsidRPr="00494D50">
        <w:rPr>
          <w:rFonts w:ascii="Times New Roman" w:hAnsi="Times New Roman" w:cs="Times New Roman"/>
          <w:sz w:val="24"/>
          <w:szCs w:val="24"/>
        </w:rPr>
        <w:t>Praha</w:t>
      </w:r>
      <w:r w:rsidR="00EF0E51" w:rsidRPr="00494D50">
        <w:rPr>
          <w:rFonts w:ascii="Times New Roman" w:hAnsi="Times New Roman" w:cs="Times New Roman"/>
          <w:sz w:val="24"/>
          <w:szCs w:val="24"/>
        </w:rPr>
        <w:t>, Czechia</w:t>
      </w:r>
      <w:r w:rsidRPr="00494D50">
        <w:rPr>
          <w:rFonts w:ascii="Times New Roman" w:hAnsi="Times New Roman" w:cs="Times New Roman"/>
          <w:sz w:val="24"/>
          <w:szCs w:val="24"/>
        </w:rPr>
        <w:t>: Karolinum</w:t>
      </w:r>
    </w:p>
    <w:p w:rsidR="00AD3F7B" w:rsidRPr="00494D50" w:rsidRDefault="0002570C" w:rsidP="00AD3F7B">
      <w:pPr>
        <w:spacing w:after="0" w:line="360" w:lineRule="auto"/>
        <w:jc w:val="both"/>
        <w:rPr>
          <w:rFonts w:ascii="Times New Roman" w:hAnsi="Times New Roman" w:cs="Times New Roman"/>
          <w:sz w:val="24"/>
          <w:szCs w:val="24"/>
        </w:rPr>
      </w:pPr>
      <w:r w:rsidRPr="00494D50">
        <w:rPr>
          <w:rFonts w:ascii="Times New Roman" w:hAnsi="Times New Roman" w:cs="Times New Roman"/>
          <w:sz w:val="24"/>
          <w:szCs w:val="24"/>
        </w:rPr>
        <w:t xml:space="preserve">Vaněk </w:t>
      </w:r>
      <w:r w:rsidR="00AD3F7B" w:rsidRPr="00494D50">
        <w:rPr>
          <w:rFonts w:ascii="Times New Roman" w:hAnsi="Times New Roman" w:cs="Times New Roman"/>
          <w:sz w:val="24"/>
          <w:szCs w:val="24"/>
        </w:rPr>
        <w:t xml:space="preserve">M. (1990). Význam pohybové aktivity pro duševní rovnováhu. In </w:t>
      </w:r>
      <w:r w:rsidR="00AD3F7B" w:rsidRPr="00494D50">
        <w:rPr>
          <w:rFonts w:ascii="Times New Roman" w:hAnsi="Times New Roman" w:cs="Times New Roman"/>
          <w:i/>
          <w:sz w:val="24"/>
          <w:szCs w:val="24"/>
        </w:rPr>
        <w:t xml:space="preserve">Sborník Vědecké rady ÚV ČSTV - 21, </w:t>
      </w:r>
      <w:r w:rsidR="00AD3F7B" w:rsidRPr="00494D50">
        <w:rPr>
          <w:rFonts w:ascii="Times New Roman" w:hAnsi="Times New Roman" w:cs="Times New Roman"/>
          <w:sz w:val="24"/>
          <w:szCs w:val="24"/>
        </w:rPr>
        <w:t>Praha: Olympia, s. 15-19.</w:t>
      </w:r>
    </w:p>
    <w:p w:rsidR="0099089E" w:rsidRPr="00494D50" w:rsidRDefault="0099089E" w:rsidP="001C682C">
      <w:pPr>
        <w:pStyle w:val="Normlnweb"/>
        <w:spacing w:line="360" w:lineRule="auto"/>
        <w:jc w:val="both"/>
      </w:pPr>
    </w:p>
    <w:p w:rsidR="003B6902" w:rsidRPr="00494D50" w:rsidRDefault="003B6902" w:rsidP="007A69FC">
      <w:pPr>
        <w:pStyle w:val="Normlnweb"/>
        <w:spacing w:line="360" w:lineRule="auto"/>
        <w:rPr>
          <w:b/>
        </w:rPr>
      </w:pPr>
    </w:p>
    <w:p w:rsidR="003B6902" w:rsidRPr="003B6902" w:rsidRDefault="003B6902" w:rsidP="007A69FC">
      <w:pPr>
        <w:pStyle w:val="Normlnweb"/>
        <w:spacing w:line="360" w:lineRule="auto"/>
        <w:rPr>
          <w:b/>
        </w:rPr>
      </w:pPr>
    </w:p>
    <w:p w:rsidR="003B6902" w:rsidRPr="003B6902" w:rsidRDefault="003B6902" w:rsidP="007A69FC">
      <w:pPr>
        <w:pStyle w:val="Normlnweb"/>
        <w:spacing w:line="360" w:lineRule="auto"/>
        <w:rPr>
          <w:b/>
        </w:rPr>
      </w:pPr>
    </w:p>
    <w:p w:rsidR="003B6902" w:rsidRPr="003B6902" w:rsidRDefault="003B6902" w:rsidP="007A69FC">
      <w:pPr>
        <w:pStyle w:val="Normlnweb"/>
        <w:spacing w:line="360" w:lineRule="auto"/>
        <w:rPr>
          <w:b/>
        </w:rPr>
      </w:pPr>
    </w:p>
    <w:p w:rsidR="00BB2646" w:rsidRDefault="00BB2646" w:rsidP="00554370">
      <w:pPr>
        <w:pStyle w:val="Normlnweb"/>
        <w:spacing w:line="360" w:lineRule="auto"/>
        <w:rPr>
          <w:b/>
          <w:sz w:val="28"/>
        </w:rPr>
      </w:pPr>
    </w:p>
    <w:p w:rsidR="00BB2646" w:rsidRDefault="00BB2646" w:rsidP="00554370">
      <w:pPr>
        <w:pStyle w:val="Normlnweb"/>
        <w:spacing w:line="360" w:lineRule="auto"/>
        <w:rPr>
          <w:b/>
          <w:sz w:val="28"/>
        </w:rPr>
      </w:pPr>
    </w:p>
    <w:p w:rsidR="00880885" w:rsidRPr="00554370" w:rsidRDefault="00880885" w:rsidP="00554370">
      <w:pPr>
        <w:pStyle w:val="Normlnweb"/>
        <w:spacing w:line="360" w:lineRule="auto"/>
        <w:rPr>
          <w:sz w:val="28"/>
        </w:rPr>
      </w:pPr>
      <w:r w:rsidRPr="00554370">
        <w:rPr>
          <w:b/>
          <w:sz w:val="28"/>
        </w:rPr>
        <w:t>Glosář</w:t>
      </w:r>
    </w:p>
    <w:p w:rsidR="001A3107" w:rsidRPr="003B6902" w:rsidRDefault="001A3107" w:rsidP="001C682C">
      <w:pPr>
        <w:spacing w:line="360" w:lineRule="auto"/>
        <w:rPr>
          <w:rFonts w:ascii="Times New Roman" w:hAnsi="Times New Roman" w:cs="Times New Roman"/>
          <w:b/>
          <w:noProof w:val="0"/>
          <w:sz w:val="24"/>
          <w:szCs w:val="24"/>
        </w:rPr>
      </w:pPr>
      <w:r w:rsidRPr="003B6902">
        <w:rPr>
          <w:rFonts w:ascii="Times New Roman" w:hAnsi="Times New Roman" w:cs="Times New Roman"/>
          <w:b/>
          <w:sz w:val="24"/>
          <w:szCs w:val="24"/>
        </w:rPr>
        <w:t>Agrese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Chování, které vědomě a záměrně (intencionálně) poškozuje druhého, ubližuje mu, způsobuje mu utrpení, omezuje ho a násilně mu brání ve výkonu činností, které chce vykonávat.</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Aktivní zdraví</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Koncepce zdůrazňující individuální zodpovědnost za vlastní zdraví cestou pravidelných harmonizujících sportovně pohybových aktivit, vyvážených stravovacích zv</w:t>
      </w:r>
      <w:r w:rsidR="00FC085A">
        <w:rPr>
          <w:rFonts w:ascii="Times New Roman" w:hAnsi="Times New Roman" w:cs="Times New Roman"/>
          <w:sz w:val="24"/>
          <w:szCs w:val="24"/>
        </w:rPr>
        <w:t>y</w:t>
      </w:r>
      <w:r w:rsidRPr="003B6902">
        <w:rPr>
          <w:rFonts w:ascii="Times New Roman" w:hAnsi="Times New Roman" w:cs="Times New Roman"/>
          <w:sz w:val="24"/>
          <w:szCs w:val="24"/>
        </w:rPr>
        <w:t>klostí a pěstování duševní pohody.</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Alternativní sporty</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Sportovní aktivity naplňující volný čas, motivované nesoutěžními výzvami, charakteristické všeobecnou přístupností, ohledem a vzájemnou podporou všech zúčastněných, zodpovědností vůči životnímu prostředí a péčí o zdraví; zpravidla výraz specifického pojetí hlavního proudu sportu na půdě životního stylu mladých lidí.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Anomie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Ztráta pocitu smyslu smysluplného směřování ve společnosti, kdy je vážně narušen princip sociální kontroly chování jednotlivců.</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Asimilace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Přizpůsobení se okolní většinové (majoritní) společnosti za cenu rezignace na udržování y pěstování vlastní kulturní tradice.</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Autorita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Moc, jejíž projevy jsou akceptovány těmi, kterých se její uplatňování týká.</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Byrokracie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Součást formální organizace, kdy pravidla a hierarchická struktura slouží uplatnění principu maximální efektivnosti. Jinak i běžné označení pro nesrozumitelný a občansky ne zcela vstřícný způsob vyřizování občanských záležitostí.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lastRenderedPageBreak/>
        <w:t>Celebrity</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Vyšší horní vrstva známých osobností prezentovaných zpravidla masovými médii.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Cvičení</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Obvykle chápáno jako aktivita vyžadující vitálně intenzivní úsilí. Jde o pohybovou aktivitu vyžadující zpravidla plánovaný, strukturovaný a opakující se tělesný pohyb za účelem zlepšení či udržení jedné či více komponent fyzické zdatnosti.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Delikvence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Obecně činnost porušující zákonné nebo jiné normy chování a způsobující společnosti nebo jednotlivci újmu</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Deviace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Chování narušující očekávané standardy jednání a chování skupiny či společnosti.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Diskriminace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Odepírání příležitostí a rovných práv jedincům či skupinám z důvodů předsudků či z jiných libovolných příčin.</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Divácké násilí</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Různorodá skladba sportovních diváků nese s sebou i hodnotově zakotvenou různost motivů, očekávání a reakcí divácké účasti. Tato skutečnost již sama o sobě zakládá možnosti konfliktů, vyplývajících zpravidla z nezvládnutí postojů k samotné hře či z existence názorových neshod: Z tohoto zorného úhlu můžeme vymezit na intrapsychické a interpersonální Divácky neslučitelné projevy na herní úroveň, výkon jednotlivých hráčů a sudích, názor na reakce fanoušků soupeřícího týmu, komentování práce pořadatelů či policie.</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Doping</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Látky či metody, které na jedné straně zvyšují neférovým způsobem výkonnost a na druhé straně ohrožují zdraví sportovců.</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Ekonomický systém</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Sociální instituce výroby, distribuce a spotřeby zboží a služeb.</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lastRenderedPageBreak/>
        <w:t>Elita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Skupina těch nejlepších v určité oblasti ldské aktivity; vybraná vrstva lidí společných politických, ekonomických a kulturních zájmů.</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Etnikum</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Skupina odlišená národním původem či růzností kulturních vzorců.</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Fair play</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Způsob myšlení a chování, založený na principu čestného soupeření v souladu se zásadami slušného sportovního chování a jednání. Odpor k podvádění, dopingu, fyzickému i verbálnímu násilí, nerovnosti šancí, korupci a nadměrné komercionalizaci; soupeř je chápán jako respektovaná součást sportovního klání, nikoli jako nepřítel.</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Fanzin</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Časopis sportovních fanoušků, zejména fotbalových ultras.</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Fascinace sportem</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Jev či proces kompenzující zpravidla neuspokojivé individuální prožívání života sledováím násilí, hrubostí a hysterie v divácky přitažlivých sportovních odvětvích. Snaha oživit a překonat šeď každodennosti mimořádným diváckým zážitkem.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Fitness hnutí</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Od poloviny sedmdesátých let dvacátého století sílící hnutí, jehož nosnou myšlenkou je pozitivní přínos fyzických aktivit k celkové kondici a zdraví jedince; důraz na rozvoj fyzické síly a zdatnosti.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Fyzická zdatnost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(fitness)Soubor zdravotních kriterií (vytrvalost srdečního a dechového výkonu, svalová síla, pružnost) a výkon vázaný (dovednosti, rychlost, obratnost, psychická odlonost, schopnost soustředění) na schopnost provádět pohybové activity (fyzické činnosti). Schopnost přiměřeně se vyrovnávat s běžnými i mimořádnými požadavky každodennosti bez pocitů vyčerpání a s dostatečnou energií věnovanou volnočasovým a rekreačním aktivitám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Gender role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lastRenderedPageBreak/>
        <w:t>Očekávání týkající se patřičného chování, postojů a jednání v souladu s ženskou či mužskou rolí.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Globalizace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Vzájemná propojenost obyvatel planety Země ve smyslu provázanosti problémů a forem jejich řešení v rámci nejednoznačně působících ekonomických, politických, kulturních či ekologických dopadů.</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Globalizace komerčního sportu</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Cesta maximalizace zisku hlavních hráčů sportu rozšiřováním hranic trhu; nástroj uvádění produktů nadnárodních společností na světový trh na půdě sportu.</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Hodnota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Materiální či nemateriální objekt, ke kterému je zaujímán hodnotící postoj, připisuje se jí nějaký význam a snaha po jeho dosažení je chápána jako nutnost.</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Hostilita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projevy nepřátelství vyjadřující trvalou tendenci nepřátelsky myslet a jednat a to až k hranici agrese.</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Hooligans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(hoolifans) – Krajní forma sportovního diváctví: vysoká míra skupinové stability, integrity, homogenity, koheze, stálosti, autonomie, násilného chování, projevů nacionalismu a xenofobie, nízká úroveň skupinové propustnosti a krajně subjektivní hodnocení zápasů. Primárním cílem je vyvolat konflikt či bitku s obdobnými skupinami soupeřova týmu. Svoji totožnost zdůrazňují především streetwearovým oblečením oblíbených odlišujících značek, vlajkami, šálami a navenek i vydáváním fanzinů (časopisů sportovních fanoušků) či působením na webových stránkách. Zejména na půdě fotbalových utkání jsme svědky rasistických, antisemitických a nacionálně-šovinistických projevů.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Hra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Výrazová pohybová aktivita provozovaná především pro radost a to buď spontánně či v souladu s formálními pravidly. Na půdě sportu jedinečný výraz bezprostředního osobního prožitku a touhy předvést škálu fyzických dovedností.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lastRenderedPageBreak/>
        <w:t>Hromadná tělovýchovná vystoupení</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Aktivní kolektivní prezentace konkrétních výsledků pohybových aktivit cvičenců s ideovým zaměřením odrážejícím vztah ke společenskému a politickému dění. V našich podmínkách historicky nepřehlédnutelné všeskokolské slety či spartakiádní vystoupení.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Hubris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Tendence některých výkonnostních a zejména vrcholových sportovců přitahovat za každou cenu diváckou pozornost a vytvářet image výjimečnosti i za cenu ztráty kontaktu s reálným životem každodennosti.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Image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Vytváření komplexní představy, postojů, pocitů a soudů veřejnosti o osobnosti, firmě či organizaci.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Instituce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Obecně praktikovaný způsob jednání sloužící k naplnění určité reálné či fiktivní potřeby., způsob jakým lidé v dané kultuře dělají určitou věc.</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Integrace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Zapojení do hlavního kulturního proudu při emancipovaném zachování vlastní etnické svébytnosti.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Konformita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Podléhání převládajícím vzorům chování, jednání, myšlení a dominujícím hodnotovým či spotřebním vzorům.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Kontrakultura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Forma subkultury programově odmítající společenské normy a hodnoty dominující majoritní společnosti a usilující o hledání a nalézání alternativního životního stylu.</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Korupce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Zneužití veřejné pozice pro osobní prospěch či zájem.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Kredit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lastRenderedPageBreak/>
        <w:t>Uznání odvozené zejména z profesního působení jedince.</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Kultura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Soubor výtvorů lidské činnosti, materiálních a nemateriálních hodnot a uznávaných způsobů jednání, zobjektivizovaných a přijatých v nějaké pospolitosti a předávaných jiným pospolitostem i dalším pokolením. Totalita naučeného, sociálně přenášeného chování.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Lobby</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Nátlakové skupiny promyšleně a záměrně usilující o prosazení vlastní vůle a zájmů vůči zájmům veřejným.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Masová kultura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Současné sdělování identických či obdobných obsahů, vycházejících z malého počtu zdrojů, velkým masám příjemců. Hry a zábavy velkých mas lidí.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Medializace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Zvyšování významu individuálního mínění prostřednictvím jeho prezentace ve sdělovacích prostředcích.</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Minoritní skupiny</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Podřízené skupiny, jejíchž členové mají výrazně menší kompetence a vliv než dominující či většinové skupiny.</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Moc</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Schopnost uplatňovat a vnutit vlastní vůli jiným.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Mocenská elita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Úzká skupina lidí, majících ve svých rukách ekonomickou, politickou a vojenskou moc.</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Morálka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Normy mezilidských vztahů chápané jako nezbytný předpoklad harmonického vývoje společnosti.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Multikulturalismus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lastRenderedPageBreak/>
        <w:t>Úsilí o možnost většího rozvoje pro etnické a rasové minority, zejména na půdě vzdělávání, kulturního projevu a dodržování tradice.</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Násilí ve sportu</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Zneužití metod zastrašování a fyzického ataku jako součásti dosahování vítězství, budování osobních kariér a finančních benefitů.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Nepotismus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zvýhodnění na základě příbuzenských či přátelských vztahů místo na základě zásluh.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Normy</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Hluboce zakořeněné standardy chování udržováné ve společnosti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Občanská společnost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Důsledné zakotvení společenských principů demokracie, vlivu občanských a zájmových organizací a plné respektování základních práv pro všechny, včetně sociálních minorit.</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Obezita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Nadbytečné nahromadění tukové tkáně, krajní provev nadváhy</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Organizace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Společenská skupina záměrně vytvořená k dosahování specifických cílů., umělý prostředek koordinace aktivit většího počtu lidí za určitým účelem. Je tvořena lidmi, kteří určitým způsobem něco dělají.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Osobnost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Typické individualizované vzory jednání, postojů, hodnot, potřeb, charakteristik a chování.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Patologie sociální</w:t>
      </w:r>
    </w:p>
    <w:p w:rsidR="001A3107" w:rsidRPr="003B6902" w:rsidRDefault="00E632DA"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w:t>
      </w:r>
      <w:r w:rsidR="001A3107" w:rsidRPr="003B6902">
        <w:rPr>
          <w:rFonts w:ascii="Times New Roman" w:hAnsi="Times New Roman" w:cs="Times New Roman"/>
          <w:sz w:val="24"/>
          <w:szCs w:val="24"/>
        </w:rPr>
        <w:t>ouhrnný pojem označující nezdravé, nenormální, obecně nežádoucí společenské jevy, tedy společensky nebezpečné, negativně sankcionované formy deviantního chování.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Pohybová aktivita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lastRenderedPageBreak/>
        <w:t>Tělesný pohyb produkující kosterní svalstvo. Vyžaduje výdej energie a přináší pozitivní zdravotní účinky. Nejpřirozenější formou pohybové aktivity je chůze, z pohledu aktivních forem dopravy pak cykloturistika.</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Poslušnost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Podřízení se vyšší autoritě v rámci hierarchické struktury.</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Postindustriální společnost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Společnost, jejíž ekonomický systém vychází ze zpracování, využívání a kontroly informací.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Postmoderní společnost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Technologicky vyspělá společnost silně provázaná s konzumem spotřebních předmětů a mediálních představ. Rostoucí význam osobních mimořádných zážitků přesahujících rámec šedi každodennosti.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Prestiž</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Výraz ocenění, obdivu a distribuce nejvyšších hodnot společnosti, mezi které patří podíl na moci, profesionální odbornost a výkon či velikost majetku</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Primární skupina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Malá skupina vyznačujíc se bezprostředností intimity vztahů, principem podpory a spolupráce.</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Profese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Souhrnný výsledek dosaženého vzdělání, kvalifikace, dovednosti a zručnosti. Zpravidla hlavní zdroj příjmů, moci, prestiže a mobilitních šancí.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Předsudek</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Negativní postoj vůči celé skupině lidí – kupříkladu s etnocentristickou tendencí považovat jednu kulturu či způsob života za nadřazený jiným.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Připsaný (získaný) status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Získání společensky definované pozice bez ohledu na individuální schopnosti, nadání či povahové vlastnosti.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lastRenderedPageBreak/>
        <w:t>Public relations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 Záměrné úsilí dosáhnout harmonie s referenčním rámcem prostředí organizace cestou vzájemné informovanosti a oboustranného pochopení. Systematicky pěstovaná snaha vytvářet dobré jméno a pověst ve veřejnosti.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Publikum</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Volné seskupení charakterizované určitou pospolitostí zájmů, znalostí, potřeb a hodnot.</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Reklama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Placená, nepřímá forma propagace zboží, služeb a myšlenek zprostředkovaná zpravidla reklamními odborníky.</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Rekreační sport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Fyzická aktivita opírající se především o radost z pohybu, zvyšování fyzické kondice, psychicképohody, upevnění zdraví, prohlubování přátelských vztahů.</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Rekreologie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Teoretické aspekty rekreace a volného času.</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Rituál</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Opakující se, neobvyklé a neměnné chování, chápané svými praktikujícími aktéry jako pozitivními faktor dosahování vlastních cílů a to vzdor skutečnosti neexistence příčinnosti takovéhoto jednání na jedné straně a jeho výsledku na druhé straně.</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Rituály ve sportu</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Sportovci praktikují rituály jako prostředek psychické přípravy na zápas, utkání, hru, výkon; iracionální forma hledání a nalézání pozitivní reálné vazby mezi rituálními praktikami a žádoucím výsledkem sportovního zápolení.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Sankce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Odměny a tresty reagující na chování týkající s e sociálních norem.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Sedavá společnost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lastRenderedPageBreak/>
        <w:t>Postindustriální (či postmoderní) společnost mizející nezbytnosti fyzické aktivity zejména ve sféře většiny profesí, na půdě domácnosti a v oblasti individuálních forem dopravy.</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Sekundární skupiny</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Formální, neosobní skupiny postrádající bezprostřednost vztahů a vzájemné porozumění.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Sexismus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Ideologicky zakotvené přesvědčení o nadřazenosti jedné skupiny dle pohlaví nad druhým.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Sexuální harassment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 Jakékoli nevítané sexuální náznaky spojené se systémem nadřízenosti a podřízenosti v určité organizaci; na půdě sportu kupř. ve vztahu trenéra a atletky.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Skupina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Jakýkoli počet lidí odlišený principem provázanosti společných hodnot, norem a očekávání.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Socializace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Proces, prostřednictvím kterého si lidé osvojují hodnoty, postoje a jednání přiměřené dané kultuře. Proces standardizace hodnotové orientace.</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Sociální exkluze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Absence či ztráta „místa ve společnosti“.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Sociální interakce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Způsob, který lidé reagují na sebe navzájem.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Sociální mobilita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Pohyb jedince či skupiny v rámci uspořádání pozic daného stratifikačního systému.</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Sociální nerovnosti</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Nevyhnutelný výsledek stratifikace ve smyslu rozdílů v osvojovánmí si bohatství, prestiže, popularity a moci.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Sociální status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lastRenderedPageBreak/>
        <w:t>Společensky definovaná pozice v rámci širší společnosti., postavení, které jedince či skupina zaujímají ve společnosti.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Sociální struktura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Způsob, kterým je společnost organizovány do očekávaných sociálních skupin a vrstev, jejich vzájemných vazeb a vztahů mezi sebou.</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Společenská činnost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aměřenost na vyvolávání změněného chování, postojů nebop snah jednotlivců či skupin.</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Sociální patologie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Shrnující pojem pro nezdravé, nenormální, obecně nežádoucí společenské jevy, tzn. společensky nebezpečné, negativně sankcionované formy deviantního chování.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Sociální změna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Důležitá změna kulturních vzorů chování, norem a hodnot.</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Sociologie</w:t>
      </w:r>
    </w:p>
    <w:p w:rsidR="001A3107" w:rsidRPr="003B6902" w:rsidRDefault="0094161A"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w:t>
      </w:r>
      <w:r w:rsidR="001A3107" w:rsidRPr="003B6902">
        <w:rPr>
          <w:rFonts w:ascii="Times New Roman" w:hAnsi="Times New Roman" w:cs="Times New Roman"/>
          <w:sz w:val="24"/>
          <w:szCs w:val="24"/>
        </w:rPr>
        <w:t>ystematické studium sociálního chování a lidských skupin, rozbor jevů a procesů probíhajících ve společnosti.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Sociologie sportu</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Sociologický pohled na mnohorozměrný vzájemný vztah sportu a společnosti, když sport je chápán jako významný sociálně kulturní fenomén.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Společenská třída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 moderní společnosti jde o skupiny spočívající primárně na ekonomických rozdílech a odvozované z mnohorozměrných dopadů sociální mobility. K jejím základním znakům dnes patří profese, vlastnické vazby, stupeň sebeuvědomění, prestiž a míra uzavřenosti či vzájemné prostupnosti.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Společenská vrstva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Velká skupina osob majících shodné, společensky významné a od ostatních odlišitelné znaky.</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lastRenderedPageBreak/>
        <w:t>Společenství</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Místní jednotka sociální organizace vyznačujíc se pocitem pospolitostní sebeidentifikace a sounáležitosti.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Společenský život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Soubor jevů a procesů realizovaných mezi lidmi.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Společnost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Soubor institucí a zařízení, zajišťujících organizované uspokojování potřeb, regulování konfliktů a udržování a rozvoj kultury. Velké množství lidí žijících na stejném území, sdílejících stejné kulturní vzory a relativně nezávislé na okolním světě.</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Sport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Institucionalizovaná pohybová aktivita vyžadující systematické fyzické úsilí účastníků motivovaných zvýšením celkové kondice, osobním prožitkem či cíleným výsledkem nebo výkonem.</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Sportovní diváci</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Vyznačují se značnou velikostí, heterogenností a propustností., na druhé straně nízkou úrovní skupinových charakteristik, jako je stálost, stabilita, integrita, koheze či míra kontroly. Tuto skupinu dále charakterizuje objektivnost hodnocení zápasů, neexistence násilného chování a rasismu.</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Sportovní etika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Uskupení norem obecně přijímaných ve vrcholovém výkonnostním sportu jako prostředek k dosažení maximálního úspěchu a jako výraz identifikace vrcholového sportovce plně oddaného hodnotán výkonu, vítězství a odměny.</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Sportovní fanoušci</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Skupinová divácká forma vyznačující se vysokou mírou skupinové stability a integrace, klubismmem a projevy patriotismu či nacionalismu. Zpravidla střední velikost, stálost, míra intimity a propustnost, nízký stupeň projevů násilného chování, subjektivní hodnocení zápasů. Jsou k určitému (zpravidla jedinému) sportu – zejména na půdě fotbalu - přitahování </w:t>
      </w:r>
      <w:r w:rsidRPr="003B6902">
        <w:rPr>
          <w:rFonts w:ascii="Times New Roman" w:hAnsi="Times New Roman" w:cs="Times New Roman"/>
          <w:sz w:val="24"/>
          <w:szCs w:val="24"/>
        </w:rPr>
        <w:lastRenderedPageBreak/>
        <w:t xml:space="preserve">prostřednictvím oblíbeného týmu či hráče. Skupinu charakterizuje vidění sportovní scény na „MY“ a „ONI“ (fanoušci jiných klubů).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Sportovní migrace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Soudobé postavení zejména elitního sportu v globálním kontextu je stále zřetelněji modelováno procesem pracovní migrace či mobility. Tento proces se týká primárně sportovců, ale zahrnuje i trenéry, funkcionáře, manažery a sportovní teoretiky. Jde o proces hledání co nejvýhodnějšího postavení na scéně sportu nejenom v rámci jednotlivých zemí, ale i kontinentů.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Sportovní motivace</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Široké spektrum motivační struktury sportovních pohybových aktivit zahrnujících zejména přirozenou potřebu pohybu, zdravotní prevenci a individuální seberealizaci.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Sportovní konformita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Cílené upřednostnění sportovní přípravy na úkor profesní přípravy, studia, společenských povinností, rodinných vztahů, fyzické a psychické pohody. Krajní případem je zneužívání zakázaných výkon proporující metod a látek či pochota ke sportovnímu nasazení i v případě ohrožení zdraví či života. </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Subkultura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Segment společnosti, sdílející odlišné vzory morálky, hodnot a zvyků.</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Stav</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Výraz se skupení společenských vrstev odvozujících své postavení z historicky nabytých práv (a povinností). Tradičně systém pozic a privilegií regulujících všestranně pospolitý život.</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Symboly</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Gesta, předměty a jazykové projevy formující a formulující základy lidské komunikace.</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Šikana</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Chování umožňující zpravidla v bezprostřední komunikaci fyzickým a psychickým týráním druhých získat pocit převahy, moci či určité výhody.</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lastRenderedPageBreak/>
        <w:t>Ultras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Vysoce homogenní „skalní“ fanoušci usilující o co nejspektakulárnější průběh utkání a vyhýbající se přitom přímým konfliktům, násilí a vandalismu. Jsou nositelé „choreografie“ utkání, k fandění používají pyrotechniku, transparenty, zpěv; charakterizovaní vysokou úrovní diváckých prožitků a zájmem o klubový život.</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Veřejné mínění</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Veřejné sdílení názorů, kterým veřejnost může účinně reagovat na jakýkoli veřejně projevovaný jev či názor.</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Veřejnost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Soubor lidí sdílejících sociální, ekonomické či geografické podmínky, spojených určitým zájmem a schopností utvářet veřejné mínění.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Vliv</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Šíření moci prostřednictvím přesvědčování.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Výkonnostní sport</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Jedinečná vrcholová sportovní aktivita využívající sílu, rychlost a dovednost jako prostředek posouvání lidským možností a cesty k vízetství, rekordům, odměně a společenskému uznání.</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Wellness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Trvalé a záměrné úsilí směřující k dobrému zdravotnímu stavu a vysoké úrovni fyzické a duševní kondice, které zahrnuje ve smyslu kvality života dimenzi fyzickou, emotivní, mentální, sociální, enviromentální, profesní a duchovní. Přitom jde o komplex vzájemně provázaných kondičních faktorů podporujících pozitivní schopnosti podpory zdraví, emoční stability, mezilidské komunikace, sociálních kontakt či respektu k přírodnímu prostředí a profesní spokojenosti.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Závislosti</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 xml:space="preserve">Neschopnost kontrolovat chování a jeho důsledky. </w:t>
      </w:r>
    </w:p>
    <w:p w:rsidR="00B179A4" w:rsidRDefault="00B179A4" w:rsidP="001C682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Zdraví </w:t>
      </w:r>
    </w:p>
    <w:p w:rsidR="001A3107" w:rsidRPr="00B179A4" w:rsidRDefault="001A3107" w:rsidP="001C682C">
      <w:pPr>
        <w:spacing w:line="360" w:lineRule="auto"/>
        <w:rPr>
          <w:rFonts w:ascii="Times New Roman" w:hAnsi="Times New Roman" w:cs="Times New Roman"/>
          <w:b/>
          <w:sz w:val="24"/>
          <w:szCs w:val="24"/>
        </w:rPr>
      </w:pPr>
      <w:bookmarkStart w:id="0" w:name="_GoBack"/>
      <w:bookmarkEnd w:id="0"/>
      <w:r w:rsidRPr="003B6902">
        <w:rPr>
          <w:rFonts w:ascii="Times New Roman" w:hAnsi="Times New Roman" w:cs="Times New Roman"/>
          <w:sz w:val="24"/>
          <w:szCs w:val="24"/>
        </w:rPr>
        <w:lastRenderedPageBreak/>
        <w:t>Stav komplexní fyzické, duševní a sociální pohody nad rámec prosté absence nemoci či churavění nebo nemohoucnosti.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Získaný (dosažený status)</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Je zpravidla zaujímán díky individuálnímu úsilí: studiem, pracovitostí, rozvíjením dovedností či konexemi.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Zvyk</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Ustálený způsob chování v určitých situacích: takový jaký se zpravidla nesetkává s vysloveně negativními reakcemi skupiny či širší veřejnosti.</w:t>
      </w:r>
    </w:p>
    <w:p w:rsidR="001A3107" w:rsidRPr="003B6902" w:rsidRDefault="001A3107" w:rsidP="001C682C">
      <w:pPr>
        <w:spacing w:line="360" w:lineRule="auto"/>
        <w:rPr>
          <w:rFonts w:ascii="Times New Roman" w:hAnsi="Times New Roman" w:cs="Times New Roman"/>
          <w:b/>
          <w:sz w:val="24"/>
          <w:szCs w:val="24"/>
        </w:rPr>
      </w:pPr>
      <w:r w:rsidRPr="003B6902">
        <w:rPr>
          <w:rFonts w:ascii="Times New Roman" w:hAnsi="Times New Roman" w:cs="Times New Roman"/>
          <w:b/>
          <w:sz w:val="24"/>
          <w:szCs w:val="24"/>
        </w:rPr>
        <w:t>Životní styl</w:t>
      </w:r>
    </w:p>
    <w:p w:rsidR="001A3107" w:rsidRPr="003B6902" w:rsidRDefault="001A3107" w:rsidP="001C682C">
      <w:pPr>
        <w:spacing w:line="360" w:lineRule="auto"/>
        <w:rPr>
          <w:rFonts w:ascii="Times New Roman" w:hAnsi="Times New Roman" w:cs="Times New Roman"/>
          <w:sz w:val="24"/>
          <w:szCs w:val="24"/>
        </w:rPr>
      </w:pPr>
      <w:r w:rsidRPr="003B6902">
        <w:rPr>
          <w:rFonts w:ascii="Times New Roman" w:hAnsi="Times New Roman" w:cs="Times New Roman"/>
          <w:sz w:val="24"/>
          <w:szCs w:val="24"/>
        </w:rPr>
        <w:t>Specifický typ chování jedince nebo skupiny s trvalým zvláštním a odlišitelným jednáním, způsoby, zvyky a sklony.</w:t>
      </w:r>
    </w:p>
    <w:p w:rsidR="00D36E54" w:rsidRPr="003B6902" w:rsidRDefault="00D36E54" w:rsidP="001C682C">
      <w:pPr>
        <w:pStyle w:val="Normlnweb"/>
        <w:spacing w:line="360" w:lineRule="auto"/>
        <w:jc w:val="both"/>
      </w:pPr>
      <w:r w:rsidRPr="003B6902">
        <w:t>   </w:t>
      </w:r>
    </w:p>
    <w:p w:rsidR="00D36E54" w:rsidRPr="003B6902" w:rsidRDefault="00D36E54" w:rsidP="001C682C">
      <w:pPr>
        <w:pStyle w:val="Zkladntext"/>
        <w:spacing w:before="120" w:line="360" w:lineRule="auto"/>
        <w:jc w:val="both"/>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spacing w:line="360" w:lineRule="auto"/>
        <w:jc w:val="both"/>
        <w:rPr>
          <w:rFonts w:ascii="Times New Roman" w:hAnsi="Times New Roman" w:cs="Times New Roman"/>
          <w:b/>
          <w:bCs/>
          <w:i/>
          <w:iCs/>
          <w:sz w:val="24"/>
          <w:szCs w:val="24"/>
        </w:rPr>
      </w:pPr>
    </w:p>
    <w:p w:rsidR="00D36E54" w:rsidRPr="003B6902" w:rsidRDefault="00D36E54" w:rsidP="001C682C">
      <w:pPr>
        <w:pStyle w:val="body"/>
        <w:spacing w:line="360" w:lineRule="auto"/>
        <w:rPr>
          <w:rFonts w:ascii="Times New Roman" w:hAnsi="Times New Roman" w:cs="Times New Roman"/>
        </w:rPr>
      </w:pPr>
    </w:p>
    <w:p w:rsidR="00852E0F" w:rsidRPr="003B6902" w:rsidRDefault="00852E0F" w:rsidP="001C682C">
      <w:pPr>
        <w:spacing w:line="360" w:lineRule="auto"/>
        <w:jc w:val="both"/>
        <w:rPr>
          <w:rFonts w:ascii="Times New Roman" w:hAnsi="Times New Roman" w:cs="Times New Roman"/>
          <w:sz w:val="24"/>
          <w:szCs w:val="24"/>
        </w:rPr>
      </w:pPr>
    </w:p>
    <w:sectPr w:rsidR="00852E0F" w:rsidRPr="003B6902" w:rsidSect="00D32B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2C0D"/>
    <w:multiLevelType w:val="hybridMultilevel"/>
    <w:tmpl w:val="CB4CB880"/>
    <w:lvl w:ilvl="0" w:tplc="DBF24F90">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nsid w:val="14D139F9"/>
    <w:multiLevelType w:val="hybridMultilevel"/>
    <w:tmpl w:val="CE064574"/>
    <w:lvl w:ilvl="0" w:tplc="9122472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nsid w:val="1BC0517E"/>
    <w:multiLevelType w:val="hybridMultilevel"/>
    <w:tmpl w:val="BB1CC7AC"/>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457BDD"/>
    <w:multiLevelType w:val="hybridMultilevel"/>
    <w:tmpl w:val="62E2FD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F86BCB"/>
    <w:multiLevelType w:val="hybridMultilevel"/>
    <w:tmpl w:val="9618A0CC"/>
    <w:lvl w:ilvl="0" w:tplc="B8C867AC">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nsid w:val="2A2176F4"/>
    <w:multiLevelType w:val="hybridMultilevel"/>
    <w:tmpl w:val="ED00BD00"/>
    <w:lvl w:ilvl="0" w:tplc="8E82B270">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
    <w:nsid w:val="30114185"/>
    <w:multiLevelType w:val="hybridMultilevel"/>
    <w:tmpl w:val="7B1EA4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nsid w:val="3FF261A8"/>
    <w:multiLevelType w:val="hybridMultilevel"/>
    <w:tmpl w:val="9F5E4DA4"/>
    <w:lvl w:ilvl="0" w:tplc="06369BF2">
      <w:start w:val="1"/>
      <w:numFmt w:val="lowerLetter"/>
      <w:lvlText w:val="%1)"/>
      <w:lvlJc w:val="left"/>
      <w:pPr>
        <w:ind w:left="502" w:hanging="360"/>
      </w:pPr>
      <w:rPr>
        <w:rFonts w:hint="default"/>
        <w:b/>
        <w:i/>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nsid w:val="4A5E3813"/>
    <w:multiLevelType w:val="hybridMultilevel"/>
    <w:tmpl w:val="B07E48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B17D6F"/>
    <w:multiLevelType w:val="hybridMultilevel"/>
    <w:tmpl w:val="0B529282"/>
    <w:lvl w:ilvl="0" w:tplc="63DC47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507D14D3"/>
    <w:multiLevelType w:val="hybridMultilevel"/>
    <w:tmpl w:val="91A01946"/>
    <w:lvl w:ilvl="0" w:tplc="F09C21E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nsid w:val="5A646753"/>
    <w:multiLevelType w:val="hybridMultilevel"/>
    <w:tmpl w:val="F9ACF120"/>
    <w:lvl w:ilvl="0" w:tplc="F51E375C">
      <w:start w:val="1"/>
      <w:numFmt w:val="lowerLetter"/>
      <w:lvlText w:val="%1)"/>
      <w:lvlJc w:val="left"/>
      <w:pPr>
        <w:ind w:left="502" w:hanging="360"/>
      </w:pPr>
      <w:rPr>
        <w:rFonts w:ascii="Times New Roman" w:eastAsia="Times New Roman" w:hAnsi="Times New Roman" w:cs="Times New Roman"/>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nsid w:val="5B5764EF"/>
    <w:multiLevelType w:val="hybridMultilevel"/>
    <w:tmpl w:val="5CDCE752"/>
    <w:lvl w:ilvl="0" w:tplc="0C3827C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5FE64649"/>
    <w:multiLevelType w:val="hybridMultilevel"/>
    <w:tmpl w:val="7238520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1E71C7A"/>
    <w:multiLevelType w:val="hybridMultilevel"/>
    <w:tmpl w:val="A6E64ABA"/>
    <w:lvl w:ilvl="0" w:tplc="7466D90E">
      <w:start w:val="14"/>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5767BEF"/>
    <w:multiLevelType w:val="hybridMultilevel"/>
    <w:tmpl w:val="4CE093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A376CF1"/>
    <w:multiLevelType w:val="hybridMultilevel"/>
    <w:tmpl w:val="5504F166"/>
    <w:lvl w:ilvl="0" w:tplc="C19059B2">
      <w:start w:val="1"/>
      <w:numFmt w:val="lowerLetter"/>
      <w:lvlText w:val="%1)"/>
      <w:lvlJc w:val="left"/>
      <w:pPr>
        <w:ind w:left="1128" w:hanging="360"/>
      </w:pPr>
      <w:rPr>
        <w:rFonts w:hint="default"/>
        <w:b w:val="0"/>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17">
    <w:nsid w:val="7B1E7541"/>
    <w:multiLevelType w:val="hybridMultilevel"/>
    <w:tmpl w:val="CB6695D6"/>
    <w:lvl w:ilvl="0" w:tplc="E340BC98">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8">
    <w:nsid w:val="7CED68F5"/>
    <w:multiLevelType w:val="hybridMultilevel"/>
    <w:tmpl w:val="F49CA888"/>
    <w:lvl w:ilvl="0" w:tplc="8990D626">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2B7317"/>
    <w:multiLevelType w:val="hybridMultilevel"/>
    <w:tmpl w:val="5D2CC4A2"/>
    <w:lvl w:ilvl="0" w:tplc="12686884">
      <w:start w:val="1"/>
      <w:numFmt w:val="lowerLetter"/>
      <w:lvlText w:val="%1)"/>
      <w:lvlJc w:val="left"/>
      <w:pPr>
        <w:ind w:left="720" w:hanging="360"/>
      </w:pPr>
      <w:rPr>
        <w:rFonts w:ascii="Times New Roman" w:eastAsia="Times New Roman" w:hAnsi="Times New Roman" w:cs="Times New Roman"/>
        <w:b/>
        <w:i/>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10"/>
  </w:num>
  <w:num w:numId="5">
    <w:abstractNumId w:val="19"/>
  </w:num>
  <w:num w:numId="6">
    <w:abstractNumId w:val="18"/>
  </w:num>
  <w:num w:numId="7">
    <w:abstractNumId w:val="17"/>
  </w:num>
  <w:num w:numId="8">
    <w:abstractNumId w:val="15"/>
  </w:num>
  <w:num w:numId="9">
    <w:abstractNumId w:val="16"/>
  </w:num>
  <w:num w:numId="10">
    <w:abstractNumId w:val="7"/>
  </w:num>
  <w:num w:numId="11">
    <w:abstractNumId w:val="11"/>
  </w:num>
  <w:num w:numId="12">
    <w:abstractNumId w:val="4"/>
  </w:num>
  <w:num w:numId="13">
    <w:abstractNumId w:val="1"/>
  </w:num>
  <w:num w:numId="14">
    <w:abstractNumId w:val="12"/>
  </w:num>
  <w:num w:numId="15">
    <w:abstractNumId w:val="5"/>
  </w:num>
  <w:num w:numId="16">
    <w:abstractNumId w:val="0"/>
  </w:num>
  <w:num w:numId="17">
    <w:abstractNumId w:val="8"/>
  </w:num>
  <w:num w:numId="18">
    <w:abstractNumId w:val="3"/>
  </w:num>
  <w:num w:numId="19">
    <w:abstractNumId w:val="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C17964"/>
    <w:rsid w:val="0002570C"/>
    <w:rsid w:val="000314D2"/>
    <w:rsid w:val="00044D62"/>
    <w:rsid w:val="00063F3A"/>
    <w:rsid w:val="000670D7"/>
    <w:rsid w:val="00082922"/>
    <w:rsid w:val="000838AC"/>
    <w:rsid w:val="000D495C"/>
    <w:rsid w:val="0010378D"/>
    <w:rsid w:val="0011289D"/>
    <w:rsid w:val="00171094"/>
    <w:rsid w:val="00196755"/>
    <w:rsid w:val="0019747D"/>
    <w:rsid w:val="001A3107"/>
    <w:rsid w:val="001B78CE"/>
    <w:rsid w:val="001C682C"/>
    <w:rsid w:val="001D0F46"/>
    <w:rsid w:val="001D2D5D"/>
    <w:rsid w:val="00200173"/>
    <w:rsid w:val="002323A2"/>
    <w:rsid w:val="00246373"/>
    <w:rsid w:val="00272079"/>
    <w:rsid w:val="002C5808"/>
    <w:rsid w:val="002D2150"/>
    <w:rsid w:val="002D577C"/>
    <w:rsid w:val="00317383"/>
    <w:rsid w:val="00320EFF"/>
    <w:rsid w:val="003A63CB"/>
    <w:rsid w:val="003B6902"/>
    <w:rsid w:val="003E06EF"/>
    <w:rsid w:val="003E09FF"/>
    <w:rsid w:val="00414EAF"/>
    <w:rsid w:val="00417171"/>
    <w:rsid w:val="0042280D"/>
    <w:rsid w:val="004264AD"/>
    <w:rsid w:val="00465D66"/>
    <w:rsid w:val="00471A23"/>
    <w:rsid w:val="00494D50"/>
    <w:rsid w:val="004A47A5"/>
    <w:rsid w:val="004E1705"/>
    <w:rsid w:val="004F1F71"/>
    <w:rsid w:val="00530811"/>
    <w:rsid w:val="00554370"/>
    <w:rsid w:val="0056657A"/>
    <w:rsid w:val="00572A59"/>
    <w:rsid w:val="005823E3"/>
    <w:rsid w:val="00582B27"/>
    <w:rsid w:val="00594EE3"/>
    <w:rsid w:val="005A5229"/>
    <w:rsid w:val="005B558A"/>
    <w:rsid w:val="005F0F28"/>
    <w:rsid w:val="0060727B"/>
    <w:rsid w:val="0062700C"/>
    <w:rsid w:val="0069292D"/>
    <w:rsid w:val="00695924"/>
    <w:rsid w:val="006974C6"/>
    <w:rsid w:val="006A3C43"/>
    <w:rsid w:val="006B5E07"/>
    <w:rsid w:val="006C153B"/>
    <w:rsid w:val="006C5073"/>
    <w:rsid w:val="006D2ED4"/>
    <w:rsid w:val="006D7228"/>
    <w:rsid w:val="006E70DC"/>
    <w:rsid w:val="00782BA7"/>
    <w:rsid w:val="007A38F0"/>
    <w:rsid w:val="007A6444"/>
    <w:rsid w:val="007A69FC"/>
    <w:rsid w:val="007B35E5"/>
    <w:rsid w:val="007D2708"/>
    <w:rsid w:val="007E61C0"/>
    <w:rsid w:val="007F0F36"/>
    <w:rsid w:val="00840907"/>
    <w:rsid w:val="00852E0F"/>
    <w:rsid w:val="00861409"/>
    <w:rsid w:val="00876EA8"/>
    <w:rsid w:val="00880885"/>
    <w:rsid w:val="0089325C"/>
    <w:rsid w:val="008A653E"/>
    <w:rsid w:val="00934DCB"/>
    <w:rsid w:val="00937955"/>
    <w:rsid w:val="0094161A"/>
    <w:rsid w:val="009435C2"/>
    <w:rsid w:val="00964835"/>
    <w:rsid w:val="00990226"/>
    <w:rsid w:val="0099089E"/>
    <w:rsid w:val="009A29F4"/>
    <w:rsid w:val="00A05E59"/>
    <w:rsid w:val="00A60FEF"/>
    <w:rsid w:val="00AD3F7B"/>
    <w:rsid w:val="00B179A4"/>
    <w:rsid w:val="00B470C5"/>
    <w:rsid w:val="00B65118"/>
    <w:rsid w:val="00B73802"/>
    <w:rsid w:val="00BB2646"/>
    <w:rsid w:val="00BC2D28"/>
    <w:rsid w:val="00BE7A47"/>
    <w:rsid w:val="00BF1583"/>
    <w:rsid w:val="00BF3278"/>
    <w:rsid w:val="00C03AF1"/>
    <w:rsid w:val="00C06CC4"/>
    <w:rsid w:val="00C10D4B"/>
    <w:rsid w:val="00C11044"/>
    <w:rsid w:val="00C17964"/>
    <w:rsid w:val="00C217F5"/>
    <w:rsid w:val="00C418CB"/>
    <w:rsid w:val="00C70B36"/>
    <w:rsid w:val="00C740DA"/>
    <w:rsid w:val="00C7464F"/>
    <w:rsid w:val="00C80A13"/>
    <w:rsid w:val="00C97952"/>
    <w:rsid w:val="00CB0BC8"/>
    <w:rsid w:val="00CD55E7"/>
    <w:rsid w:val="00D30F90"/>
    <w:rsid w:val="00D32BCA"/>
    <w:rsid w:val="00D360EF"/>
    <w:rsid w:val="00D36E54"/>
    <w:rsid w:val="00D54B28"/>
    <w:rsid w:val="00E36D08"/>
    <w:rsid w:val="00E62050"/>
    <w:rsid w:val="00E632DA"/>
    <w:rsid w:val="00E67A2C"/>
    <w:rsid w:val="00E70261"/>
    <w:rsid w:val="00E8273C"/>
    <w:rsid w:val="00EB7388"/>
    <w:rsid w:val="00EE10B4"/>
    <w:rsid w:val="00EF0E51"/>
    <w:rsid w:val="00F2079D"/>
    <w:rsid w:val="00F52364"/>
    <w:rsid w:val="00F63CEC"/>
    <w:rsid w:val="00F672B9"/>
    <w:rsid w:val="00F67CE8"/>
    <w:rsid w:val="00FB262D"/>
    <w:rsid w:val="00FC08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7228"/>
    <w:rPr>
      <w:rFonts w:ascii="Calibri" w:eastAsia="Calibri" w:hAnsi="Calibri" w:cs="Calibri"/>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6D7228"/>
    <w:pPr>
      <w:spacing w:before="100" w:beforeAutospacing="1" w:after="100" w:afterAutospacing="1" w:line="240" w:lineRule="auto"/>
    </w:pPr>
    <w:rPr>
      <w:rFonts w:ascii="Times New Roman" w:hAnsi="Times New Roman" w:cs="Times New Roman"/>
      <w:noProof w:val="0"/>
      <w:sz w:val="24"/>
      <w:szCs w:val="24"/>
      <w:lang w:eastAsia="cs-CZ"/>
    </w:rPr>
  </w:style>
  <w:style w:type="paragraph" w:customStyle="1" w:styleId="text">
    <w:name w:val="text"/>
    <w:uiPriority w:val="99"/>
    <w:rsid w:val="006929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57" w:line="360" w:lineRule="atLeast"/>
      <w:ind w:firstLine="454"/>
      <w:jc w:val="both"/>
    </w:pPr>
    <w:rPr>
      <w:rFonts w:ascii="Arial" w:eastAsia="Times New Roman" w:hAnsi="Arial" w:cs="Arial"/>
      <w:sz w:val="24"/>
      <w:szCs w:val="24"/>
      <w:lang w:eastAsia="cs-CZ"/>
    </w:rPr>
  </w:style>
  <w:style w:type="paragraph" w:customStyle="1" w:styleId="bod3">
    <w:name w:val="bod3"/>
    <w:basedOn w:val="body"/>
    <w:next w:val="body"/>
    <w:uiPriority w:val="99"/>
    <w:rsid w:val="0069292D"/>
    <w:pPr>
      <w:tabs>
        <w:tab w:val="clear" w:pos="708"/>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680"/>
      </w:tabs>
      <w:spacing w:after="170"/>
      <w:ind w:left="680" w:hanging="397"/>
    </w:pPr>
  </w:style>
  <w:style w:type="paragraph" w:customStyle="1" w:styleId="body">
    <w:name w:val="body"/>
    <w:basedOn w:val="text"/>
    <w:next w:val="text"/>
    <w:uiPriority w:val="99"/>
    <w:rsid w:val="0069292D"/>
  </w:style>
  <w:style w:type="paragraph" w:styleId="Zkladntext">
    <w:name w:val="Body Text"/>
    <w:basedOn w:val="Normln"/>
    <w:link w:val="ZkladntextChar"/>
    <w:uiPriority w:val="99"/>
    <w:rsid w:val="00D36E54"/>
    <w:pPr>
      <w:spacing w:after="120" w:line="240" w:lineRule="auto"/>
    </w:pPr>
    <w:rPr>
      <w:rFonts w:ascii="Times New Roman" w:eastAsia="Times New Roman" w:hAnsi="Times New Roman" w:cs="Times New Roman"/>
      <w:noProof w:val="0"/>
      <w:sz w:val="24"/>
      <w:szCs w:val="24"/>
      <w:lang w:eastAsia="cs-CZ"/>
    </w:rPr>
  </w:style>
  <w:style w:type="character" w:customStyle="1" w:styleId="ZkladntextChar">
    <w:name w:val="Základní text Char"/>
    <w:basedOn w:val="Standardnpsmoodstavce"/>
    <w:link w:val="Zkladntext"/>
    <w:uiPriority w:val="99"/>
    <w:rsid w:val="00D36E54"/>
    <w:rPr>
      <w:rFonts w:ascii="Times New Roman" w:eastAsia="Times New Roman" w:hAnsi="Times New Roman" w:cs="Times New Roman"/>
      <w:sz w:val="24"/>
      <w:szCs w:val="24"/>
      <w:lang w:eastAsia="cs-CZ"/>
    </w:rPr>
  </w:style>
  <w:style w:type="paragraph" w:customStyle="1" w:styleId="bodytext">
    <w:name w:val="bodytext"/>
    <w:basedOn w:val="Normln"/>
    <w:uiPriority w:val="99"/>
    <w:rsid w:val="00D36E54"/>
    <w:pPr>
      <w:spacing w:before="100" w:beforeAutospacing="1" w:after="100" w:afterAutospacing="1" w:line="240" w:lineRule="auto"/>
    </w:pPr>
    <w:rPr>
      <w:rFonts w:ascii="Times New Roman" w:hAnsi="Times New Roman" w:cs="Times New Roman"/>
      <w:noProof w:val="0"/>
      <w:sz w:val="24"/>
      <w:szCs w:val="24"/>
      <w:lang w:eastAsia="cs-CZ"/>
    </w:rPr>
  </w:style>
  <w:style w:type="paragraph" w:styleId="Odstavecseseznamem">
    <w:name w:val="List Paragraph"/>
    <w:basedOn w:val="Normln"/>
    <w:uiPriority w:val="34"/>
    <w:qFormat/>
    <w:rsid w:val="00D36E54"/>
    <w:pPr>
      <w:ind w:left="720"/>
    </w:pPr>
  </w:style>
  <w:style w:type="character" w:styleId="Odkaznakoment">
    <w:name w:val="annotation reference"/>
    <w:basedOn w:val="Standardnpsmoodstavce"/>
    <w:uiPriority w:val="99"/>
    <w:semiHidden/>
    <w:unhideWhenUsed/>
    <w:rsid w:val="00C03AF1"/>
    <w:rPr>
      <w:sz w:val="16"/>
      <w:szCs w:val="16"/>
    </w:rPr>
  </w:style>
  <w:style w:type="paragraph" w:styleId="Textkomente">
    <w:name w:val="annotation text"/>
    <w:basedOn w:val="Normln"/>
    <w:link w:val="TextkomenteChar"/>
    <w:uiPriority w:val="99"/>
    <w:semiHidden/>
    <w:unhideWhenUsed/>
    <w:rsid w:val="00C03AF1"/>
    <w:pPr>
      <w:spacing w:after="0" w:line="240" w:lineRule="auto"/>
    </w:pPr>
    <w:rPr>
      <w:rFonts w:ascii="Times New Roman" w:eastAsia="Times New Roman" w:hAnsi="Times New Roman" w:cs="Times New Roman"/>
      <w:noProof w:val="0"/>
      <w:sz w:val="20"/>
      <w:szCs w:val="20"/>
      <w:lang w:eastAsia="cs-CZ"/>
    </w:rPr>
  </w:style>
  <w:style w:type="character" w:customStyle="1" w:styleId="TextkomenteChar">
    <w:name w:val="Text komentáře Char"/>
    <w:basedOn w:val="Standardnpsmoodstavce"/>
    <w:link w:val="Textkomente"/>
    <w:uiPriority w:val="99"/>
    <w:semiHidden/>
    <w:rsid w:val="00C03AF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03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AF1"/>
    <w:rPr>
      <w:rFonts w:ascii="Tahoma" w:eastAsia="Calibri" w:hAnsi="Tahoma" w:cs="Tahoma"/>
      <w:noProof/>
      <w:sz w:val="16"/>
      <w:szCs w:val="16"/>
    </w:rPr>
  </w:style>
  <w:style w:type="paragraph" w:styleId="Prosttext">
    <w:name w:val="Plain Text"/>
    <w:basedOn w:val="Normln"/>
    <w:link w:val="ProsttextChar"/>
    <w:uiPriority w:val="99"/>
    <w:unhideWhenUsed/>
    <w:rsid w:val="00E36D08"/>
    <w:pPr>
      <w:spacing w:after="0" w:line="240" w:lineRule="auto"/>
    </w:pPr>
    <w:rPr>
      <w:rFonts w:ascii="Consolas" w:eastAsiaTheme="minorHAnsi" w:hAnsi="Consolas" w:cstheme="minorBidi"/>
      <w:noProof w:val="0"/>
      <w:sz w:val="21"/>
      <w:szCs w:val="21"/>
    </w:rPr>
  </w:style>
  <w:style w:type="character" w:customStyle="1" w:styleId="ProsttextChar">
    <w:name w:val="Prostý text Char"/>
    <w:basedOn w:val="Standardnpsmoodstavce"/>
    <w:link w:val="Prosttext"/>
    <w:uiPriority w:val="99"/>
    <w:rsid w:val="00E36D08"/>
    <w:rPr>
      <w:rFonts w:ascii="Consolas" w:hAnsi="Consolas"/>
      <w:sz w:val="21"/>
      <w:szCs w:val="21"/>
    </w:rPr>
  </w:style>
  <w:style w:type="character" w:customStyle="1" w:styleId="st1">
    <w:name w:val="st1"/>
    <w:basedOn w:val="Standardnpsmoodstavce"/>
    <w:rsid w:val="007A38F0"/>
  </w:style>
</w:styles>
</file>

<file path=word/webSettings.xml><?xml version="1.0" encoding="utf-8"?>
<w:webSettings xmlns:r="http://schemas.openxmlformats.org/officeDocument/2006/relationships" xmlns:w="http://schemas.openxmlformats.org/wordprocessingml/2006/main">
  <w:divs>
    <w:div w:id="180169958">
      <w:bodyDiv w:val="1"/>
      <w:marLeft w:val="0"/>
      <w:marRight w:val="0"/>
      <w:marTop w:val="0"/>
      <w:marBottom w:val="0"/>
      <w:divBdr>
        <w:top w:val="none" w:sz="0" w:space="0" w:color="auto"/>
        <w:left w:val="none" w:sz="0" w:space="0" w:color="auto"/>
        <w:bottom w:val="none" w:sz="0" w:space="0" w:color="auto"/>
        <w:right w:val="none" w:sz="0" w:space="0" w:color="auto"/>
      </w:divBdr>
    </w:div>
    <w:div w:id="187332783">
      <w:bodyDiv w:val="1"/>
      <w:marLeft w:val="0"/>
      <w:marRight w:val="0"/>
      <w:marTop w:val="0"/>
      <w:marBottom w:val="0"/>
      <w:divBdr>
        <w:top w:val="none" w:sz="0" w:space="0" w:color="auto"/>
        <w:left w:val="none" w:sz="0" w:space="0" w:color="auto"/>
        <w:bottom w:val="none" w:sz="0" w:space="0" w:color="auto"/>
        <w:right w:val="none" w:sz="0" w:space="0" w:color="auto"/>
      </w:divBdr>
    </w:div>
    <w:div w:id="412094637">
      <w:bodyDiv w:val="1"/>
      <w:marLeft w:val="0"/>
      <w:marRight w:val="0"/>
      <w:marTop w:val="0"/>
      <w:marBottom w:val="0"/>
      <w:divBdr>
        <w:top w:val="none" w:sz="0" w:space="0" w:color="auto"/>
        <w:left w:val="none" w:sz="0" w:space="0" w:color="auto"/>
        <w:bottom w:val="none" w:sz="0" w:space="0" w:color="auto"/>
        <w:right w:val="none" w:sz="0" w:space="0" w:color="auto"/>
      </w:divBdr>
    </w:div>
    <w:div w:id="461579721">
      <w:bodyDiv w:val="1"/>
      <w:marLeft w:val="0"/>
      <w:marRight w:val="0"/>
      <w:marTop w:val="0"/>
      <w:marBottom w:val="0"/>
      <w:divBdr>
        <w:top w:val="none" w:sz="0" w:space="0" w:color="auto"/>
        <w:left w:val="none" w:sz="0" w:space="0" w:color="auto"/>
        <w:bottom w:val="none" w:sz="0" w:space="0" w:color="auto"/>
        <w:right w:val="none" w:sz="0" w:space="0" w:color="auto"/>
      </w:divBdr>
    </w:div>
    <w:div w:id="744764975">
      <w:bodyDiv w:val="1"/>
      <w:marLeft w:val="0"/>
      <w:marRight w:val="0"/>
      <w:marTop w:val="0"/>
      <w:marBottom w:val="0"/>
      <w:divBdr>
        <w:top w:val="none" w:sz="0" w:space="0" w:color="auto"/>
        <w:left w:val="none" w:sz="0" w:space="0" w:color="auto"/>
        <w:bottom w:val="none" w:sz="0" w:space="0" w:color="auto"/>
        <w:right w:val="none" w:sz="0" w:space="0" w:color="auto"/>
      </w:divBdr>
    </w:div>
    <w:div w:id="779105235">
      <w:bodyDiv w:val="1"/>
      <w:marLeft w:val="0"/>
      <w:marRight w:val="0"/>
      <w:marTop w:val="0"/>
      <w:marBottom w:val="0"/>
      <w:divBdr>
        <w:top w:val="none" w:sz="0" w:space="0" w:color="auto"/>
        <w:left w:val="none" w:sz="0" w:space="0" w:color="auto"/>
        <w:bottom w:val="none" w:sz="0" w:space="0" w:color="auto"/>
        <w:right w:val="none" w:sz="0" w:space="0" w:color="auto"/>
      </w:divBdr>
    </w:div>
    <w:div w:id="1434133789">
      <w:bodyDiv w:val="1"/>
      <w:marLeft w:val="0"/>
      <w:marRight w:val="0"/>
      <w:marTop w:val="0"/>
      <w:marBottom w:val="0"/>
      <w:divBdr>
        <w:top w:val="none" w:sz="0" w:space="0" w:color="auto"/>
        <w:left w:val="none" w:sz="0" w:space="0" w:color="auto"/>
        <w:bottom w:val="none" w:sz="0" w:space="0" w:color="auto"/>
        <w:right w:val="none" w:sz="0" w:space="0" w:color="auto"/>
      </w:divBdr>
    </w:div>
    <w:div w:id="1572957307">
      <w:bodyDiv w:val="1"/>
      <w:marLeft w:val="0"/>
      <w:marRight w:val="0"/>
      <w:marTop w:val="0"/>
      <w:marBottom w:val="0"/>
      <w:divBdr>
        <w:top w:val="none" w:sz="0" w:space="0" w:color="auto"/>
        <w:left w:val="none" w:sz="0" w:space="0" w:color="auto"/>
        <w:bottom w:val="none" w:sz="0" w:space="0" w:color="auto"/>
        <w:right w:val="none" w:sz="0" w:space="0" w:color="auto"/>
      </w:divBdr>
    </w:div>
    <w:div w:id="1663973036">
      <w:bodyDiv w:val="1"/>
      <w:marLeft w:val="0"/>
      <w:marRight w:val="0"/>
      <w:marTop w:val="0"/>
      <w:marBottom w:val="0"/>
      <w:divBdr>
        <w:top w:val="none" w:sz="0" w:space="0" w:color="auto"/>
        <w:left w:val="none" w:sz="0" w:space="0" w:color="auto"/>
        <w:bottom w:val="none" w:sz="0" w:space="0" w:color="auto"/>
        <w:right w:val="none" w:sz="0" w:space="0" w:color="auto"/>
      </w:divBdr>
    </w:div>
    <w:div w:id="2074113942">
      <w:bodyDiv w:val="1"/>
      <w:marLeft w:val="0"/>
      <w:marRight w:val="0"/>
      <w:marTop w:val="0"/>
      <w:marBottom w:val="0"/>
      <w:divBdr>
        <w:top w:val="none" w:sz="0" w:space="0" w:color="auto"/>
        <w:left w:val="none" w:sz="0" w:space="0" w:color="auto"/>
        <w:bottom w:val="none" w:sz="0" w:space="0" w:color="auto"/>
        <w:right w:val="none" w:sz="0" w:space="0" w:color="auto"/>
      </w:divBdr>
    </w:div>
    <w:div w:id="208097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D8261-5A74-4B59-BEED-0A86F78C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18420</Words>
  <Characters>108682</Characters>
  <Application>Microsoft Office Word</Application>
  <DocSecurity>0</DocSecurity>
  <Lines>905</Lines>
  <Paragraphs>253</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126849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Jiří Stejskal</cp:lastModifiedBy>
  <cp:revision>4</cp:revision>
  <dcterms:created xsi:type="dcterms:W3CDTF">2014-05-21T12:08:00Z</dcterms:created>
  <dcterms:modified xsi:type="dcterms:W3CDTF">2014-05-21T12:27:00Z</dcterms:modified>
</cp:coreProperties>
</file>