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abdukce/elevace 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r w:rsidRPr="009731CD">
        <w:rPr>
          <w:rFonts w:ascii="Times New Roman" w:hAnsi="Times New Roman"/>
        </w:rPr>
        <w:t xml:space="preserve">,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směrem </w:t>
      </w:r>
      <w:r w:rsidR="002D56EB">
        <w:rPr>
          <w:color w:val="FF0000"/>
          <w:sz w:val="24"/>
        </w:rPr>
        <w:t>od těla</w:t>
      </w:r>
      <w:bookmarkStart w:id="0" w:name="_GoBack"/>
      <w:bookmarkEnd w:id="0"/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a vnější rotace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7F6A25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>funkce: vnitřní rotace paže (</w:t>
      </w:r>
      <w:r w:rsidRPr="00812E40">
        <w:rPr>
          <w:color w:val="FF0000"/>
        </w:rPr>
        <w:t xml:space="preserve">otočení paže palcem </w:t>
      </w:r>
      <w:r w:rsidR="00460235">
        <w:rPr>
          <w:color w:val="FF0000"/>
        </w:rPr>
        <w:t>k tělu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 xml:space="preserve">otočení paže palcem </w:t>
      </w:r>
      <w:r w:rsidR="00460235">
        <w:rPr>
          <w:rFonts w:ascii="Times New Roman" w:hAnsi="Times New Roman"/>
          <w:color w:val="FF0000"/>
          <w:sz w:val="24"/>
          <w:szCs w:val="24"/>
        </w:rPr>
        <w:t>k tělu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 w15:restartNumberingAfterBreak="0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D0"/>
    <w:rsid w:val="002D56EB"/>
    <w:rsid w:val="00305D01"/>
    <w:rsid w:val="0037642C"/>
    <w:rsid w:val="0041039C"/>
    <w:rsid w:val="00460235"/>
    <w:rsid w:val="004B29EF"/>
    <w:rsid w:val="0056220E"/>
    <w:rsid w:val="005878D0"/>
    <w:rsid w:val="008B02D1"/>
    <w:rsid w:val="00952D2F"/>
    <w:rsid w:val="00AC0E19"/>
    <w:rsid w:val="00C05B3D"/>
    <w:rsid w:val="00D93868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A1D2D-4E5D-48F1-8092-2FCEC364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d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1662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vaculikova</dc:creator>
  <cp:lastModifiedBy>Pavlína Vaculíková</cp:lastModifiedBy>
  <cp:revision>4</cp:revision>
  <dcterms:created xsi:type="dcterms:W3CDTF">2017-03-01T07:09:00Z</dcterms:created>
  <dcterms:modified xsi:type="dcterms:W3CDTF">2017-03-01T07:10:00Z</dcterms:modified>
</cp:coreProperties>
</file>