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4E" w:rsidRDefault="0096784E" w:rsidP="0096784E">
      <w:pPr>
        <w:pStyle w:val="Nadpis2"/>
        <w:shd w:val="clear" w:color="auto" w:fill="A3CD62"/>
        <w:spacing w:before="30" w:after="30"/>
        <w:ind w:left="30" w:right="3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témata:</w:t>
      </w:r>
    </w:p>
    <w:p w:rsidR="0096784E" w:rsidRDefault="0096784E" w:rsidP="0096784E">
      <w:pPr>
        <w:pStyle w:val="Nadpis2"/>
        <w:shd w:val="clear" w:color="auto" w:fill="A3CD62"/>
        <w:spacing w:before="30" w:after="30"/>
        <w:ind w:left="30" w:right="3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np2051 Aktuální problémy v soudobé společnosti</w:t>
      </w:r>
    </w:p>
    <w:p w:rsidR="0096784E" w:rsidRDefault="0096784E" w:rsidP="0096784E"/>
    <w:p w:rsidR="0096784E" w:rsidRDefault="0096784E" w:rsidP="0096784E"/>
    <w:p w:rsidR="0096784E" w:rsidRDefault="0096784E" w:rsidP="0096784E">
      <w:r>
        <w:t>1. Společnost</w:t>
      </w:r>
    </w:p>
    <w:p w:rsidR="0096784E" w:rsidRDefault="0096784E" w:rsidP="0096784E">
      <w:r>
        <w:t>2. Globální problémy</w:t>
      </w:r>
    </w:p>
    <w:p w:rsidR="0096784E" w:rsidRDefault="0096784E" w:rsidP="0096784E">
      <w:r>
        <w:t>3. Aktuální problémy soudobého lidstva</w:t>
      </w:r>
    </w:p>
    <w:p w:rsidR="0096784E" w:rsidRDefault="0096784E" w:rsidP="0096784E">
      <w:r>
        <w:t>4. Klíčové problémy české společnosti</w:t>
      </w:r>
    </w:p>
    <w:p w:rsidR="0096784E" w:rsidRDefault="0096784E" w:rsidP="0096784E">
      <w:r>
        <w:t>5. lokální versus globální</w:t>
      </w:r>
    </w:p>
    <w:p w:rsidR="0096784E" w:rsidRDefault="0096784E" w:rsidP="0096784E">
      <w:r>
        <w:t>5. Sport a společnost</w:t>
      </w:r>
    </w:p>
    <w:p w:rsidR="0096784E" w:rsidRDefault="0096784E" w:rsidP="0096784E">
      <w:r>
        <w:t>6. Vrcholový sport versus volnočasový rekreační sport</w:t>
      </w:r>
    </w:p>
    <w:p w:rsidR="0096784E" w:rsidRDefault="0096784E" w:rsidP="0096784E">
      <w:r>
        <w:t>7. Fair play ve sportu</w:t>
      </w:r>
    </w:p>
    <w:p w:rsidR="0096784E" w:rsidRDefault="0096784E" w:rsidP="0096784E">
      <w:r>
        <w:t>8. Násilí ve sportu</w:t>
      </w:r>
    </w:p>
    <w:p w:rsidR="0096784E" w:rsidRDefault="0096784E" w:rsidP="0096784E">
      <w:r>
        <w:t>9. Problematika závislostního chování</w:t>
      </w:r>
    </w:p>
    <w:p w:rsidR="0096784E" w:rsidRDefault="0096784E" w:rsidP="0096784E">
      <w:r>
        <w:t>10. Drogy versus doping</w:t>
      </w:r>
    </w:p>
    <w:p w:rsidR="0096784E" w:rsidRDefault="0096784E" w:rsidP="0096784E">
      <w:r>
        <w:t>11. Negativní jevy ve společnosti</w:t>
      </w:r>
    </w:p>
    <w:p w:rsidR="0096784E" w:rsidRDefault="0096784E" w:rsidP="0096784E">
      <w:r>
        <w:t>12. Korupce jako závažný problém české společnosti</w:t>
      </w:r>
    </w:p>
    <w:p w:rsidR="0096784E" w:rsidRDefault="0096784E" w:rsidP="0096784E">
      <w:r>
        <w:t>13. Bohatství versus chudoba</w:t>
      </w:r>
    </w:p>
    <w:p w:rsidR="0096784E" w:rsidRDefault="0096784E" w:rsidP="0096784E">
      <w:r>
        <w:t>14. Bezdomovství</w:t>
      </w:r>
    </w:p>
    <w:p w:rsidR="0096784E" w:rsidRDefault="0096784E" w:rsidP="0096784E">
      <w:r>
        <w:t>15. Nezaměstnanost</w:t>
      </w:r>
    </w:p>
    <w:p w:rsidR="00E31938" w:rsidRDefault="0096784E" w:rsidP="0096784E">
      <w:r>
        <w:t>16. Majorita versus minorita</w:t>
      </w:r>
    </w:p>
    <w:p w:rsidR="003F6B8C" w:rsidRDefault="003F6B8C" w:rsidP="0096784E"/>
    <w:p w:rsidR="003F6B8C" w:rsidRDefault="003F6B8C" w:rsidP="0096784E">
      <w:r>
        <w:t>Další rozšiřující témata:</w:t>
      </w:r>
    </w:p>
    <w:p w:rsidR="00456494" w:rsidRDefault="003F6B8C" w:rsidP="003F6B8C">
      <w:pPr>
        <w:pStyle w:val="Odstavecseseznamem"/>
        <w:numPr>
          <w:ilvl w:val="0"/>
          <w:numId w:val="1"/>
        </w:numPr>
      </w:pPr>
      <w:r>
        <w:t>Vzdělanost, polovzdělanost a nevzdělanost (</w:t>
      </w:r>
      <w:proofErr w:type="spellStart"/>
      <w:r>
        <w:t>A</w:t>
      </w:r>
      <w:r w:rsidR="00C40486">
        <w:t>d</w:t>
      </w:r>
      <w:r>
        <w:t>orno</w:t>
      </w:r>
      <w:proofErr w:type="spellEnd"/>
      <w:r>
        <w:t xml:space="preserve">, </w:t>
      </w:r>
      <w:proofErr w:type="spellStart"/>
      <w:r>
        <w:t>Liessmann</w:t>
      </w:r>
      <w:proofErr w:type="spellEnd"/>
      <w:r>
        <w:t>)</w:t>
      </w:r>
    </w:p>
    <w:p w:rsidR="003F6B8C" w:rsidRDefault="003F6B8C" w:rsidP="003F6B8C">
      <w:pPr>
        <w:pStyle w:val="Odstavecseseznamem"/>
        <w:numPr>
          <w:ilvl w:val="0"/>
          <w:numId w:val="1"/>
        </w:numPr>
      </w:pPr>
      <w:r>
        <w:t>Instrumentalizace a závislost na moderních technologiích (společenské dopady masového užívání mobilních telefonů, internetu, GPS a sociálních sítí</w:t>
      </w:r>
    </w:p>
    <w:p w:rsidR="003F6B8C" w:rsidRDefault="003F6B8C" w:rsidP="003F6B8C">
      <w:pPr>
        <w:pStyle w:val="Odstavecseseznamem"/>
        <w:numPr>
          <w:ilvl w:val="0"/>
          <w:numId w:val="1"/>
        </w:numPr>
      </w:pPr>
      <w:proofErr w:type="spellStart"/>
      <w:r>
        <w:t>Sportifikace</w:t>
      </w:r>
      <w:proofErr w:type="spellEnd"/>
      <w:r>
        <w:t xml:space="preserve"> spole</w:t>
      </w:r>
      <w:r w:rsidR="00C40486">
        <w:t>č</w:t>
      </w:r>
      <w:bookmarkStart w:id="0" w:name="_GoBack"/>
      <w:bookmarkEnd w:id="0"/>
      <w:r>
        <w:t>nosti (tlak na měřitelný výkon)</w:t>
      </w:r>
    </w:p>
    <w:p w:rsidR="003F6B8C" w:rsidRDefault="003F6B8C" w:rsidP="003F6B8C">
      <w:pPr>
        <w:pStyle w:val="Odstavecseseznamem"/>
        <w:numPr>
          <w:ilvl w:val="0"/>
          <w:numId w:val="1"/>
        </w:numPr>
      </w:pPr>
      <w:r>
        <w:t>Vlastní téma (návrh, konzultace)</w:t>
      </w:r>
    </w:p>
    <w:p w:rsidR="003F6B8C" w:rsidRDefault="003F6B8C" w:rsidP="0096784E"/>
    <w:p w:rsidR="003F6B8C" w:rsidRDefault="00456494" w:rsidP="0096784E">
      <w:r w:rsidRPr="00456494">
        <w:t>Výběrový předmět, důraz na samostatnost uvažování a disku</w:t>
      </w:r>
      <w:r w:rsidR="003F6B8C">
        <w:t>s</w:t>
      </w:r>
      <w:r w:rsidRPr="00456494">
        <w:t>i</w:t>
      </w:r>
      <w:r w:rsidR="004F4A24">
        <w:t>.</w:t>
      </w:r>
    </w:p>
    <w:sectPr w:rsidR="003F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E1CC7"/>
    <w:multiLevelType w:val="hybridMultilevel"/>
    <w:tmpl w:val="FBC65EC2"/>
    <w:lvl w:ilvl="0" w:tplc="0C46159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4E"/>
    <w:rsid w:val="003F6B8C"/>
    <w:rsid w:val="00456494"/>
    <w:rsid w:val="004A1B75"/>
    <w:rsid w:val="004F4A24"/>
    <w:rsid w:val="0096784E"/>
    <w:rsid w:val="00C40486"/>
    <w:rsid w:val="00E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0B36"/>
  <w15:chartTrackingRefBased/>
  <w15:docId w15:val="{AF6FB5F3-BB86-4A34-861C-7EB9D4D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7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7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F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Emanuel Hurych</cp:lastModifiedBy>
  <cp:revision>2</cp:revision>
  <dcterms:created xsi:type="dcterms:W3CDTF">2019-09-17T12:25:00Z</dcterms:created>
  <dcterms:modified xsi:type="dcterms:W3CDTF">2019-09-17T12:25:00Z</dcterms:modified>
</cp:coreProperties>
</file>