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BD" w:rsidRDefault="00C33D8E" w:rsidP="00C33D8E">
      <w:pPr>
        <w:jc w:val="center"/>
        <w:rPr>
          <w:b/>
        </w:rPr>
      </w:pPr>
      <w:r w:rsidRPr="00C33D8E">
        <w:rPr>
          <w:b/>
        </w:rPr>
        <w:t>Podmínky zápočtu</w:t>
      </w:r>
    </w:p>
    <w:p w:rsidR="00C33D8E" w:rsidRDefault="00C33D8E" w:rsidP="00C33D8E">
      <w:pPr>
        <w:rPr>
          <w:b/>
          <w:bCs/>
        </w:rPr>
      </w:pPr>
      <w:r>
        <w:rPr>
          <w:b/>
          <w:bCs/>
        </w:rPr>
        <w:t>Okruhy k zápočtu:</w:t>
      </w:r>
    </w:p>
    <w:p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gramStart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Cytologie - charakteristika</w:t>
      </w:r>
      <w:proofErr w:type="gramEnd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živočišných buněk, membrán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</w:t>
      </w:r>
    </w:p>
    <w:p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gramStart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Cytologie - buněčné</w:t>
      </w:r>
      <w:proofErr w:type="gramEnd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organely, jádro, cytoplazma</w:t>
      </w:r>
    </w:p>
    <w:p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gramStart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Tkáně - definice</w:t>
      </w:r>
      <w:proofErr w:type="gramEnd"/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rozdělení</w:t>
      </w:r>
    </w:p>
    <w:p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Epitelová tkáň</w:t>
      </w:r>
    </w:p>
    <w:p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Pojivová tkáň</w:t>
      </w:r>
    </w:p>
    <w:p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Svalová tkáň</w:t>
      </w:r>
    </w:p>
    <w:p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Nervová tkáň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nervový systém</w:t>
      </w:r>
    </w:p>
    <w:p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C33D8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Krev</w:t>
      </w:r>
    </w:p>
    <w:p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Oběhový systém</w:t>
      </w:r>
    </w:p>
    <w:p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Dýchací systém</w:t>
      </w:r>
    </w:p>
    <w:p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Kůže</w:t>
      </w:r>
    </w:p>
    <w:p w:rsid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Trávicí a močový systém</w:t>
      </w:r>
    </w:p>
    <w:p w:rsidR="00C33D8E" w:rsidRPr="00C33D8E" w:rsidRDefault="00C33D8E" w:rsidP="00C33D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Endokrinní žlázy</w:t>
      </w:r>
    </w:p>
    <w:p w:rsidR="00C33D8E" w:rsidRPr="00C33D8E" w:rsidRDefault="00C33D8E" w:rsidP="00C33D8E">
      <w:pPr>
        <w:rPr>
          <w:b/>
        </w:rPr>
      </w:pPr>
    </w:p>
    <w:p w:rsidR="00000000" w:rsidRPr="00C33D8E" w:rsidRDefault="00C33D8E" w:rsidP="00C33D8E">
      <w:pPr>
        <w:rPr>
          <w:b/>
        </w:rPr>
      </w:pPr>
      <w:r w:rsidRPr="00C33D8E">
        <w:rPr>
          <w:b/>
          <w:bCs/>
        </w:rPr>
        <w:t xml:space="preserve">Splněné 2 PRŮBĚŽNÉ TESTY </w:t>
      </w:r>
      <w:r w:rsidRPr="00C33D8E">
        <w:rPr>
          <w:b/>
          <w:bCs/>
        </w:rPr>
        <w:t>(</w:t>
      </w:r>
      <w:r w:rsidRPr="00C33D8E">
        <w:rPr>
          <w:b/>
          <w:bCs/>
        </w:rPr>
        <w:t xml:space="preserve">na 18 bodů – </w:t>
      </w:r>
      <w:proofErr w:type="gramStart"/>
      <w:r w:rsidRPr="00C33D8E">
        <w:rPr>
          <w:b/>
          <w:bCs/>
        </w:rPr>
        <w:t>75%</w:t>
      </w:r>
      <w:proofErr w:type="gramEnd"/>
      <w:r w:rsidRPr="00C33D8E">
        <w:rPr>
          <w:b/>
          <w:bCs/>
        </w:rPr>
        <w:t>)</w:t>
      </w:r>
    </w:p>
    <w:p w:rsidR="00C33D8E" w:rsidRPr="00C33D8E" w:rsidRDefault="00C33D8E" w:rsidP="00C33D8E">
      <w:pPr>
        <w:rPr>
          <w:b/>
        </w:rPr>
      </w:pPr>
      <w:r w:rsidRPr="00C33D8E">
        <w:rPr>
          <w:b/>
        </w:rPr>
        <w:t>14.10.   cytologie</w:t>
      </w:r>
    </w:p>
    <w:p w:rsidR="00C33D8E" w:rsidRPr="00C33D8E" w:rsidRDefault="00C33D8E" w:rsidP="00C33D8E">
      <w:pPr>
        <w:rPr>
          <w:b/>
        </w:rPr>
      </w:pPr>
      <w:r w:rsidRPr="00C33D8E">
        <w:rPr>
          <w:b/>
        </w:rPr>
        <w:t xml:space="preserve">2.12.     tkáně  </w:t>
      </w:r>
    </w:p>
    <w:p w:rsidR="00000000" w:rsidRPr="00C33D8E" w:rsidRDefault="00C33D8E" w:rsidP="00C33D8E">
      <w:pPr>
        <w:rPr>
          <w:b/>
        </w:rPr>
      </w:pPr>
      <w:r w:rsidRPr="00C33D8E">
        <w:rPr>
          <w:b/>
          <w:bCs/>
        </w:rPr>
        <w:t xml:space="preserve">ZÁVĚREČNÝ TEST </w:t>
      </w:r>
      <w:r w:rsidRPr="00C33D8E">
        <w:rPr>
          <w:b/>
        </w:rPr>
        <w:t>(</w:t>
      </w:r>
      <w:r w:rsidRPr="00C33D8E">
        <w:rPr>
          <w:b/>
        </w:rPr>
        <w:t xml:space="preserve">v případě, že oba průběžné testy budou na 20 bodů a výše- </w:t>
      </w:r>
      <w:proofErr w:type="gramStart"/>
      <w:r w:rsidRPr="00C33D8E">
        <w:rPr>
          <w:b/>
        </w:rPr>
        <w:t>85%</w:t>
      </w:r>
      <w:proofErr w:type="gramEnd"/>
      <w:r w:rsidRPr="00C33D8E">
        <w:rPr>
          <w:b/>
        </w:rPr>
        <w:t>, zápočtový test prominut a zápočet zapsán)</w:t>
      </w:r>
    </w:p>
    <w:p w:rsidR="00C33D8E" w:rsidRDefault="00C33D8E" w:rsidP="00C33D8E">
      <w:pPr>
        <w:rPr>
          <w:b/>
        </w:rPr>
      </w:pPr>
    </w:p>
    <w:p w:rsidR="00C33D8E" w:rsidRPr="00C33D8E" w:rsidRDefault="00C33D8E" w:rsidP="00C33D8E">
      <w:pPr>
        <w:rPr>
          <w:b/>
        </w:rPr>
      </w:pPr>
      <w:r w:rsidRPr="00C33D8E">
        <w:rPr>
          <w:b/>
        </w:rPr>
        <w:t>Doporučená lit.</w:t>
      </w:r>
    </w:p>
    <w:p w:rsidR="00000000" w:rsidRPr="00C33D8E" w:rsidRDefault="00C33D8E" w:rsidP="00C33D8E">
      <w:pPr>
        <w:numPr>
          <w:ilvl w:val="0"/>
          <w:numId w:val="3"/>
        </w:numPr>
        <w:rPr>
          <w:b/>
        </w:rPr>
      </w:pPr>
      <w:hyperlink r:id="rId5" w:history="1">
        <w:r w:rsidRPr="00C33D8E">
          <w:rPr>
            <w:rStyle w:val="Hypertextovodkaz"/>
            <w:b/>
          </w:rPr>
          <w:t>VAŇHARA, Petr</w:t>
        </w:r>
      </w:hyperlink>
      <w:r w:rsidRPr="00C33D8E">
        <w:rPr>
          <w:b/>
        </w:rPr>
        <w:t>, </w:t>
      </w:r>
      <w:hyperlink r:id="rId6" w:history="1">
        <w:r w:rsidRPr="00C33D8E">
          <w:rPr>
            <w:rStyle w:val="Hypertextovodkaz"/>
            <w:b/>
          </w:rPr>
          <w:t>Miroslava SEDLÁČKOVÁ</w:t>
        </w:r>
      </w:hyperlink>
      <w:r w:rsidRPr="00C33D8E">
        <w:rPr>
          <w:b/>
        </w:rPr>
        <w:t>, </w:t>
      </w:r>
      <w:hyperlink r:id="rId7" w:history="1">
        <w:r w:rsidRPr="00C33D8E">
          <w:rPr>
            <w:rStyle w:val="Hypertextovodkaz"/>
            <w:b/>
          </w:rPr>
          <w:t>Irena LAUSCHOVÁ</w:t>
        </w:r>
      </w:hyperlink>
      <w:r w:rsidRPr="00C33D8E">
        <w:rPr>
          <w:b/>
        </w:rPr>
        <w:t>, </w:t>
      </w:r>
      <w:hyperlink r:id="rId8" w:history="1">
        <w:r w:rsidRPr="00C33D8E">
          <w:rPr>
            <w:rStyle w:val="Hypertextovodkaz"/>
            <w:b/>
          </w:rPr>
          <w:t>Jana DUMKOVÁ</w:t>
        </w:r>
      </w:hyperlink>
      <w:r w:rsidRPr="00C33D8E">
        <w:rPr>
          <w:b/>
        </w:rPr>
        <w:t>, </w:t>
      </w:r>
      <w:hyperlink r:id="rId9" w:history="1">
        <w:r w:rsidRPr="00C33D8E">
          <w:rPr>
            <w:rStyle w:val="Hypertextovodkaz"/>
            <w:b/>
          </w:rPr>
          <w:t>Veroni</w:t>
        </w:r>
        <w:r w:rsidRPr="00C33D8E">
          <w:rPr>
            <w:rStyle w:val="Hypertextovodkaz"/>
            <w:b/>
          </w:rPr>
          <w:t>ka SEDLÁKOVÁ</w:t>
        </w:r>
      </w:hyperlink>
      <w:r w:rsidRPr="00C33D8E">
        <w:rPr>
          <w:b/>
        </w:rPr>
        <w:t>, </w:t>
      </w:r>
      <w:hyperlink r:id="rId10" w:history="1">
        <w:r w:rsidRPr="00C33D8E">
          <w:rPr>
            <w:rStyle w:val="Hypertextovodkaz"/>
            <w:b/>
          </w:rPr>
          <w:t>Svatopluk ČECH</w:t>
        </w:r>
      </w:hyperlink>
      <w:r w:rsidRPr="00C33D8E">
        <w:rPr>
          <w:b/>
        </w:rPr>
        <w:t> a </w:t>
      </w:r>
      <w:hyperlink r:id="rId11" w:history="1">
        <w:r w:rsidRPr="00C33D8E">
          <w:rPr>
            <w:rStyle w:val="Hypertextovodkaz"/>
            <w:b/>
          </w:rPr>
          <w:t>Aleš HAMPL</w:t>
        </w:r>
      </w:hyperlink>
      <w:r w:rsidRPr="00C33D8E">
        <w:rPr>
          <w:b/>
        </w:rPr>
        <w:t>. </w:t>
      </w:r>
      <w:r w:rsidRPr="00C33D8E">
        <w:rPr>
          <w:b/>
          <w:i/>
          <w:iCs/>
        </w:rPr>
        <w:t>Histologický atlas LF MU</w:t>
      </w:r>
      <w:r w:rsidRPr="00C33D8E">
        <w:rPr>
          <w:b/>
        </w:rPr>
        <w:t xml:space="preserve">. 1. vyd. Brno: Masarykova univerzita, 2018. </w:t>
      </w:r>
      <w:proofErr w:type="spellStart"/>
      <w:r w:rsidRPr="00C33D8E">
        <w:rPr>
          <w:b/>
        </w:rPr>
        <w:t>Elportál</w:t>
      </w:r>
      <w:proofErr w:type="spellEnd"/>
      <w:r w:rsidRPr="00C33D8E">
        <w:rPr>
          <w:b/>
        </w:rPr>
        <w:t>. ISBN 978-80-210-9068-2. </w:t>
      </w:r>
      <w:proofErr w:type="spellStart"/>
      <w:r w:rsidRPr="00C33D8E">
        <w:rPr>
          <w:b/>
          <w:i/>
          <w:iCs/>
        </w:rPr>
        <w:fldChar w:fldCharType="begin"/>
      </w:r>
      <w:r w:rsidRPr="00C33D8E">
        <w:rPr>
          <w:b/>
          <w:i/>
          <w:iCs/>
        </w:rPr>
        <w:instrText xml:space="preserve"> </w:instrText>
      </w:r>
      <w:r w:rsidRPr="00C33D8E">
        <w:rPr>
          <w:b/>
          <w:i/>
          <w:iCs/>
        </w:rPr>
        <w:instrText>HYPERLINK "https://is.muni.cz/elportal/?id=1422550"</w:instrText>
      </w:r>
      <w:r w:rsidRPr="00C33D8E">
        <w:rPr>
          <w:b/>
          <w:i/>
          <w:iCs/>
        </w:rPr>
        <w:instrText xml:space="preserve"> </w:instrText>
      </w:r>
      <w:r w:rsidRPr="00C33D8E">
        <w:rPr>
          <w:b/>
          <w:i/>
          <w:iCs/>
        </w:rPr>
        <w:fldChar w:fldCharType="separate"/>
      </w:r>
      <w:r w:rsidRPr="00C33D8E">
        <w:rPr>
          <w:rStyle w:val="Hypertextovodkaz"/>
          <w:b/>
          <w:i/>
          <w:iCs/>
        </w:rPr>
        <w:t>url</w:t>
      </w:r>
      <w:proofErr w:type="spellEnd"/>
      <w:r w:rsidRPr="00C33D8E">
        <w:rPr>
          <w:b/>
        </w:rPr>
        <w:fldChar w:fldCharType="end"/>
      </w:r>
      <w:r w:rsidRPr="00C33D8E">
        <w:rPr>
          <w:b/>
        </w:rPr>
        <w:t> </w:t>
      </w:r>
      <w:hyperlink r:id="rId12" w:history="1">
        <w:r w:rsidRPr="00C33D8E">
          <w:rPr>
            <w:rStyle w:val="Hypertextovodkaz"/>
            <w:b/>
            <w:i/>
            <w:iCs/>
          </w:rPr>
          <w:t>PURL</w:t>
        </w:r>
      </w:hyperlink>
      <w:r w:rsidRPr="00C33D8E">
        <w:rPr>
          <w:b/>
        </w:rPr>
        <w:t> </w:t>
      </w:r>
      <w:proofErr w:type="spellStart"/>
      <w:r w:rsidRPr="00C33D8E">
        <w:rPr>
          <w:b/>
          <w:i/>
          <w:iCs/>
        </w:rPr>
        <w:fldChar w:fldCharType="begin"/>
      </w:r>
      <w:r w:rsidRPr="00C33D8E">
        <w:rPr>
          <w:b/>
          <w:i/>
          <w:iCs/>
        </w:rPr>
        <w:instrText xml:space="preserve"> </w:instrText>
      </w:r>
      <w:r w:rsidRPr="00C33D8E">
        <w:rPr>
          <w:b/>
          <w:i/>
          <w:iCs/>
        </w:rPr>
        <w:instrText>HYPERLINK "https://is.muni</w:instrText>
      </w:r>
      <w:r w:rsidRPr="00C33D8E">
        <w:rPr>
          <w:b/>
          <w:i/>
          <w:iCs/>
        </w:rPr>
        <w:instrText>.cz/do/rect/el/estud/lf/js18/histologie_atlas/web/index.html"</w:instrText>
      </w:r>
      <w:r w:rsidRPr="00C33D8E">
        <w:rPr>
          <w:b/>
          <w:i/>
          <w:iCs/>
        </w:rPr>
        <w:instrText xml:space="preserve"> </w:instrText>
      </w:r>
      <w:r w:rsidRPr="00C33D8E">
        <w:rPr>
          <w:b/>
          <w:i/>
          <w:iCs/>
        </w:rPr>
        <w:fldChar w:fldCharType="separate"/>
      </w:r>
      <w:r w:rsidRPr="00C33D8E">
        <w:rPr>
          <w:rStyle w:val="Hypertextovodkaz"/>
          <w:b/>
          <w:i/>
          <w:iCs/>
        </w:rPr>
        <w:t>html</w:t>
      </w:r>
      <w:proofErr w:type="spellEnd"/>
      <w:r w:rsidRPr="00C33D8E">
        <w:rPr>
          <w:b/>
        </w:rPr>
        <w:fldChar w:fldCharType="end"/>
      </w:r>
      <w:r w:rsidRPr="00C33D8E">
        <w:rPr>
          <w:b/>
        </w:rPr>
        <w:t> </w:t>
      </w:r>
      <w:proofErr w:type="spellStart"/>
      <w:r w:rsidRPr="00C33D8E">
        <w:rPr>
          <w:b/>
        </w:rPr>
        <w:fldChar w:fldCharType="begin"/>
      </w:r>
      <w:r w:rsidRPr="00C33D8E">
        <w:rPr>
          <w:b/>
        </w:rPr>
        <w:instrText xml:space="preserve"> </w:instrText>
      </w:r>
      <w:r w:rsidRPr="00C33D8E">
        <w:rPr>
          <w:b/>
        </w:rPr>
        <w:instrText>HYPERLINK "https://is.muni.cz/auth/publication/1422550"</w:instrText>
      </w:r>
      <w:r w:rsidRPr="00C33D8E">
        <w:rPr>
          <w:b/>
        </w:rPr>
        <w:instrText xml:space="preserve"> </w:instrText>
      </w:r>
      <w:r w:rsidRPr="00C33D8E">
        <w:rPr>
          <w:b/>
        </w:rPr>
        <w:fldChar w:fldCharType="separate"/>
      </w:r>
      <w:r w:rsidRPr="00C33D8E">
        <w:rPr>
          <w:rStyle w:val="Hypertextovodkaz"/>
          <w:b/>
        </w:rPr>
        <w:t>info</w:t>
      </w:r>
      <w:proofErr w:type="spellEnd"/>
      <w:r w:rsidRPr="00C33D8E">
        <w:rPr>
          <w:b/>
        </w:rPr>
        <w:fldChar w:fldCharType="end"/>
      </w:r>
    </w:p>
    <w:p w:rsidR="00000000" w:rsidRPr="00C33D8E" w:rsidRDefault="00C33D8E" w:rsidP="00C33D8E">
      <w:pPr>
        <w:numPr>
          <w:ilvl w:val="0"/>
          <w:numId w:val="3"/>
        </w:numPr>
        <w:rPr>
          <w:b/>
        </w:rPr>
      </w:pPr>
      <w:hyperlink r:id="rId13" w:history="1">
        <w:r w:rsidRPr="00C33D8E">
          <w:rPr>
            <w:rStyle w:val="Hypertextovodkaz"/>
            <w:b/>
          </w:rPr>
          <w:t>ČECH, Svatopluk</w:t>
        </w:r>
      </w:hyperlink>
      <w:r w:rsidRPr="00C33D8E">
        <w:rPr>
          <w:b/>
        </w:rPr>
        <w:t> a Drahomír HORKÝ. </w:t>
      </w:r>
      <w:r w:rsidRPr="00C33D8E">
        <w:rPr>
          <w:b/>
          <w:i/>
          <w:iCs/>
        </w:rPr>
        <w:t>Histologie a mikroskopická anatomie pro bakaláře</w:t>
      </w:r>
      <w:r w:rsidRPr="00C33D8E">
        <w:rPr>
          <w:b/>
        </w:rPr>
        <w:t xml:space="preserve">. 1. dotisk 2., </w:t>
      </w:r>
      <w:proofErr w:type="spellStart"/>
      <w:r w:rsidRPr="00C33D8E">
        <w:rPr>
          <w:b/>
        </w:rPr>
        <w:t>přepr</w:t>
      </w:r>
      <w:proofErr w:type="spellEnd"/>
      <w:r w:rsidRPr="00C33D8E">
        <w:rPr>
          <w:b/>
        </w:rPr>
        <w:t>. vyd. Brno: Masarykova univerzita, 2017. 138 s. ISBN 978-80-210-5544-5. </w:t>
      </w:r>
      <w:proofErr w:type="spellStart"/>
      <w:r w:rsidRPr="00C33D8E">
        <w:rPr>
          <w:b/>
        </w:rPr>
        <w:fldChar w:fldCharType="begin"/>
      </w:r>
      <w:r w:rsidRPr="00C33D8E">
        <w:rPr>
          <w:b/>
        </w:rPr>
        <w:instrText xml:space="preserve"> </w:instrText>
      </w:r>
      <w:r w:rsidRPr="00C33D8E">
        <w:rPr>
          <w:b/>
        </w:rPr>
        <w:instrText>HYPERLINK "https://is.muni.cz/auth/publication/1381213"</w:instrText>
      </w:r>
      <w:r w:rsidRPr="00C33D8E">
        <w:rPr>
          <w:b/>
        </w:rPr>
        <w:instrText xml:space="preserve"> </w:instrText>
      </w:r>
      <w:r w:rsidRPr="00C33D8E">
        <w:rPr>
          <w:b/>
        </w:rPr>
        <w:fldChar w:fldCharType="separate"/>
      </w:r>
      <w:r w:rsidRPr="00C33D8E">
        <w:rPr>
          <w:rStyle w:val="Hypertextovodkaz"/>
          <w:b/>
        </w:rPr>
        <w:t>info</w:t>
      </w:r>
      <w:proofErr w:type="spellEnd"/>
      <w:r w:rsidRPr="00C33D8E">
        <w:rPr>
          <w:b/>
        </w:rPr>
        <w:fldChar w:fldCharType="end"/>
      </w:r>
    </w:p>
    <w:p w:rsidR="00000000" w:rsidRPr="00C33D8E" w:rsidRDefault="00C33D8E" w:rsidP="00C33D8E">
      <w:pPr>
        <w:numPr>
          <w:ilvl w:val="0"/>
          <w:numId w:val="3"/>
        </w:numPr>
        <w:rPr>
          <w:b/>
        </w:rPr>
      </w:pPr>
      <w:r w:rsidRPr="00C33D8E">
        <w:rPr>
          <w:b/>
        </w:rPr>
        <w:t>MARTÍNEK, Jindřich a Zdeněk VACEK. </w:t>
      </w:r>
      <w:r w:rsidRPr="00C33D8E">
        <w:rPr>
          <w:b/>
          <w:i/>
          <w:iCs/>
        </w:rPr>
        <w:t>Histologický atlas</w:t>
      </w:r>
      <w:r w:rsidRPr="00C33D8E">
        <w:rPr>
          <w:b/>
        </w:rPr>
        <w:t xml:space="preserve">. 1. vyd. Praha: </w:t>
      </w:r>
      <w:proofErr w:type="spellStart"/>
      <w:r w:rsidRPr="00C33D8E">
        <w:rPr>
          <w:b/>
        </w:rPr>
        <w:t>Grada</w:t>
      </w:r>
      <w:proofErr w:type="spellEnd"/>
      <w:r w:rsidRPr="00C33D8E">
        <w:rPr>
          <w:b/>
        </w:rPr>
        <w:t>, 2009. 134 s. ISBN 9788024723938. </w:t>
      </w:r>
      <w:proofErr w:type="spellStart"/>
      <w:r w:rsidRPr="00C33D8E">
        <w:rPr>
          <w:b/>
        </w:rPr>
        <w:fldChar w:fldCharType="begin"/>
      </w:r>
      <w:r w:rsidRPr="00C33D8E">
        <w:rPr>
          <w:b/>
        </w:rPr>
        <w:instrText xml:space="preserve"> </w:instrText>
      </w:r>
      <w:r w:rsidRPr="00C33D8E">
        <w:rPr>
          <w:b/>
        </w:rPr>
        <w:instrText>HYPERLINK "https://is.muni.cz/auth/publication/79</w:instrText>
      </w:r>
      <w:r w:rsidRPr="00C33D8E">
        <w:rPr>
          <w:b/>
        </w:rPr>
        <w:instrText>7991"</w:instrText>
      </w:r>
      <w:r w:rsidRPr="00C33D8E">
        <w:rPr>
          <w:b/>
        </w:rPr>
        <w:instrText xml:space="preserve"> </w:instrText>
      </w:r>
      <w:r w:rsidRPr="00C33D8E">
        <w:rPr>
          <w:b/>
        </w:rPr>
        <w:fldChar w:fldCharType="separate"/>
      </w:r>
      <w:r w:rsidRPr="00C33D8E">
        <w:rPr>
          <w:rStyle w:val="Hypertextovodkaz"/>
          <w:b/>
        </w:rPr>
        <w:t>info</w:t>
      </w:r>
      <w:proofErr w:type="spellEnd"/>
      <w:r w:rsidRPr="00C33D8E">
        <w:rPr>
          <w:b/>
        </w:rPr>
        <w:fldChar w:fldCharType="end"/>
      </w:r>
    </w:p>
    <w:p w:rsidR="00000000" w:rsidRDefault="00C33D8E" w:rsidP="00C33D8E">
      <w:pPr>
        <w:numPr>
          <w:ilvl w:val="0"/>
          <w:numId w:val="3"/>
        </w:numPr>
        <w:rPr>
          <w:b/>
        </w:rPr>
      </w:pPr>
      <w:r w:rsidRPr="00C33D8E">
        <w:rPr>
          <w:b/>
        </w:rPr>
        <w:t>STRETE, Dennis. </w:t>
      </w:r>
      <w:r w:rsidRPr="00C33D8E">
        <w:rPr>
          <w:b/>
          <w:i/>
          <w:iCs/>
        </w:rPr>
        <w:t xml:space="preserve">A </w:t>
      </w:r>
      <w:proofErr w:type="spellStart"/>
      <w:r w:rsidRPr="00C33D8E">
        <w:rPr>
          <w:b/>
          <w:i/>
          <w:iCs/>
        </w:rPr>
        <w:t>color</w:t>
      </w:r>
      <w:proofErr w:type="spellEnd"/>
      <w:r w:rsidRPr="00C33D8E">
        <w:rPr>
          <w:b/>
          <w:i/>
          <w:iCs/>
        </w:rPr>
        <w:t xml:space="preserve"> atlas </w:t>
      </w:r>
      <w:proofErr w:type="spellStart"/>
      <w:r w:rsidRPr="00C33D8E">
        <w:rPr>
          <w:b/>
          <w:i/>
          <w:iCs/>
        </w:rPr>
        <w:t>of</w:t>
      </w:r>
      <w:proofErr w:type="spellEnd"/>
      <w:r w:rsidRPr="00C33D8E">
        <w:rPr>
          <w:b/>
          <w:i/>
          <w:iCs/>
        </w:rPr>
        <w:t xml:space="preserve"> histology</w:t>
      </w:r>
      <w:r w:rsidRPr="00C33D8E">
        <w:rPr>
          <w:b/>
        </w:rPr>
        <w:t xml:space="preserve">. New York: </w:t>
      </w:r>
      <w:proofErr w:type="spellStart"/>
      <w:r w:rsidRPr="00C33D8E">
        <w:rPr>
          <w:b/>
        </w:rPr>
        <w:t>HarperCollins</w:t>
      </w:r>
      <w:proofErr w:type="spellEnd"/>
      <w:r w:rsidRPr="00C33D8E">
        <w:rPr>
          <w:b/>
        </w:rPr>
        <w:t xml:space="preserve"> </w:t>
      </w:r>
      <w:proofErr w:type="spellStart"/>
      <w:r w:rsidRPr="00C33D8E">
        <w:rPr>
          <w:b/>
        </w:rPr>
        <w:t>College</w:t>
      </w:r>
      <w:proofErr w:type="spellEnd"/>
      <w:r w:rsidRPr="00C33D8E">
        <w:rPr>
          <w:b/>
        </w:rPr>
        <w:t xml:space="preserve"> </w:t>
      </w:r>
      <w:proofErr w:type="spellStart"/>
      <w:r w:rsidRPr="00C33D8E">
        <w:rPr>
          <w:b/>
        </w:rPr>
        <w:t>Publishers</w:t>
      </w:r>
      <w:proofErr w:type="spellEnd"/>
      <w:r w:rsidRPr="00C33D8E">
        <w:rPr>
          <w:b/>
        </w:rPr>
        <w:t xml:space="preserve">, 1995. </w:t>
      </w:r>
      <w:proofErr w:type="spellStart"/>
      <w:r w:rsidRPr="00C33D8E">
        <w:rPr>
          <w:b/>
        </w:rPr>
        <w:t>ix</w:t>
      </w:r>
      <w:proofErr w:type="spellEnd"/>
      <w:r w:rsidRPr="00C33D8E">
        <w:rPr>
          <w:b/>
        </w:rPr>
        <w:t>, 293. ISBN 0673991903. </w:t>
      </w:r>
      <w:proofErr w:type="spellStart"/>
      <w:r w:rsidRPr="00C33D8E">
        <w:rPr>
          <w:b/>
          <w:u w:val="single"/>
        </w:rPr>
        <w:fldChar w:fldCharType="begin"/>
      </w:r>
      <w:r w:rsidRPr="00C33D8E">
        <w:rPr>
          <w:b/>
          <w:u w:val="single"/>
        </w:rPr>
        <w:instrText xml:space="preserve"> </w:instrText>
      </w:r>
      <w:r w:rsidRPr="00C33D8E">
        <w:rPr>
          <w:b/>
          <w:u w:val="single"/>
        </w:rPr>
        <w:instrText>HYPERLINK "https://is.muni.cz/auth/publication/1413610"</w:instrText>
      </w:r>
      <w:r w:rsidRPr="00C33D8E">
        <w:rPr>
          <w:b/>
          <w:u w:val="single"/>
        </w:rPr>
        <w:instrText xml:space="preserve"> </w:instrText>
      </w:r>
      <w:r w:rsidRPr="00C33D8E">
        <w:rPr>
          <w:b/>
          <w:u w:val="single"/>
        </w:rPr>
        <w:fldChar w:fldCharType="separate"/>
      </w:r>
      <w:r w:rsidRPr="00C33D8E">
        <w:rPr>
          <w:rStyle w:val="Hypertextovodkaz"/>
          <w:b/>
        </w:rPr>
        <w:t>info</w:t>
      </w:r>
      <w:proofErr w:type="spellEnd"/>
      <w:r w:rsidRPr="00C33D8E">
        <w:rPr>
          <w:b/>
        </w:rPr>
        <w:fldChar w:fldCharType="end"/>
      </w:r>
    </w:p>
    <w:p w:rsidR="00C33D8E" w:rsidRDefault="00C33D8E" w:rsidP="00C33D8E">
      <w:pPr>
        <w:rPr>
          <w:b/>
        </w:rPr>
      </w:pPr>
    </w:p>
    <w:p w:rsidR="00C33D8E" w:rsidRDefault="00C33D8E" w:rsidP="00C33D8E">
      <w:pPr>
        <w:rPr>
          <w:b/>
        </w:rPr>
      </w:pPr>
    </w:p>
    <w:p w:rsidR="00C33D8E" w:rsidRDefault="00C33D8E" w:rsidP="00C33D8E">
      <w:pPr>
        <w:rPr>
          <w:b/>
        </w:rPr>
      </w:pPr>
      <w:bookmarkStart w:id="0" w:name="_GoBack"/>
      <w:bookmarkEnd w:id="0"/>
    </w:p>
    <w:p w:rsidR="00C33D8E" w:rsidRDefault="00C33D8E" w:rsidP="00C33D8E">
      <w:pPr>
        <w:rPr>
          <w:b/>
        </w:rPr>
      </w:pPr>
    </w:p>
    <w:p w:rsidR="00C33D8E" w:rsidRPr="00C33D8E" w:rsidRDefault="00C33D8E" w:rsidP="00C33D8E">
      <w:pPr>
        <w:rPr>
          <w:b/>
        </w:rPr>
      </w:pPr>
      <w:r>
        <w:rPr>
          <w:b/>
        </w:rPr>
        <w:t>Kapounková</w:t>
      </w:r>
    </w:p>
    <w:p w:rsidR="00C33D8E" w:rsidRPr="00C33D8E" w:rsidRDefault="00C33D8E" w:rsidP="00C33D8E">
      <w:pPr>
        <w:jc w:val="center"/>
        <w:rPr>
          <w:b/>
        </w:rPr>
      </w:pPr>
    </w:p>
    <w:sectPr w:rsidR="00C33D8E" w:rsidRPr="00C3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51FCC"/>
    <w:multiLevelType w:val="hybridMultilevel"/>
    <w:tmpl w:val="08C6E6AE"/>
    <w:lvl w:ilvl="0" w:tplc="2526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E0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63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8D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8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C8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6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2D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D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062589"/>
    <w:multiLevelType w:val="hybridMultilevel"/>
    <w:tmpl w:val="4DCE48AE"/>
    <w:lvl w:ilvl="0" w:tplc="9BD4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C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64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C7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00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46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66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44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1601A2"/>
    <w:multiLevelType w:val="hybridMultilevel"/>
    <w:tmpl w:val="BC7217E6"/>
    <w:lvl w:ilvl="0" w:tplc="3DECF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E3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C6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0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0A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45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4A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EC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985BAF"/>
    <w:multiLevelType w:val="multilevel"/>
    <w:tmpl w:val="031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8E"/>
    <w:rsid w:val="00C33D8E"/>
    <w:rsid w:val="00D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BBCC"/>
  <w15:chartTrackingRefBased/>
  <w15:docId w15:val="{104E7A67-3EF1-4057-9B54-A173A8FC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3D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6504" TargetMode="External"/><Relationship Id="rId13" Type="http://schemas.openxmlformats.org/officeDocument/2006/relationships/hyperlink" Target="https://is.muni.cz/auth/osoba/1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2425" TargetMode="External"/><Relationship Id="rId12" Type="http://schemas.openxmlformats.org/officeDocument/2006/relationships/hyperlink" Target="http://elportal.cz/publikace/histologie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781" TargetMode="External"/><Relationship Id="rId11" Type="http://schemas.openxmlformats.org/officeDocument/2006/relationships/hyperlink" Target="https://is.muni.cz/auth/osoba/47170" TargetMode="External"/><Relationship Id="rId5" Type="http://schemas.openxmlformats.org/officeDocument/2006/relationships/hyperlink" Target="https://is.muni.cz/auth/osoba/4338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.muni.cz/auth/osoba/1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1167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1</cp:revision>
  <cp:lastPrinted>2021-09-15T12:43:00Z</cp:lastPrinted>
  <dcterms:created xsi:type="dcterms:W3CDTF">2021-09-15T12:34:00Z</dcterms:created>
  <dcterms:modified xsi:type="dcterms:W3CDTF">2021-09-15T12:44:00Z</dcterms:modified>
</cp:coreProperties>
</file>