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634" w14:textId="77777777" w:rsidR="008669A9" w:rsidRDefault="008669A9" w:rsidP="00F41D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b</w:t>
      </w:r>
      <w:r w:rsidR="001F6A4B">
        <w:rPr>
          <w:rFonts w:ascii="Times New Roman" w:hAnsi="Times New Roman" w:cs="Times New Roman"/>
          <w:b/>
          <w:sz w:val="26"/>
          <w:szCs w:val="26"/>
          <w:u w:val="single"/>
        </w:rPr>
        <w:t>k4430</w:t>
      </w: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 xml:space="preserve"> Kompenzační cvičení</w:t>
      </w:r>
    </w:p>
    <w:p w14:paraId="640BAFFD" w14:textId="77777777"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14:paraId="2F6B7AB7" w14:textId="362A8984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 85 %</w:t>
      </w:r>
      <w:r w:rsidR="00626452">
        <w:rPr>
          <w:rFonts w:ascii="Times New Roman" w:hAnsi="Times New Roman" w:cs="Times New Roman"/>
          <w:sz w:val="24"/>
          <w:szCs w:val="24"/>
        </w:rPr>
        <w:t xml:space="preserve"> </w:t>
      </w:r>
      <w:r w:rsidR="00DB1717">
        <w:rPr>
          <w:rFonts w:ascii="Times New Roman" w:hAnsi="Times New Roman" w:cs="Times New Roman"/>
          <w:sz w:val="24"/>
          <w:szCs w:val="24"/>
        </w:rPr>
        <w:t xml:space="preserve">– </w:t>
      </w:r>
      <w:r w:rsidR="00626452">
        <w:rPr>
          <w:rFonts w:ascii="Times New Roman" w:hAnsi="Times New Roman" w:cs="Times New Roman"/>
          <w:sz w:val="24"/>
          <w:szCs w:val="24"/>
        </w:rPr>
        <w:t>2</w:t>
      </w:r>
      <w:r w:rsidR="00DB1717">
        <w:rPr>
          <w:rFonts w:ascii="Times New Roman" w:hAnsi="Times New Roman" w:cs="Times New Roman"/>
          <w:sz w:val="24"/>
          <w:szCs w:val="24"/>
        </w:rPr>
        <w:t>x/semestr,</w:t>
      </w:r>
      <w:r w:rsidR="00017FA9">
        <w:rPr>
          <w:rFonts w:ascii="Times New Roman" w:hAnsi="Times New Roman" w:cs="Times New Roman"/>
          <w:sz w:val="24"/>
          <w:szCs w:val="24"/>
        </w:rPr>
        <w:t xml:space="preserve"> jinak na studijní s omluvenkou. Je možnost náhrady v jiném semináři, po domluvě.</w:t>
      </w:r>
    </w:p>
    <w:p w14:paraId="494F9758" w14:textId="55487FC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</w:t>
      </w:r>
      <w:r w:rsidR="00626452">
        <w:rPr>
          <w:rFonts w:ascii="Times New Roman" w:hAnsi="Times New Roman" w:cs="Times New Roman"/>
          <w:sz w:val="24"/>
          <w:szCs w:val="24"/>
        </w:rPr>
        <w:t>.</w:t>
      </w:r>
    </w:p>
    <w:p w14:paraId="0D6DF525" w14:textId="470CD9FF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výuce v</w:t>
      </w:r>
      <w:r w:rsidR="006264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seminářích</w:t>
      </w:r>
      <w:r w:rsidR="00626452">
        <w:rPr>
          <w:rFonts w:ascii="Times New Roman" w:hAnsi="Times New Roman" w:cs="Times New Roman"/>
          <w:sz w:val="24"/>
          <w:szCs w:val="24"/>
        </w:rPr>
        <w:t>.</w:t>
      </w:r>
    </w:p>
    <w:p w14:paraId="4E624EAD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seminární práci</w:t>
      </w:r>
      <w:r w:rsidR="00DB1717">
        <w:rPr>
          <w:rFonts w:ascii="Times New Roman" w:hAnsi="Times New Roman" w:cs="Times New Roman"/>
          <w:sz w:val="24"/>
          <w:szCs w:val="24"/>
        </w:rPr>
        <w:t xml:space="preserve"> → odevzdávárna.</w:t>
      </w:r>
    </w:p>
    <w:p w14:paraId="2C713291" w14:textId="77777777" w:rsidR="008669A9" w:rsidRPr="00F41D2D" w:rsidRDefault="008669A9" w:rsidP="008669A9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14:paraId="0DADB7D9" w14:textId="77777777"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časová dotace na 1 metodický výstup je 20 minut a skládá se ze dvou částí (5 + 15 minut). 5 minut – úvod do problematiky, 15 minut – samotné kompenzační cvičení</w:t>
      </w:r>
    </w:p>
    <w:p w14:paraId="5C72CB22" w14:textId="77777777" w:rsidR="008669A9" w:rsidRPr="008669A9" w:rsidRDefault="008669A9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 vybere sportovní disciplínu. Připraví seminární práci na dané téma, tu v rámci metodického výstupu prezentuje na semináři.</w:t>
      </w:r>
    </w:p>
    <w:p w14:paraId="3AE7C63F" w14:textId="77777777" w:rsidR="008669A9" w:rsidRDefault="008669A9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prakticky vede připravenou cvičební jednotku pro zadanou sportovní disciplínu, dle výše zmíněného časového rozvrhu. </w:t>
      </w:r>
    </w:p>
    <w:p w14:paraId="68AD3221" w14:textId="77777777"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14:paraId="5769149F" w14:textId="77777777" w:rsidR="008669A9" w:rsidRPr="00F41D2D" w:rsidRDefault="008669A9" w:rsidP="00866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</w:t>
      </w:r>
      <w:r w:rsidR="00F41D2D" w:rsidRPr="00F41D2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F41D2D">
        <w:rPr>
          <w:rFonts w:ascii="Times New Roman" w:hAnsi="Times New Roman" w:cs="Times New Roman"/>
          <w:sz w:val="24"/>
          <w:szCs w:val="24"/>
          <w:u w:val="single"/>
        </w:rPr>
        <w:t>Vyučující společně s ostatními studenty hodnotí:</w:t>
      </w:r>
    </w:p>
    <w:p w14:paraId="75490288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14:paraId="0CF31565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14:paraId="64886C13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14:paraId="60A7116E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14:paraId="0454A4D2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14:paraId="3E43C96E" w14:textId="77777777"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14:paraId="49936331" w14:textId="77777777" w:rsidR="00F41D2D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Originalitu a nápaditos</w:t>
      </w:r>
      <w:r w:rsidR="00F41D2D">
        <w:rPr>
          <w:rFonts w:ascii="Times New Roman" w:hAnsi="Times New Roman" w:cs="Times New Roman"/>
          <w:sz w:val="24"/>
          <w:szCs w:val="24"/>
        </w:rPr>
        <w:t>t</w:t>
      </w:r>
    </w:p>
    <w:p w14:paraId="36512DA9" w14:textId="77777777" w:rsidR="008669A9" w:rsidRPr="00F41D2D" w:rsidRDefault="008669A9" w:rsidP="00F41D2D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14:paraId="63518495" w14:textId="77777777" w:rsidR="00F41D2D" w:rsidRDefault="00F41D2D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14:paraId="49584050" w14:textId="77777777"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3EAF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 xml:space="preserve"> č. 1 – obsah seminární práce níže)</w:t>
      </w:r>
    </w:p>
    <w:p w14:paraId="59A82463" w14:textId="77777777"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</w:p>
    <w:p w14:paraId="2288D650" w14:textId="77777777"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</w:p>
    <w:p w14:paraId="76928790" w14:textId="77777777" w:rsidR="00F41D2D" w:rsidRDefault="00F41D2D" w:rsidP="00F41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14:paraId="6E678A9B" w14:textId="77777777"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</w:p>
    <w:p w14:paraId="153D60B6" w14:textId="77777777"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14:paraId="6EB3D818" w14:textId="77777777"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14:paraId="0475F07B" w14:textId="77777777"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14:paraId="3B97578E" w14:textId="77777777" w:rsidR="00394637" w:rsidRPr="00394637" w:rsidRDefault="00394637" w:rsidP="00394637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14:paraId="3806B741" w14:textId="77777777" w:rsidR="00394637" w:rsidRPr="00394637" w:rsidRDefault="00394637" w:rsidP="0039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14:paraId="49936D00" w14:textId="3796BDB9" w:rsidR="00F41D2D" w:rsidRPr="00F41D2D" w:rsidRDefault="00F41D2D" w:rsidP="00F41D2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41D2D" w:rsidRPr="00F41D2D" w:rsidSect="007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A9"/>
    <w:rsid w:val="00017FA9"/>
    <w:rsid w:val="001F6A4B"/>
    <w:rsid w:val="002B3EAF"/>
    <w:rsid w:val="00394637"/>
    <w:rsid w:val="00626452"/>
    <w:rsid w:val="00782824"/>
    <w:rsid w:val="008669A9"/>
    <w:rsid w:val="00910DE6"/>
    <w:rsid w:val="00AE7186"/>
    <w:rsid w:val="00C954AA"/>
    <w:rsid w:val="00DB1717"/>
    <w:rsid w:val="00E73683"/>
    <w:rsid w:val="00F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F23A"/>
  <w15:chartTrackingRefBased/>
  <w15:docId w15:val="{3F9F0399-2F03-4736-AC4B-05248DB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Crhová</cp:lastModifiedBy>
  <cp:revision>4</cp:revision>
  <cp:lastPrinted>2022-09-16T05:22:00Z</cp:lastPrinted>
  <dcterms:created xsi:type="dcterms:W3CDTF">2021-10-07T13:23:00Z</dcterms:created>
  <dcterms:modified xsi:type="dcterms:W3CDTF">2022-09-16T05:22:00Z</dcterms:modified>
</cp:coreProperties>
</file>