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EDE0" w14:textId="6E83B650" w:rsidR="001520BB" w:rsidRDefault="004B0F05">
      <w:pPr>
        <w:rPr>
          <w:lang w:val="cs-CZ"/>
        </w:rPr>
      </w:pPr>
      <w:r>
        <w:rPr>
          <w:lang w:val="cs-CZ"/>
        </w:rPr>
        <w:t>U7 NOTES</w:t>
      </w:r>
    </w:p>
    <w:p w14:paraId="4DF61CB0" w14:textId="746E1911" w:rsidR="004B0F05" w:rsidRDefault="004B0F05">
      <w:pPr>
        <w:rPr>
          <w:b/>
          <w:bCs/>
          <w:color w:val="FF0000"/>
          <w:lang w:val="cs-CZ"/>
        </w:rPr>
      </w:pPr>
      <w:proofErr w:type="spellStart"/>
      <w:r>
        <w:rPr>
          <w:lang w:val="cs-CZ"/>
        </w:rPr>
        <w:t>Adj</w:t>
      </w:r>
      <w:proofErr w:type="spellEnd"/>
      <w:r>
        <w:rPr>
          <w:lang w:val="cs-CZ"/>
        </w:rPr>
        <w:t xml:space="preserve">. 3. </w:t>
      </w:r>
      <w:proofErr w:type="gramStart"/>
      <w:r>
        <w:rPr>
          <w:lang w:val="cs-CZ"/>
        </w:rPr>
        <w:t>dekl :</w:t>
      </w:r>
      <w:proofErr w:type="gramEnd"/>
      <w:r>
        <w:rPr>
          <w:lang w:val="cs-CZ"/>
        </w:rPr>
        <w:t xml:space="preserve"> M+F = pelvis, ale </w:t>
      </w:r>
      <w:proofErr w:type="spellStart"/>
      <w:r>
        <w:rPr>
          <w:lang w:val="cs-CZ"/>
        </w:rPr>
        <w:t>abl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Sg</w:t>
      </w:r>
      <w:proofErr w:type="spellEnd"/>
      <w:r>
        <w:rPr>
          <w:lang w:val="cs-CZ"/>
        </w:rPr>
        <w:t xml:space="preserve"> = </w:t>
      </w:r>
      <w:r w:rsidRPr="004B0F05">
        <w:rPr>
          <w:b/>
          <w:bCs/>
          <w:color w:val="FF0000"/>
          <w:lang w:val="cs-CZ"/>
        </w:rPr>
        <w:t>-i</w:t>
      </w:r>
    </w:p>
    <w:p w14:paraId="3EC4AA4C" w14:textId="77ED6A7A" w:rsidR="004B0F05" w:rsidRDefault="004B0F05">
      <w:pPr>
        <w:rPr>
          <w:lang w:val="cs-CZ"/>
        </w:rPr>
      </w:pPr>
      <w:r>
        <w:rPr>
          <w:b/>
          <w:bCs/>
          <w:color w:val="FF0000"/>
          <w:lang w:val="cs-CZ"/>
        </w:rPr>
        <w:tab/>
      </w:r>
      <w:r>
        <w:rPr>
          <w:b/>
          <w:bCs/>
          <w:color w:val="FF0000"/>
          <w:lang w:val="cs-CZ"/>
        </w:rPr>
        <w:tab/>
      </w:r>
      <w:r w:rsidRPr="004B0F05">
        <w:rPr>
          <w:lang w:val="cs-CZ"/>
        </w:rPr>
        <w:t>N</w:t>
      </w:r>
      <w:r>
        <w:rPr>
          <w:lang w:val="cs-CZ"/>
        </w:rPr>
        <w:t xml:space="preserve"> = rete bez rozdílu</w:t>
      </w:r>
    </w:p>
    <w:p w14:paraId="6A1AC281" w14:textId="60BF39C3" w:rsidR="004B0F05" w:rsidRDefault="004B0F05">
      <w:proofErr w:type="spellStart"/>
      <w:r>
        <w:rPr>
          <w:lang w:val="cs-CZ"/>
        </w:rPr>
        <w:t>Adj</w:t>
      </w:r>
      <w:proofErr w:type="spellEnd"/>
      <w:r>
        <w:rPr>
          <w:lang w:val="cs-CZ"/>
        </w:rPr>
        <w:t xml:space="preserve">. Končící </w:t>
      </w:r>
      <w:proofErr w:type="gramStart"/>
      <w:r>
        <w:rPr>
          <w:lang w:val="cs-CZ"/>
        </w:rPr>
        <w:t xml:space="preserve">na </w:t>
      </w:r>
      <w:r>
        <w:t>-</w:t>
      </w:r>
      <w:proofErr w:type="spellStart"/>
      <w:r>
        <w:t>ans</w:t>
      </w:r>
      <w:proofErr w:type="spellEnd"/>
      <w:proofErr w:type="gramEnd"/>
      <w:r>
        <w:t>, -</w:t>
      </w:r>
      <w:proofErr w:type="spellStart"/>
      <w:r>
        <w:t>ens</w:t>
      </w:r>
      <w:proofErr w:type="spellEnd"/>
      <w:r>
        <w:t>, -</w:t>
      </w:r>
      <w:proofErr w:type="spellStart"/>
      <w:r>
        <w:t>iens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původu</w:t>
      </w:r>
      <w:proofErr w:type="spellEnd"/>
      <w:r>
        <w:t xml:space="preserve"> </w:t>
      </w:r>
      <w:proofErr w:type="spellStart"/>
      <w:r>
        <w:t>slovesného</w:t>
      </w:r>
      <w:proofErr w:type="spellEnd"/>
      <w:r>
        <w:t xml:space="preserve">, </w:t>
      </w:r>
      <w:proofErr w:type="spellStart"/>
      <w:r>
        <w:t>skloňují</w:t>
      </w:r>
      <w:proofErr w:type="spellEnd"/>
      <w:r>
        <w:t xml:space="preserve"> se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adjektiva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1 </w:t>
      </w:r>
      <w:proofErr w:type="spellStart"/>
      <w:r>
        <w:t>tvar</w:t>
      </w:r>
      <w:proofErr w:type="spellEnd"/>
      <w:r>
        <w:t xml:space="preserve">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rody</w:t>
      </w:r>
      <w:proofErr w:type="spellEnd"/>
      <w:r>
        <w:t>. PAMATOVAT SI GENITIV!</w:t>
      </w:r>
    </w:p>
    <w:p w14:paraId="2317E607" w14:textId="36E13C6B" w:rsidR="004B0F05" w:rsidRDefault="004B0F05">
      <w:proofErr w:type="spellStart"/>
      <w:r>
        <w:t>Např</w:t>
      </w:r>
      <w:proofErr w:type="spellEnd"/>
      <w:r>
        <w:t xml:space="preserve">. </w:t>
      </w:r>
      <w:proofErr w:type="spellStart"/>
      <w:r>
        <w:t>Adiuvans</w:t>
      </w:r>
      <w:proofErr w:type="spellEnd"/>
      <w:r>
        <w:t xml:space="preserve">, </w:t>
      </w:r>
      <w:proofErr w:type="spellStart"/>
      <w:r w:rsidRPr="004B0F05">
        <w:rPr>
          <w:b/>
          <w:bCs/>
        </w:rPr>
        <w:t>adiuvant</w:t>
      </w:r>
      <w:r>
        <w:t>is</w:t>
      </w:r>
      <w:proofErr w:type="spellEnd"/>
      <w:r>
        <w:t xml:space="preserve">, </w:t>
      </w:r>
      <w:proofErr w:type="spellStart"/>
      <w:r w:rsidRPr="004B0F05">
        <w:rPr>
          <w:b/>
          <w:bCs/>
        </w:rPr>
        <w:t>adiuvant</w:t>
      </w:r>
      <w:r>
        <w:t>em</w:t>
      </w:r>
      <w:proofErr w:type="spellEnd"/>
      <w:r>
        <w:t xml:space="preserve">, </w:t>
      </w:r>
      <w:proofErr w:type="spellStart"/>
      <w:r w:rsidRPr="004B0F05">
        <w:rPr>
          <w:b/>
          <w:bCs/>
        </w:rPr>
        <w:t>adiuvant</w:t>
      </w:r>
      <w:r>
        <w:t>i</w:t>
      </w:r>
      <w:proofErr w:type="spellEnd"/>
      <w:r>
        <w:t>….</w:t>
      </w:r>
    </w:p>
    <w:p w14:paraId="79D7996D" w14:textId="168A8038" w:rsidR="004B0F05" w:rsidRDefault="004B0F05">
      <w:r>
        <w:t xml:space="preserve">U </w:t>
      </w:r>
      <w:proofErr w:type="spellStart"/>
      <w:r>
        <w:t>dvojvýchodných</w:t>
      </w:r>
      <w:proofErr w:type="spellEnd"/>
      <w:r>
        <w:t xml:space="preserve"> </w:t>
      </w:r>
      <w:proofErr w:type="spellStart"/>
      <w:r>
        <w:t>adjektiv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tvar</w:t>
      </w:r>
      <w:proofErr w:type="spellEnd"/>
      <w:r>
        <w:t xml:space="preserve"> neuter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koncovku</w:t>
      </w:r>
      <w:proofErr w:type="spellEnd"/>
      <w:r>
        <w:t xml:space="preserve"> -e, </w:t>
      </w:r>
      <w:proofErr w:type="spellStart"/>
      <w:r>
        <w:t>např</w:t>
      </w:r>
      <w:proofErr w:type="spellEnd"/>
      <w:r>
        <w:t>. nasalis +</w:t>
      </w:r>
      <w:proofErr w:type="gramStart"/>
      <w:r>
        <w:t>M,F</w:t>
      </w:r>
      <w:proofErr w:type="gramEnd"/>
      <w:r>
        <w:t>; nasale + N</w:t>
      </w:r>
    </w:p>
    <w:p w14:paraId="1C38A4C9" w14:textId="5A659785" w:rsidR="004B0F05" w:rsidRDefault="004B0F05">
      <w:r>
        <w:t xml:space="preserve">U </w:t>
      </w:r>
      <w:proofErr w:type="spellStart"/>
      <w:r>
        <w:t>jednovýchodných</w:t>
      </w:r>
      <w:proofErr w:type="spellEnd"/>
      <w:r>
        <w:t xml:space="preserve"> je genitive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zakončen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-is, </w:t>
      </w:r>
      <w:proofErr w:type="spellStart"/>
      <w:r>
        <w:t>např</w:t>
      </w:r>
      <w:proofErr w:type="spellEnd"/>
      <w:r>
        <w:t xml:space="preserve">. biceps, </w:t>
      </w:r>
      <w:proofErr w:type="spellStart"/>
      <w:r>
        <w:t>bicipit</w:t>
      </w:r>
      <w:proofErr w:type="spellEnd"/>
      <w:r>
        <w:t xml:space="preserve"> – is</w:t>
      </w:r>
    </w:p>
    <w:p w14:paraId="0672A57B" w14:textId="5496D84D" w:rsidR="004B0F05" w:rsidRDefault="004B0F05">
      <w:r>
        <w:t>TASK 1</w:t>
      </w:r>
    </w:p>
    <w:p w14:paraId="54807787" w14:textId="4D87F23A" w:rsidR="004B0F05" w:rsidRDefault="004B0F05" w:rsidP="004B0F05">
      <w:r>
        <w:t xml:space="preserve">simplex, cis + articulatio simplex, </w:t>
      </w:r>
      <w:proofErr w:type="spellStart"/>
      <w:r>
        <w:t>lobulus</w:t>
      </w:r>
      <w:proofErr w:type="spellEnd"/>
      <w:r>
        <w:t xml:space="preserve"> simplex, </w:t>
      </w:r>
      <w:proofErr w:type="spellStart"/>
      <w:r>
        <w:t>unguentum</w:t>
      </w:r>
      <w:proofErr w:type="spellEnd"/>
      <w:r>
        <w:t xml:space="preserve"> simplex</w:t>
      </w:r>
    </w:p>
    <w:p w14:paraId="5F764EE8" w14:textId="49F160DB" w:rsidR="004B0F05" w:rsidRDefault="004B0F05" w:rsidP="004B0F05">
      <w:r>
        <w:t xml:space="preserve">brevis, e + vita brevis, </w:t>
      </w:r>
      <w:proofErr w:type="spellStart"/>
      <w:r>
        <w:t>os</w:t>
      </w:r>
      <w:proofErr w:type="spellEnd"/>
      <w:r>
        <w:t xml:space="preserve"> breve, arteria brevis, caput breve</w:t>
      </w:r>
    </w:p>
    <w:p w14:paraId="58BE0474" w14:textId="3D82CFE9" w:rsidR="004B0F05" w:rsidRDefault="004B0F05" w:rsidP="004B0F05">
      <w:proofErr w:type="spellStart"/>
      <w:r>
        <w:t>vertebralis</w:t>
      </w:r>
      <w:proofErr w:type="spellEnd"/>
      <w:r>
        <w:t xml:space="preserve">, e + </w:t>
      </w:r>
      <w:proofErr w:type="spellStart"/>
      <w:r>
        <w:t>columna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, foramen </w:t>
      </w:r>
      <w:proofErr w:type="spellStart"/>
      <w:r>
        <w:t>vertebrale</w:t>
      </w:r>
      <w:proofErr w:type="spellEnd"/>
    </w:p>
    <w:p w14:paraId="0CBDBEBE" w14:textId="329E47BE" w:rsidR="004B0F05" w:rsidRDefault="004B0F05" w:rsidP="004B0F05">
      <w:r>
        <w:t xml:space="preserve">occipitalis, e + </w:t>
      </w:r>
      <w:proofErr w:type="spellStart"/>
      <w:r>
        <w:t>margo</w:t>
      </w:r>
      <w:proofErr w:type="spellEnd"/>
      <w:r>
        <w:t xml:space="preserve"> occipitalis, </w:t>
      </w:r>
      <w:proofErr w:type="spellStart"/>
      <w:r>
        <w:t>os</w:t>
      </w:r>
      <w:proofErr w:type="spellEnd"/>
      <w:r>
        <w:t xml:space="preserve"> </w:t>
      </w:r>
      <w:proofErr w:type="spellStart"/>
      <w:r>
        <w:t>occipitale</w:t>
      </w:r>
      <w:proofErr w:type="spellEnd"/>
    </w:p>
    <w:p w14:paraId="664B4860" w14:textId="1019C9E4" w:rsidR="004B0F05" w:rsidRDefault="004B0F05" w:rsidP="004B0F05">
      <w:r>
        <w:t xml:space="preserve">communicans, </w:t>
      </w:r>
      <w:proofErr w:type="spellStart"/>
      <w:r>
        <w:t>ntis</w:t>
      </w:r>
      <w:proofErr w:type="spellEnd"/>
      <w:r>
        <w:t xml:space="preserve"> + ramus communicans, arteria communicans</w:t>
      </w:r>
    </w:p>
    <w:p w14:paraId="39F4F464" w14:textId="3B241679" w:rsidR="004B0F05" w:rsidRDefault="004B0F05" w:rsidP="004B0F05">
      <w:r>
        <w:t xml:space="preserve">dorsalis, e + rete </w:t>
      </w:r>
      <w:proofErr w:type="spellStart"/>
      <w:r>
        <w:t>dorsale</w:t>
      </w:r>
      <w:proofErr w:type="spellEnd"/>
      <w:r>
        <w:t xml:space="preserve">, ligamentum </w:t>
      </w:r>
      <w:proofErr w:type="spellStart"/>
      <w:r>
        <w:t>dorsale</w:t>
      </w:r>
      <w:proofErr w:type="spellEnd"/>
      <w:r>
        <w:t>, pars dorsalis, nervus</w:t>
      </w:r>
      <w:r w:rsidRPr="004B0F05">
        <w:t xml:space="preserve"> </w:t>
      </w:r>
      <w:r>
        <w:t>dorsalis, radix dorsalis, ramus dorsalis</w:t>
      </w:r>
    </w:p>
    <w:p w14:paraId="727F0256" w14:textId="6D47D6B8" w:rsidR="004B0F05" w:rsidRDefault="004B0F05" w:rsidP="004B0F05">
      <w:r>
        <w:t>TASK 2</w:t>
      </w:r>
    </w:p>
    <w:p w14:paraId="78CF0D0C" w14:textId="0188001E" w:rsidR="004B0F05" w:rsidRDefault="004B0F05" w:rsidP="004B0F05">
      <w:r>
        <w:t>caput longum, breve</w:t>
      </w:r>
    </w:p>
    <w:p w14:paraId="3A347E98" w14:textId="56880B50" w:rsidR="004B0F05" w:rsidRDefault="004B0F05" w:rsidP="004B0F05">
      <w:r>
        <w:t xml:space="preserve">sepsis </w:t>
      </w:r>
      <w:proofErr w:type="spellStart"/>
      <w:r>
        <w:t>lenta</w:t>
      </w:r>
      <w:proofErr w:type="spellEnd"/>
      <w:r>
        <w:t xml:space="preserve">, </w:t>
      </w:r>
      <w:proofErr w:type="spellStart"/>
      <w:r>
        <w:t>puerperalis</w:t>
      </w:r>
      <w:proofErr w:type="spellEnd"/>
    </w:p>
    <w:p w14:paraId="0AE9632A" w14:textId="0FE510CF" w:rsidR="004B0F05" w:rsidRDefault="004B0F05" w:rsidP="004B0F05">
      <w:proofErr w:type="spellStart"/>
      <w:r>
        <w:t>hepar</w:t>
      </w:r>
      <w:proofErr w:type="spellEnd"/>
      <w:r>
        <w:t xml:space="preserve"> </w:t>
      </w:r>
      <w:proofErr w:type="spellStart"/>
      <w:r>
        <w:t>induratum</w:t>
      </w:r>
      <w:proofErr w:type="spellEnd"/>
      <w:r>
        <w:t>, mobile</w:t>
      </w:r>
    </w:p>
    <w:p w14:paraId="173C64C1" w14:textId="02F210D1" w:rsidR="004B0F05" w:rsidRDefault="004B0F05" w:rsidP="004B0F05">
      <w:proofErr w:type="spellStart"/>
      <w:r>
        <w:t>infectio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, </w:t>
      </w:r>
      <w:proofErr w:type="spellStart"/>
      <w:r>
        <w:t>exogenes</w:t>
      </w:r>
      <w:proofErr w:type="spellEnd"/>
      <w:r>
        <w:t xml:space="preserve"> </w:t>
      </w:r>
    </w:p>
    <w:p w14:paraId="01100857" w14:textId="0C84C84A" w:rsidR="004B0F05" w:rsidRDefault="004B0F05" w:rsidP="004B0F05">
      <w:r>
        <w:t xml:space="preserve">ren </w:t>
      </w:r>
      <w:proofErr w:type="spellStart"/>
      <w:r>
        <w:t>cysticus</w:t>
      </w:r>
      <w:proofErr w:type="spellEnd"/>
      <w:r>
        <w:t xml:space="preserve">, </w:t>
      </w:r>
      <w:proofErr w:type="spellStart"/>
      <w:r>
        <w:t>migrans</w:t>
      </w:r>
      <w:proofErr w:type="spellEnd"/>
    </w:p>
    <w:p w14:paraId="5F1CAC59" w14:textId="279752CC" w:rsidR="004B0F05" w:rsidRDefault="004B0F05" w:rsidP="004B0F05">
      <w:r>
        <w:t xml:space="preserve">eczema rubrum, </w:t>
      </w:r>
      <w:proofErr w:type="spellStart"/>
      <w:r>
        <w:t>solare</w:t>
      </w:r>
      <w:proofErr w:type="spellEnd"/>
    </w:p>
    <w:p w14:paraId="6A0CBBC1" w14:textId="7DF29E8F" w:rsidR="004B0F05" w:rsidRDefault="004B0F05" w:rsidP="004B0F05">
      <w:proofErr w:type="spellStart"/>
      <w:r>
        <w:t>urocystitis</w:t>
      </w:r>
      <w:proofErr w:type="spellEnd"/>
      <w:r>
        <w:t xml:space="preserve"> acuta, catarrhalis</w:t>
      </w:r>
    </w:p>
    <w:p w14:paraId="7805395E" w14:textId="4859DBF2" w:rsidR="004B0F05" w:rsidRDefault="004B0F05" w:rsidP="004B0F05">
      <w:r>
        <w:t>musculus longus, biceps</w:t>
      </w:r>
    </w:p>
    <w:p w14:paraId="3A57B43F" w14:textId="4D10749F" w:rsidR="004B0F05" w:rsidRDefault="004B0F05" w:rsidP="004B0F05">
      <w:r>
        <w:t>task 5</w:t>
      </w:r>
    </w:p>
    <w:p w14:paraId="13519B13" w14:textId="78EEF843" w:rsidR="004B0F05" w:rsidRDefault="004B0F05" w:rsidP="004B0F05">
      <w:proofErr w:type="spellStart"/>
      <w:r>
        <w:t>obliteratio</w:t>
      </w:r>
      <w:proofErr w:type="spellEnd"/>
      <w:r>
        <w:t xml:space="preserve"> fibrosa </w:t>
      </w:r>
      <w:proofErr w:type="spellStart"/>
      <w:r>
        <w:t>cavi</w:t>
      </w:r>
      <w:proofErr w:type="spellEnd"/>
      <w:r>
        <w:t xml:space="preserve"> </w:t>
      </w:r>
      <w:proofErr w:type="spellStart"/>
      <w:r>
        <w:t>pleuralis</w:t>
      </w:r>
      <w:proofErr w:type="spellEnd"/>
    </w:p>
    <w:p w14:paraId="3CB6F082" w14:textId="02B719B4" w:rsidR="004B0F05" w:rsidRDefault="004B0F05" w:rsidP="004B0F05">
      <w:r>
        <w:t xml:space="preserve">thrombosis venae </w:t>
      </w:r>
      <w:proofErr w:type="spellStart"/>
      <w:r>
        <w:t>femoralis</w:t>
      </w:r>
      <w:proofErr w:type="spellEnd"/>
    </w:p>
    <w:p w14:paraId="51358571" w14:textId="09AE0089" w:rsidR="004B0F05" w:rsidRDefault="004B0F05" w:rsidP="004B0F05">
      <w:r>
        <w:t xml:space="preserve">nervus </w:t>
      </w:r>
      <w:proofErr w:type="spellStart"/>
      <w:r>
        <w:t>cutaneus</w:t>
      </w:r>
      <w:proofErr w:type="spellEnd"/>
      <w:r>
        <w:t xml:space="preserve"> brachii lateralis</w:t>
      </w:r>
    </w:p>
    <w:p w14:paraId="0B56E576" w14:textId="0F1A68CD" w:rsidR="004B0F05" w:rsidRDefault="004B0F05" w:rsidP="004B0F05">
      <w:proofErr w:type="spellStart"/>
      <w:r>
        <w:t>fissura</w:t>
      </w:r>
      <w:proofErr w:type="spellEnd"/>
      <w:r>
        <w:t xml:space="preserve"> </w:t>
      </w:r>
      <w:proofErr w:type="spellStart"/>
      <w:r>
        <w:t>ligamenti</w:t>
      </w:r>
      <w:proofErr w:type="spellEnd"/>
      <w:r>
        <w:t xml:space="preserve"> </w:t>
      </w:r>
      <w:proofErr w:type="spellStart"/>
      <w:r>
        <w:t>teretis</w:t>
      </w:r>
      <w:proofErr w:type="spellEnd"/>
    </w:p>
    <w:p w14:paraId="44D72D84" w14:textId="73502935" w:rsidR="004B0F05" w:rsidRDefault="004B0F05" w:rsidP="004B0F05">
      <w:r>
        <w:t xml:space="preserve">ostium </w:t>
      </w:r>
      <w:proofErr w:type="spellStart"/>
      <w:r>
        <w:t>append</w:t>
      </w:r>
      <w:r w:rsidR="00325EFA">
        <w:t>i</w:t>
      </w:r>
      <w:r>
        <w:t>cis</w:t>
      </w:r>
      <w:proofErr w:type="spellEnd"/>
      <w:r>
        <w:t xml:space="preserve"> </w:t>
      </w:r>
      <w:proofErr w:type="spellStart"/>
      <w:r>
        <w:t>vermiformis</w:t>
      </w:r>
      <w:proofErr w:type="spellEnd"/>
    </w:p>
    <w:p w14:paraId="0DFA02BD" w14:textId="03333CDE" w:rsidR="004B0F05" w:rsidRDefault="004B0F05" w:rsidP="004B0F05">
      <w:r>
        <w:t xml:space="preserve">fossa </w:t>
      </w:r>
      <w:proofErr w:type="spellStart"/>
      <w:r>
        <w:t>glandulae</w:t>
      </w:r>
      <w:proofErr w:type="spellEnd"/>
      <w:r>
        <w:t xml:space="preserve"> </w:t>
      </w:r>
      <w:proofErr w:type="spellStart"/>
      <w:r>
        <w:t>lacrimalis</w:t>
      </w:r>
      <w:proofErr w:type="spellEnd"/>
    </w:p>
    <w:p w14:paraId="4B47C1B6" w14:textId="77777777" w:rsidR="004B0F05" w:rsidRDefault="004B0F05" w:rsidP="004B0F05">
      <w:proofErr w:type="spellStart"/>
      <w:r>
        <w:lastRenderedPageBreak/>
        <w:t>geniculum</w:t>
      </w:r>
      <w:proofErr w:type="spellEnd"/>
      <w:r>
        <w:t xml:space="preserve"> </w:t>
      </w:r>
      <w:proofErr w:type="spellStart"/>
      <w:r>
        <w:t>canalis</w:t>
      </w:r>
      <w:proofErr w:type="spellEnd"/>
      <w:r>
        <w:t xml:space="preserve"> </w:t>
      </w:r>
      <w:proofErr w:type="spellStart"/>
      <w:r>
        <w:t>facialis</w:t>
      </w:r>
      <w:proofErr w:type="spellEnd"/>
    </w:p>
    <w:p w14:paraId="4573F67E" w14:textId="36B67652" w:rsidR="004B0F05" w:rsidRDefault="004B0F05" w:rsidP="004B0F05">
      <w:r>
        <w:t xml:space="preserve">nucleus </w:t>
      </w:r>
      <w:proofErr w:type="spellStart"/>
      <w:r>
        <w:t>nervi</w:t>
      </w:r>
      <w:proofErr w:type="spellEnd"/>
      <w:r>
        <w:t xml:space="preserve"> </w:t>
      </w:r>
      <w:proofErr w:type="spellStart"/>
      <w:r>
        <w:t>abducentis</w:t>
      </w:r>
      <w:proofErr w:type="spellEnd"/>
    </w:p>
    <w:p w14:paraId="10E601A2" w14:textId="50CEFE9D" w:rsidR="004B0F05" w:rsidRDefault="004B0F05" w:rsidP="004B0F05">
      <w:r>
        <w:t>TASK 6</w:t>
      </w:r>
    </w:p>
    <w:p w14:paraId="078802ED" w14:textId="77777777" w:rsidR="004B0F05" w:rsidRDefault="004B0F05" w:rsidP="004B0F05">
      <w:r>
        <w:t xml:space="preserve">rami </w:t>
      </w:r>
      <w:proofErr w:type="spellStart"/>
      <w:r>
        <w:t>dentales</w:t>
      </w:r>
      <w:proofErr w:type="spellEnd"/>
      <w:r>
        <w:t xml:space="preserve">; </w:t>
      </w:r>
      <w:proofErr w:type="spellStart"/>
      <w:r>
        <w:t>fossulae</w:t>
      </w:r>
      <w:proofErr w:type="spellEnd"/>
      <w:r>
        <w:t xml:space="preserve"> </w:t>
      </w:r>
      <w:proofErr w:type="spellStart"/>
      <w:r>
        <w:t>tonsillares</w:t>
      </w:r>
      <w:proofErr w:type="spellEnd"/>
      <w:r>
        <w:t xml:space="preserve">; rami </w:t>
      </w:r>
      <w:proofErr w:type="spellStart"/>
      <w:r>
        <w:t>communicantes</w:t>
      </w:r>
      <w:proofErr w:type="spellEnd"/>
      <w:r>
        <w:t xml:space="preserve">; arteriae </w:t>
      </w:r>
      <w:proofErr w:type="spellStart"/>
      <w:r>
        <w:t>gastricae</w:t>
      </w:r>
      <w:proofErr w:type="spellEnd"/>
      <w:r>
        <w:t xml:space="preserve"> breves; ossa </w:t>
      </w:r>
      <w:proofErr w:type="spellStart"/>
      <w:r>
        <w:t>gracilia</w:t>
      </w:r>
      <w:proofErr w:type="spellEnd"/>
    </w:p>
    <w:p w14:paraId="0754B7AA" w14:textId="77777777" w:rsidR="004B0F05" w:rsidRDefault="004B0F05" w:rsidP="004B0F05"/>
    <w:p w14:paraId="300AA2AE" w14:textId="0A882C4E" w:rsidR="004B0F05" w:rsidRDefault="004B0F05" w:rsidP="004B0F05">
      <w:r>
        <w:t xml:space="preserve">TASK 7: </w:t>
      </w:r>
      <w:proofErr w:type="spellStart"/>
      <w:r>
        <w:t>unguentum</w:t>
      </w:r>
      <w:proofErr w:type="spellEnd"/>
      <w:r>
        <w:t xml:space="preserve"> </w:t>
      </w:r>
      <w:proofErr w:type="spellStart"/>
      <w:r>
        <w:t>efficiens</w:t>
      </w:r>
      <w:proofErr w:type="spellEnd"/>
      <w:r>
        <w:t xml:space="preserve"> pro </w:t>
      </w:r>
      <w:r w:rsidR="00325EFA">
        <w:t>acne</w:t>
      </w:r>
      <w:r>
        <w:t xml:space="preserve"> </w:t>
      </w:r>
      <w:proofErr w:type="gramStart"/>
      <w:r>
        <w:t>indurat</w:t>
      </w:r>
      <w:r w:rsidR="00325EFA">
        <w:t>a</w:t>
      </w:r>
      <w:r>
        <w:t xml:space="preserve">;  </w:t>
      </w:r>
      <w:proofErr w:type="spellStart"/>
      <w:r>
        <w:t>sanatio</w:t>
      </w:r>
      <w:proofErr w:type="spellEnd"/>
      <w:proofErr w:type="gramEnd"/>
      <w:r>
        <w:t xml:space="preserve"> facilis </w:t>
      </w:r>
      <w:proofErr w:type="spellStart"/>
      <w:r>
        <w:t>herpetis</w:t>
      </w:r>
      <w:proofErr w:type="spellEnd"/>
      <w:r>
        <w:t xml:space="preserve"> </w:t>
      </w:r>
      <w:proofErr w:type="spellStart"/>
      <w:r>
        <w:t>simplicis</w:t>
      </w:r>
      <w:proofErr w:type="spellEnd"/>
      <w:r>
        <w:t xml:space="preserve">; </w:t>
      </w:r>
      <w:proofErr w:type="spellStart"/>
      <w:r>
        <w:t>fracturae</w:t>
      </w:r>
      <w:proofErr w:type="spellEnd"/>
      <w:r>
        <w:t xml:space="preserve"> </w:t>
      </w:r>
      <w:proofErr w:type="spellStart"/>
      <w:r>
        <w:t>multiplices</w:t>
      </w:r>
      <w:proofErr w:type="spellEnd"/>
      <w:r>
        <w:t xml:space="preserve">  </w:t>
      </w:r>
      <w:proofErr w:type="spellStart"/>
      <w:r>
        <w:t>columnae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; facies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femoralis</w:t>
      </w:r>
      <w:proofErr w:type="spellEnd"/>
      <w:r>
        <w:t xml:space="preserve">;  </w:t>
      </w:r>
      <w:proofErr w:type="spellStart"/>
      <w:r>
        <w:t>medicamenta</w:t>
      </w:r>
      <w:proofErr w:type="spellEnd"/>
      <w:r>
        <w:t xml:space="preserve"> </w:t>
      </w:r>
      <w:proofErr w:type="spellStart"/>
      <w:r>
        <w:t>adiuvantia</w:t>
      </w:r>
      <w:proofErr w:type="spellEnd"/>
      <w:r>
        <w:t xml:space="preserve">; foramen magnum </w:t>
      </w:r>
      <w:proofErr w:type="spellStart"/>
      <w:r>
        <w:t>ossis</w:t>
      </w:r>
      <w:proofErr w:type="spellEnd"/>
      <w:r>
        <w:t xml:space="preserve"> occipitalis; </w:t>
      </w:r>
      <w:proofErr w:type="spellStart"/>
      <w:r>
        <w:t>dolores</w:t>
      </w:r>
      <w:proofErr w:type="spellEnd"/>
      <w:r>
        <w:t xml:space="preserve"> acres </w:t>
      </w:r>
      <w:proofErr w:type="spellStart"/>
      <w:r>
        <w:t>ischiadici</w:t>
      </w:r>
      <w:proofErr w:type="spellEnd"/>
      <w:r>
        <w:t>.</w:t>
      </w:r>
    </w:p>
    <w:p w14:paraId="475F8678" w14:textId="77777777" w:rsidR="004B0F05" w:rsidRDefault="004B0F05" w:rsidP="004B0F05"/>
    <w:p w14:paraId="1067FD8A" w14:textId="77777777" w:rsidR="004B0F05" w:rsidRPr="004B0F05" w:rsidRDefault="004B0F05">
      <w:pPr>
        <w:rPr>
          <w:color w:val="FF0000"/>
          <w:lang w:val="cs-CZ"/>
        </w:rPr>
      </w:pPr>
    </w:p>
    <w:sectPr w:rsidR="004B0F05" w:rsidRPr="004B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05"/>
    <w:rsid w:val="001520BB"/>
    <w:rsid w:val="00325EFA"/>
    <w:rsid w:val="004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F21F"/>
  <w15:chartTrackingRefBased/>
  <w15:docId w15:val="{DF75DDAD-37CA-404C-9D2B-9D281F12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1421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Renata Prucklová</cp:lastModifiedBy>
  <cp:revision>2</cp:revision>
  <dcterms:created xsi:type="dcterms:W3CDTF">2022-10-25T16:10:00Z</dcterms:created>
  <dcterms:modified xsi:type="dcterms:W3CDTF">2022-10-25T16:10:00Z</dcterms:modified>
</cp:coreProperties>
</file>