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DE" w:rsidRDefault="006971DE">
      <w:pPr>
        <w:rPr>
          <w:b/>
        </w:rPr>
      </w:pPr>
      <w:r w:rsidRPr="00F012CC">
        <w:rPr>
          <w:b/>
          <w:highlight w:val="cyan"/>
        </w:rPr>
        <w:t>Vyšetřovací protokol</w:t>
      </w:r>
      <w:r w:rsidR="009A5C01" w:rsidRPr="00F012CC">
        <w:rPr>
          <w:b/>
          <w:highlight w:val="cyan"/>
        </w:rPr>
        <w:t>y</w:t>
      </w:r>
      <w:r w:rsidR="00744577" w:rsidRPr="00F012CC">
        <w:rPr>
          <w:b/>
          <w:highlight w:val="cyan"/>
        </w:rPr>
        <w:t xml:space="preserve"> - </w:t>
      </w:r>
      <w:r w:rsidRPr="00F012CC">
        <w:rPr>
          <w:b/>
          <w:highlight w:val="cyan"/>
        </w:rPr>
        <w:t>ZADÁNÍ:</w:t>
      </w:r>
    </w:p>
    <w:p w:rsidR="006971DE" w:rsidRDefault="006971DE" w:rsidP="006971DE">
      <w:pPr>
        <w:rPr>
          <w:b/>
        </w:rPr>
      </w:pPr>
      <w:r w:rsidRPr="006971DE">
        <w:rPr>
          <w:b/>
        </w:rPr>
        <w:t xml:space="preserve">Proveďte na jedné osobě </w:t>
      </w:r>
      <w:r w:rsidR="00B07D02">
        <w:rPr>
          <w:b/>
        </w:rPr>
        <w:t xml:space="preserve">(neprovádějte sami na sobě) </w:t>
      </w:r>
      <w:r w:rsidRPr="006971DE">
        <w:rPr>
          <w:b/>
        </w:rPr>
        <w:t>diagnostiku svalů</w:t>
      </w:r>
      <w:r w:rsidR="00744577">
        <w:rPr>
          <w:b/>
        </w:rPr>
        <w:t xml:space="preserve">, </w:t>
      </w:r>
      <w:r>
        <w:rPr>
          <w:b/>
        </w:rPr>
        <w:t>pohybových stereotypů</w:t>
      </w:r>
      <w:r w:rsidR="00F012CC">
        <w:rPr>
          <w:b/>
        </w:rPr>
        <w:t>, posturálního stereotypu a diagnostiku hlubokého stabilizačního systému páteře</w:t>
      </w:r>
      <w:r w:rsidR="00B07D02">
        <w:rPr>
          <w:b/>
        </w:rPr>
        <w:t xml:space="preserve"> (volte metodiku orientačního testování)</w:t>
      </w:r>
      <w:r w:rsidR="00F012CC">
        <w:rPr>
          <w:b/>
        </w:rPr>
        <w:t xml:space="preserve">. Výsledky označte </w:t>
      </w:r>
      <w:r w:rsidR="009A5C01">
        <w:rPr>
          <w:b/>
        </w:rPr>
        <w:t>zvýrazněně</w:t>
      </w:r>
      <w:r w:rsidR="00640C15">
        <w:rPr>
          <w:b/>
        </w:rPr>
        <w:t>, případně vpisujte přímo do protokolu - následně</w:t>
      </w:r>
      <w:r w:rsidR="00B07D02">
        <w:rPr>
          <w:b/>
        </w:rPr>
        <w:t xml:space="preserve"> uložte do </w:t>
      </w:r>
      <w:r w:rsidR="00CE5643">
        <w:rPr>
          <w:b/>
        </w:rPr>
        <w:t>odevzdávány (</w:t>
      </w:r>
      <w:r w:rsidR="002654A9" w:rsidRPr="009B4013">
        <w:rPr>
          <w:b/>
          <w:highlight w:val="red"/>
        </w:rPr>
        <w:t xml:space="preserve">termín </w:t>
      </w:r>
      <w:r w:rsidR="00625235">
        <w:rPr>
          <w:b/>
          <w:highlight w:val="red"/>
        </w:rPr>
        <w:t>31</w:t>
      </w:r>
      <w:r w:rsidR="002654A9" w:rsidRPr="009B4013">
        <w:rPr>
          <w:b/>
          <w:highlight w:val="red"/>
        </w:rPr>
        <w:t>.10</w:t>
      </w:r>
      <w:r w:rsidR="00635BBA" w:rsidRPr="009B4013">
        <w:rPr>
          <w:b/>
          <w:highlight w:val="red"/>
        </w:rPr>
        <w:t>.202</w:t>
      </w:r>
      <w:r w:rsidR="00625235" w:rsidRPr="00625235">
        <w:rPr>
          <w:b/>
          <w:highlight w:val="red"/>
        </w:rPr>
        <w:t>3</w:t>
      </w:r>
      <w:r w:rsidR="009A5C01">
        <w:rPr>
          <w:b/>
        </w:rPr>
        <w:t>).</w:t>
      </w:r>
    </w:p>
    <w:p w:rsidR="00F012CC" w:rsidRPr="00744577" w:rsidRDefault="00C36F2D" w:rsidP="006971DE">
      <w:hyperlink r:id="rId5" w:history="1">
        <w:r w:rsidR="006971DE">
          <w:rPr>
            <w:rStyle w:val="Hypertextovodkaz"/>
          </w:rPr>
          <w:t>https://is.muni.cz/do/rect/el/estud/fsps/js12/ztv/web/pages/04-diagnostika-text.html</w:t>
        </w:r>
      </w:hyperlink>
    </w:p>
    <w:p w:rsidR="008B4D59" w:rsidRDefault="00744577" w:rsidP="00744577">
      <w:pPr>
        <w:rPr>
          <w:b/>
        </w:rPr>
      </w:pPr>
      <w:r>
        <w:rPr>
          <w:b/>
        </w:rPr>
        <w:t xml:space="preserve">1) </w:t>
      </w:r>
      <w:r w:rsidR="00B90235" w:rsidRPr="00744577">
        <w:rPr>
          <w:b/>
        </w:rPr>
        <w:t>Svalová dysbalance v oblasti</w:t>
      </w:r>
      <w:r w:rsidR="006971DE" w:rsidRPr="00744577">
        <w:rPr>
          <w:b/>
        </w:rPr>
        <w:t xml:space="preserve"> pánve a dolní části trupu – dolní zkřížený syndr</w:t>
      </w:r>
      <w:r w:rsidR="008B4D59">
        <w:rPr>
          <w:b/>
        </w:rPr>
        <w:t xml:space="preserve">om </w:t>
      </w:r>
    </w:p>
    <w:p w:rsidR="00744577" w:rsidRDefault="008B4D59" w:rsidP="00744577">
      <w:pPr>
        <w:rPr>
          <w:b/>
        </w:rPr>
      </w:pPr>
      <w:r>
        <w:rPr>
          <w:b/>
        </w:rPr>
        <w:t>2) S</w:t>
      </w:r>
      <w:r w:rsidR="00744577" w:rsidRPr="00744577">
        <w:rPr>
          <w:b/>
        </w:rPr>
        <w:t>valová dysbalance v oblasti horní části trupu – horní zkřížený syndr</w:t>
      </w:r>
      <w:r w:rsidR="009A5C01">
        <w:rPr>
          <w:b/>
        </w:rPr>
        <w:t>om</w:t>
      </w:r>
      <w:r>
        <w:rPr>
          <w:b/>
        </w:rPr>
        <w:t xml:space="preserve"> </w:t>
      </w:r>
      <w:r w:rsidR="00640C15">
        <w:rPr>
          <w:b/>
        </w:rPr>
        <w:t xml:space="preserve"> </w:t>
      </w:r>
    </w:p>
    <w:p w:rsidR="00F012CC" w:rsidRDefault="00C36F2D" w:rsidP="00744577">
      <w:pPr>
        <w:rPr>
          <w:b/>
        </w:rPr>
      </w:pPr>
      <w:hyperlink r:id="rId6" w:history="1">
        <w:r w:rsidR="00F012CC">
          <w:rPr>
            <w:rStyle w:val="Hypertextovodkaz"/>
          </w:rPr>
          <w:t>https://is.muni.cz/do/rect/el/estud/fsps/js12/ztv/web/pages/03-funkcni-poruchy-text.html</w:t>
        </w:r>
      </w:hyperlink>
    </w:p>
    <w:p w:rsidR="00744577" w:rsidRDefault="008B4D59" w:rsidP="00744577">
      <w:pPr>
        <w:rPr>
          <w:b/>
        </w:rPr>
      </w:pPr>
      <w:r>
        <w:rPr>
          <w:b/>
        </w:rPr>
        <w:t>3</w:t>
      </w:r>
      <w:r w:rsidR="00744577">
        <w:rPr>
          <w:b/>
        </w:rPr>
        <w:t>) Diagnostika posturálního stereotypu dle Kleina, Thomase a Mayera.</w:t>
      </w:r>
    </w:p>
    <w:p w:rsidR="00F012CC" w:rsidRDefault="008B4D59" w:rsidP="00744577">
      <w:pPr>
        <w:rPr>
          <w:b/>
        </w:rPr>
      </w:pPr>
      <w:r>
        <w:rPr>
          <w:b/>
        </w:rPr>
        <w:t>4</w:t>
      </w:r>
      <w:r w:rsidR="00F012CC">
        <w:rPr>
          <w:b/>
        </w:rPr>
        <w:t>) Diagnostika hlubokého stabilizačního systému – brániční test.</w:t>
      </w:r>
    </w:p>
    <w:p w:rsidR="00FF2E68" w:rsidRPr="00F012CC" w:rsidRDefault="00C36F2D" w:rsidP="00FF2E68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FF2E68">
          <w:rPr>
            <w:rStyle w:val="Hypertextovodkaz"/>
          </w:rPr>
          <w:t>https://is.muni.cz/el/1451/podzim2016/np2418/um/HSSP_prednaska.pdf</w:t>
        </w:r>
      </w:hyperlink>
    </w:p>
    <w:p w:rsidR="00FF2E68" w:rsidRDefault="00FF2E68" w:rsidP="00744577">
      <w:pPr>
        <w:rPr>
          <w:b/>
        </w:rPr>
      </w:pPr>
    </w:p>
    <w:p w:rsidR="00FF2E68" w:rsidRPr="00744577" w:rsidRDefault="00FF2E68" w:rsidP="00744577">
      <w:pPr>
        <w:rPr>
          <w:b/>
        </w:rPr>
      </w:pPr>
    </w:p>
    <w:p w:rsidR="00744577" w:rsidRDefault="00744577" w:rsidP="00744577">
      <w:pPr>
        <w:rPr>
          <w:b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635BBA" w:rsidRDefault="00635BBA" w:rsidP="00744577">
      <w:pPr>
        <w:rPr>
          <w:b/>
          <w:highlight w:val="cyan"/>
        </w:rPr>
      </w:pPr>
    </w:p>
    <w:p w:rsidR="00744577" w:rsidRDefault="00744577" w:rsidP="00744577">
      <w:pPr>
        <w:rPr>
          <w:b/>
        </w:rPr>
      </w:pPr>
      <w:r w:rsidRPr="00640C15">
        <w:rPr>
          <w:b/>
          <w:highlight w:val="cyan"/>
        </w:rPr>
        <w:lastRenderedPageBreak/>
        <w:t xml:space="preserve">Vyšetřovací </w:t>
      </w:r>
      <w:r w:rsidRPr="00FF2E68">
        <w:rPr>
          <w:b/>
          <w:highlight w:val="cyan"/>
        </w:rPr>
        <w:t>protokol</w:t>
      </w:r>
      <w:r w:rsidR="008B4D59">
        <w:rPr>
          <w:b/>
          <w:highlight w:val="cyan"/>
        </w:rPr>
        <w:t xml:space="preserve"> </w:t>
      </w:r>
    </w:p>
    <w:p w:rsidR="009A5C01" w:rsidRDefault="009A5C01" w:rsidP="00744577">
      <w:pPr>
        <w:rPr>
          <w:b/>
        </w:rPr>
      </w:pPr>
      <w:r w:rsidRPr="009A5C01">
        <w:rPr>
          <w:b/>
          <w:highlight w:val="cyan"/>
        </w:rPr>
        <w:t xml:space="preserve">Svalová dysbalance v oblasti pánve a dolní části trupu – dolní zkřížený </w:t>
      </w:r>
      <w:r w:rsidRPr="00640C15">
        <w:rPr>
          <w:b/>
          <w:highlight w:val="cyan"/>
        </w:rPr>
        <w:t>syndrom</w:t>
      </w:r>
      <w:r w:rsidR="00FF2E68">
        <w:rPr>
          <w:b/>
          <w:highlight w:val="cyan"/>
        </w:rPr>
        <w:t xml:space="preserve"> </w:t>
      </w:r>
    </w:p>
    <w:p w:rsidR="00744577" w:rsidRDefault="00744577" w:rsidP="00744577">
      <w:pPr>
        <w:rPr>
          <w:b/>
        </w:rPr>
      </w:pPr>
      <w:r w:rsidRPr="006971DE">
        <w:rPr>
          <w:b/>
        </w:rPr>
        <w:t>Jméno studenta, UČO:</w:t>
      </w:r>
      <w:r w:rsidR="00640C15">
        <w:rPr>
          <w:b/>
        </w:rPr>
        <w:t xml:space="preserve"> </w:t>
      </w:r>
    </w:p>
    <w:p w:rsidR="006971DE" w:rsidRPr="00744577" w:rsidRDefault="00744577" w:rsidP="00744577">
      <w:pPr>
        <w:rPr>
          <w:b/>
        </w:rPr>
      </w:pPr>
      <w:r w:rsidRPr="00744577">
        <w:rPr>
          <w:b/>
        </w:rPr>
        <w:t>Vysvětlivky:</w:t>
      </w:r>
    </w:p>
    <w:p w:rsidR="00B90235" w:rsidRDefault="00B90235" w:rsidP="00B90235">
      <w:r>
        <w:t>1 =  sval nezkrácený, sval neoslabený, správný pohybový stereotyp</w:t>
      </w:r>
    </w:p>
    <w:p w:rsidR="00B90235" w:rsidRDefault="00B90235" w:rsidP="00B90235">
      <w:r>
        <w:t>2 =  sval zkrácený, sval oslabený, chybný pohybový stereotyp</w:t>
      </w:r>
    </w:p>
    <w:p w:rsidR="00F13ABC" w:rsidRDefault="00F86923">
      <w:r>
        <w:t>P= pravá strana, L= levá strana</w:t>
      </w:r>
    </w:p>
    <w:p w:rsidR="00744577" w:rsidRDefault="00744577"/>
    <w:p w:rsidR="00F86923" w:rsidRPr="00744577" w:rsidRDefault="00744577">
      <w:pPr>
        <w:rPr>
          <w:b/>
        </w:rPr>
      </w:pPr>
      <w:r w:rsidRPr="00744577">
        <w:rPr>
          <w:b/>
        </w:rPr>
        <w:t>Testovaná osoba</w:t>
      </w:r>
      <w:r w:rsidR="00F13ABC" w:rsidRPr="00744577">
        <w:rPr>
          <w:b/>
        </w:rPr>
        <w:t xml:space="preserve">:                                                                 </w:t>
      </w:r>
    </w:p>
    <w:p w:rsidR="00B90235" w:rsidRPr="00640C15" w:rsidRDefault="00F13ABC">
      <w:pPr>
        <w:rPr>
          <w:b/>
        </w:rPr>
      </w:pPr>
      <w:r w:rsidRPr="00640C15">
        <w:rPr>
          <w:b/>
        </w:rPr>
        <w:t xml:space="preserve">Věk:        </w:t>
      </w:r>
      <w:r w:rsidR="00640C15">
        <w:rPr>
          <w:b/>
        </w:rPr>
        <w:t xml:space="preserve">                       </w:t>
      </w:r>
      <w:r w:rsidRPr="00640C15">
        <w:rPr>
          <w:b/>
        </w:rPr>
        <w:t xml:space="preserve">  Pohlaví:</w:t>
      </w:r>
      <w:r w:rsidR="00F86923" w:rsidRPr="00640C15">
        <w:rPr>
          <w:b/>
        </w:rPr>
        <w:t xml:space="preserve">                            Výška:                                  Hmotnost:</w:t>
      </w:r>
    </w:p>
    <w:p w:rsidR="00F86923" w:rsidRDefault="00F86923">
      <w:r>
        <w:t xml:space="preserve">                                                        P                             L</w:t>
      </w:r>
    </w:p>
    <w:p w:rsidR="00B90235" w:rsidRDefault="00B90235">
      <w:r>
        <w:t>Bedrokyčlostehenní sval        1     2</w:t>
      </w:r>
      <w:r w:rsidR="00F86923">
        <w:t xml:space="preserve">                      1      2</w:t>
      </w:r>
    </w:p>
    <w:p w:rsidR="00B90235" w:rsidRDefault="00B90235">
      <w:r>
        <w:t>Přímý sval stehenní                 1     2</w:t>
      </w:r>
      <w:r w:rsidR="00070223">
        <w:t xml:space="preserve">                      </w:t>
      </w:r>
      <w:r w:rsidR="00F86923">
        <w:t>1      2</w:t>
      </w:r>
    </w:p>
    <w:p w:rsidR="00B90235" w:rsidRDefault="00B90235">
      <w:r>
        <w:t>Čtyřhranný sval bederní         1     2</w:t>
      </w:r>
      <w:r w:rsidR="00070223">
        <w:t xml:space="preserve">                      1      2</w:t>
      </w:r>
    </w:p>
    <w:p w:rsidR="00B90235" w:rsidRDefault="00B90235">
      <w:r>
        <w:t>Stereotyp flexe trupu              1     2</w:t>
      </w:r>
    </w:p>
    <w:p w:rsidR="00B90235" w:rsidRDefault="00B90235">
      <w:r>
        <w:t xml:space="preserve">Břišní svaly        </w:t>
      </w:r>
      <w:r w:rsidR="00070223">
        <w:t xml:space="preserve">                        </w:t>
      </w:r>
      <w:r>
        <w:t>1     2</w:t>
      </w:r>
    </w:p>
    <w:p w:rsidR="00B90235" w:rsidRDefault="00F13ABC">
      <w:r>
        <w:t>S</w:t>
      </w:r>
      <w:r w:rsidR="00B90235">
        <w:t>tereoty</w:t>
      </w:r>
      <w:r>
        <w:t xml:space="preserve">p </w:t>
      </w:r>
      <w:r w:rsidR="00B90235">
        <w:t xml:space="preserve">extenze v kyčelním kloubu      </w:t>
      </w:r>
      <w:r w:rsidR="00640C15">
        <w:t xml:space="preserve">           </w:t>
      </w:r>
      <w:r w:rsidR="00B90235">
        <w:t>1    2</w:t>
      </w:r>
    </w:p>
    <w:p w:rsidR="00B90235" w:rsidRDefault="00B90235">
      <w:r>
        <w:t>Velký s</w:t>
      </w:r>
      <w:r w:rsidR="00F13ABC">
        <w:t xml:space="preserve">val hýžďový                    </w:t>
      </w:r>
      <w:r w:rsidR="00640C15">
        <w:t xml:space="preserve">                             </w:t>
      </w:r>
      <w:r>
        <w:t>1     2</w:t>
      </w:r>
    </w:p>
    <w:p w:rsidR="00F13ABC" w:rsidRDefault="00F13ABC"/>
    <w:p w:rsidR="00640C15" w:rsidRPr="00637AF1" w:rsidRDefault="00AC45B2" w:rsidP="00640C15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H</w:t>
      </w:r>
      <w:r w:rsidR="00640C15">
        <w:t>odnocení, návrh doporučení, problémy na které jste narazili v průběhu provádění měření:</w:t>
      </w:r>
    </w:p>
    <w:p w:rsidR="00640C15" w:rsidRDefault="00640C15"/>
    <w:p w:rsidR="00640C15" w:rsidRDefault="00640C15"/>
    <w:p w:rsidR="00640C15" w:rsidRDefault="00640C15"/>
    <w:p w:rsidR="00640C15" w:rsidRDefault="00640C15"/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 w:rsidP="00640C15">
      <w:pPr>
        <w:rPr>
          <w:b/>
          <w:highlight w:val="cyan"/>
        </w:rPr>
      </w:pPr>
    </w:p>
    <w:p w:rsidR="00FF2E68" w:rsidRDefault="00640C15" w:rsidP="00FF2E68">
      <w:pPr>
        <w:rPr>
          <w:b/>
        </w:rPr>
      </w:pPr>
      <w:r w:rsidRPr="00640C15">
        <w:rPr>
          <w:b/>
          <w:highlight w:val="cyan"/>
        </w:rPr>
        <w:lastRenderedPageBreak/>
        <w:t>Vyšetřovací protokol</w:t>
      </w:r>
      <w:r w:rsidR="00FF2E68">
        <w:rPr>
          <w:b/>
          <w:highlight w:val="cyan"/>
        </w:rPr>
        <w:t xml:space="preserve"> </w:t>
      </w:r>
    </w:p>
    <w:p w:rsidR="00FF2E68" w:rsidRDefault="00640C15" w:rsidP="00640C15">
      <w:pPr>
        <w:rPr>
          <w:b/>
        </w:rPr>
      </w:pPr>
      <w:r w:rsidRPr="009A5C01">
        <w:rPr>
          <w:b/>
          <w:highlight w:val="cyan"/>
        </w:rPr>
        <w:t xml:space="preserve">Svalová dysbalance v oblasti </w:t>
      </w:r>
      <w:r w:rsidR="006B23DA">
        <w:rPr>
          <w:b/>
          <w:highlight w:val="cyan"/>
        </w:rPr>
        <w:t>horní</w:t>
      </w:r>
      <w:r w:rsidRPr="009A5C01">
        <w:rPr>
          <w:b/>
          <w:highlight w:val="cyan"/>
        </w:rPr>
        <w:t xml:space="preserve"> části trupu –</w:t>
      </w:r>
      <w:r>
        <w:rPr>
          <w:b/>
          <w:highlight w:val="cyan"/>
        </w:rPr>
        <w:t xml:space="preserve"> horní</w:t>
      </w:r>
      <w:r w:rsidRPr="009A5C01">
        <w:rPr>
          <w:b/>
          <w:highlight w:val="cyan"/>
        </w:rPr>
        <w:t xml:space="preserve"> zkřížený </w:t>
      </w:r>
      <w:r w:rsidRPr="00640C15">
        <w:rPr>
          <w:b/>
          <w:highlight w:val="cyan"/>
        </w:rPr>
        <w:t xml:space="preserve">syndrom </w:t>
      </w:r>
    </w:p>
    <w:p w:rsidR="00640C15" w:rsidRDefault="00640C15" w:rsidP="00640C15">
      <w:pPr>
        <w:rPr>
          <w:b/>
        </w:rPr>
      </w:pPr>
      <w:r w:rsidRPr="006971DE">
        <w:rPr>
          <w:b/>
        </w:rPr>
        <w:t>Jméno studenta, UČO:</w:t>
      </w:r>
      <w:r>
        <w:rPr>
          <w:b/>
        </w:rPr>
        <w:t xml:space="preserve"> </w:t>
      </w:r>
    </w:p>
    <w:p w:rsidR="00640C15" w:rsidRPr="00744577" w:rsidRDefault="00640C15" w:rsidP="00640C15">
      <w:pPr>
        <w:rPr>
          <w:b/>
        </w:rPr>
      </w:pPr>
      <w:r w:rsidRPr="00744577">
        <w:rPr>
          <w:b/>
        </w:rPr>
        <w:t>Vysvětlivky:</w:t>
      </w:r>
    </w:p>
    <w:p w:rsidR="00640C15" w:rsidRDefault="00640C15" w:rsidP="00640C15">
      <w:r>
        <w:t>1 =  sval nezkrácený, sval neoslabený, správný pohybový stereotyp</w:t>
      </w:r>
    </w:p>
    <w:p w:rsidR="00640C15" w:rsidRDefault="00640C15" w:rsidP="00640C15">
      <w:r>
        <w:t>2 =  sval zkrácený, sval oslabený, chybný pohybový stereotyp</w:t>
      </w:r>
    </w:p>
    <w:p w:rsidR="00640C15" w:rsidRDefault="00640C15" w:rsidP="00640C15">
      <w:r>
        <w:t>P= pravá strana, L= levá strana</w:t>
      </w:r>
    </w:p>
    <w:p w:rsidR="00640C15" w:rsidRDefault="00640C15" w:rsidP="00640C15"/>
    <w:p w:rsidR="00640C15" w:rsidRPr="00744577" w:rsidRDefault="00640C15" w:rsidP="00640C15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:rsidR="00640C15" w:rsidRPr="00640C15" w:rsidRDefault="00640C15" w:rsidP="00640C15">
      <w:pPr>
        <w:rPr>
          <w:b/>
        </w:rPr>
      </w:pPr>
      <w:r w:rsidRPr="00640C15">
        <w:rPr>
          <w:b/>
        </w:rPr>
        <w:t xml:space="preserve">Věk:        </w:t>
      </w:r>
      <w:r>
        <w:rPr>
          <w:b/>
        </w:rPr>
        <w:t xml:space="preserve">                       </w:t>
      </w:r>
      <w:r w:rsidRPr="00640C15">
        <w:rPr>
          <w:b/>
        </w:rPr>
        <w:t xml:space="preserve">  Pohlaví:                            Výška:                                  Hmotnost:</w:t>
      </w:r>
    </w:p>
    <w:p w:rsidR="00640C15" w:rsidRDefault="00640C15" w:rsidP="00640C15">
      <w:r>
        <w:t xml:space="preserve">                                                        P                             L</w:t>
      </w:r>
    </w:p>
    <w:p w:rsidR="004A2E44" w:rsidRDefault="004A2E44" w:rsidP="004A2E44">
      <w:r>
        <w:t>Trapézový sval (horní vlákna)    1     2            1     2</w:t>
      </w:r>
    </w:p>
    <w:p w:rsidR="004A2E44" w:rsidRDefault="004A2E44" w:rsidP="004A2E44">
      <w:r>
        <w:t>Extenzory krční páteře                1     2</w:t>
      </w:r>
    </w:p>
    <w:p w:rsidR="004A2E44" w:rsidRDefault="004A2E44" w:rsidP="004A2E44">
      <w:r>
        <w:t>Zdvihač lopatky                            1     2             1      2</w:t>
      </w:r>
    </w:p>
    <w:p w:rsidR="004A2E44" w:rsidRDefault="004A2E44" w:rsidP="004A2E44">
      <w:r>
        <w:t>Prsní svaly                                      1    2              1     2</w:t>
      </w:r>
    </w:p>
    <w:p w:rsidR="004A2E44" w:rsidRDefault="004A2E44" w:rsidP="004A2E44">
      <w:r>
        <w:t>Streotyp flexe hlavy a krku         1     2</w:t>
      </w:r>
    </w:p>
    <w:p w:rsidR="004A2E44" w:rsidRDefault="004A2E44" w:rsidP="004A2E44">
      <w:r>
        <w:t>Hluboké flexory hlavy a krku      1     2</w:t>
      </w:r>
    </w:p>
    <w:p w:rsidR="004A2E44" w:rsidRDefault="004A2E44" w:rsidP="004A2E44">
      <w:r>
        <w:t>Dolní fixatory lopatek                  1     2</w:t>
      </w:r>
    </w:p>
    <w:p w:rsidR="00640C15" w:rsidRDefault="00640C15" w:rsidP="00640C15"/>
    <w:p w:rsidR="00640C15" w:rsidRPr="00637AF1" w:rsidRDefault="00AC45B2" w:rsidP="00640C15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H</w:t>
      </w:r>
      <w:r w:rsidR="00640C15">
        <w:t>odnocení, návrh doporučení, problémy na které jste narazili v průběhu provádění měření:</w:t>
      </w:r>
    </w:p>
    <w:p w:rsidR="00640C15" w:rsidRDefault="00640C15" w:rsidP="00640C15"/>
    <w:p w:rsidR="00640C15" w:rsidRDefault="00640C15" w:rsidP="00640C15"/>
    <w:p w:rsidR="00640C15" w:rsidRDefault="00640C15" w:rsidP="00640C15"/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 w:rsidP="00640C15">
      <w:pPr>
        <w:rPr>
          <w:b/>
        </w:rPr>
      </w:pPr>
      <w:r w:rsidRPr="00640C15">
        <w:rPr>
          <w:b/>
          <w:highlight w:val="cyan"/>
        </w:rPr>
        <w:lastRenderedPageBreak/>
        <w:t>Vyšetřovací protokol</w:t>
      </w:r>
    </w:p>
    <w:p w:rsidR="00637AF1" w:rsidRDefault="00637AF1">
      <w:pPr>
        <w:rPr>
          <w:b/>
        </w:rPr>
      </w:pPr>
      <w:r w:rsidRPr="00637AF1">
        <w:rPr>
          <w:b/>
          <w:highlight w:val="cyan"/>
        </w:rPr>
        <w:t>Diagnostika posturálního stereotypu dle Kleina, Thomase a Mayera</w:t>
      </w:r>
    </w:p>
    <w:p w:rsidR="00637AF1" w:rsidRDefault="00C36F2D" w:rsidP="00637AF1">
      <w:pPr>
        <w:rPr>
          <w:noProof/>
          <w:lang w:eastAsia="cs-CZ"/>
        </w:rPr>
      </w:pPr>
      <w:hyperlink r:id="rId8" w:history="1">
        <w:r w:rsidR="00637AF1">
          <w:rPr>
            <w:rStyle w:val="Hypertextovodkaz"/>
          </w:rPr>
          <w:t>https://is.muni.cz/do/rect/el/estud/fsps/js12/ztv/web/pages/04-diagnostika-text.html</w:t>
        </w:r>
      </w:hyperlink>
    </w:p>
    <w:p w:rsidR="00F012CC" w:rsidRPr="00F012CC" w:rsidRDefault="00F012CC" w:rsidP="00637AF1">
      <w:pPr>
        <w:rPr>
          <w:noProof/>
          <w:lang w:eastAsia="cs-CZ"/>
        </w:rPr>
      </w:pPr>
    </w:p>
    <w:p w:rsidR="00637AF1" w:rsidRPr="00744577" w:rsidRDefault="00637AF1" w:rsidP="00637AF1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:rsidR="00637AF1" w:rsidRPr="00637AF1" w:rsidRDefault="00637AF1" w:rsidP="00637AF1">
      <w:pPr>
        <w:rPr>
          <w:b/>
        </w:rPr>
      </w:pPr>
      <w:r w:rsidRPr="00637AF1">
        <w:rPr>
          <w:b/>
        </w:rPr>
        <w:t>Věk:                                   Pohlaví:                            Výška:                                  Hmotnost:</w:t>
      </w:r>
    </w:p>
    <w:p w:rsidR="00637AF1" w:rsidRPr="00637AF1" w:rsidRDefault="00637AF1">
      <w:pPr>
        <w:rPr>
          <w:noProof/>
          <w:lang w:eastAsia="cs-CZ"/>
        </w:rPr>
      </w:pPr>
    </w:p>
    <w:tbl>
      <w:tblPr>
        <w:tblW w:w="5589" w:type="dxa"/>
        <w:tblBorders>
          <w:top w:val="single" w:sz="4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6"/>
        <w:gridCol w:w="1092"/>
        <w:gridCol w:w="1503"/>
        <w:gridCol w:w="1528"/>
      </w:tblGrid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D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vzpřímena, brada zatažena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lehce nachýlena dopředu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skloněna dopředu nebo zakloněna.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značně skloněna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vypjat, sternum tvoří nejvíce prominující část těla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lehce oploštěn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plochý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vpadlý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zatažené a oploštělé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Dolní část břicha zatažená, ale ne plochá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chabé a tvoří nejvíce prominující část těla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zcela ochablé a prominuje dopředu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v normálních hranicích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lehce zvětšené nebo oploštělé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zvětšené nebo oploštělé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značně zvětšené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5. Boky, taile a trojúhelníky torakobrachiální souměrné, lopatky neodstávají, obrys ramen ve stejné výši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5. Lopatky lehce odstávají nebo souměrnost obrysu ramen lehce porušena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5. Lopatky odstávají, nestejná výše ramen, lehká boční odchylka páteře, bok mírně vystupuje, trojúhelníky torakobrachiální mírně asymetrické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5. Lopatky značně odstávají, ramena zřetelně nestejně vysoko, značná boční odchylka páteře, bok zřetelně vystupuje, torakobrachiální trojúhelníky zřetelně asymetrické</w:t>
            </w:r>
          </w:p>
        </w:tc>
      </w:tr>
    </w:tbl>
    <w:p w:rsidR="00637AF1" w:rsidRDefault="00637AF1">
      <w:pPr>
        <w:rPr>
          <w:rFonts w:ascii="Times New Roman" w:hAnsi="Times New Roman" w:cs="Times New Roman"/>
          <w:sz w:val="20"/>
          <w:szCs w:val="20"/>
        </w:rPr>
      </w:pPr>
    </w:p>
    <w:p w:rsidR="00637AF1" w:rsidRPr="00637AF1" w:rsidRDefault="00637AF1" w:rsidP="00637AF1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Výsledné hodnocení, návrh doporučení, problémy na které jste narazili v průběhu provádění měření</w:t>
      </w:r>
      <w:r w:rsidR="009A5C01">
        <w:t>:</w:t>
      </w:r>
    </w:p>
    <w:p w:rsidR="00F012CC" w:rsidRDefault="00F012CC" w:rsidP="00637AF1">
      <w:pPr>
        <w:rPr>
          <w:rFonts w:ascii="Times New Roman" w:hAnsi="Times New Roman" w:cs="Times New Roman"/>
          <w:sz w:val="20"/>
          <w:szCs w:val="20"/>
        </w:rPr>
      </w:pPr>
    </w:p>
    <w:p w:rsidR="00637AF1" w:rsidRDefault="00637AF1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Pr="00F012CC" w:rsidRDefault="00F012CC" w:rsidP="00F012CC">
      <w:pPr>
        <w:rPr>
          <w:rFonts w:ascii="Times New Roman" w:hAnsi="Times New Roman" w:cs="Times New Roman"/>
          <w:b/>
          <w:sz w:val="20"/>
          <w:szCs w:val="20"/>
        </w:rPr>
      </w:pPr>
    </w:p>
    <w:p w:rsidR="00F012CC" w:rsidRDefault="00F012CC" w:rsidP="00F012CC">
      <w:pPr>
        <w:rPr>
          <w:b/>
        </w:rPr>
      </w:pPr>
      <w:r w:rsidRPr="00F012CC">
        <w:rPr>
          <w:b/>
          <w:highlight w:val="cyan"/>
        </w:rPr>
        <w:lastRenderedPageBreak/>
        <w:t>Diagnostika hlubokého stabilizačního systému páteře –</w:t>
      </w:r>
      <w:r>
        <w:rPr>
          <w:b/>
          <w:highlight w:val="cyan"/>
        </w:rPr>
        <w:t xml:space="preserve"> b</w:t>
      </w:r>
      <w:r w:rsidRPr="00F012CC">
        <w:rPr>
          <w:b/>
          <w:highlight w:val="cyan"/>
        </w:rPr>
        <w:t>rániční test</w:t>
      </w:r>
    </w:p>
    <w:p w:rsidR="00F012CC" w:rsidRPr="00744577" w:rsidRDefault="00F012CC" w:rsidP="00F012CC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:rsidR="00F012CC" w:rsidRPr="00637AF1" w:rsidRDefault="00F012CC" w:rsidP="00F012CC">
      <w:pPr>
        <w:rPr>
          <w:b/>
        </w:rPr>
      </w:pPr>
      <w:r w:rsidRPr="00637AF1">
        <w:rPr>
          <w:b/>
        </w:rPr>
        <w:t>Věk:                                   Pohlaví:                            Výška:                                  Hmotnost:</w:t>
      </w:r>
    </w:p>
    <w:p w:rsidR="00F012CC" w:rsidRDefault="00F012CC" w:rsidP="00F012CC"/>
    <w:p w:rsidR="00F012CC" w:rsidRPr="00F012CC" w:rsidRDefault="00C36F2D" w:rsidP="00F012CC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="00F012CC">
          <w:rPr>
            <w:rStyle w:val="Hypertextovodkaz"/>
          </w:rPr>
          <w:t>https://is.muni.cz/el/1451/podzim2016/np2418/um/HSSP_prednaska.pdf</w:t>
        </w:r>
      </w:hyperlink>
    </w:p>
    <w:p w:rsidR="00F012CC" w:rsidRPr="00F012CC" w:rsidRDefault="00F012CC" w:rsidP="00F012CC">
      <w:pPr>
        <w:rPr>
          <w:b/>
        </w:rPr>
      </w:pPr>
    </w:p>
    <w:p w:rsidR="00F012CC" w:rsidRPr="00637AF1" w:rsidRDefault="00F012CC" w:rsidP="00F012CC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Výsledné hodnocení, návrh doporučení, problémy na které jste narazili v průběhu provádění měření:</w:t>
      </w:r>
    </w:p>
    <w:p w:rsidR="00F012CC" w:rsidRDefault="00F012CC" w:rsidP="00F012CC"/>
    <w:p w:rsidR="00F012CC" w:rsidRP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sectPr w:rsidR="00F012CC" w:rsidRPr="00F012CC" w:rsidSect="009A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B04"/>
    <w:multiLevelType w:val="hybridMultilevel"/>
    <w:tmpl w:val="E4F4118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EB1"/>
    <w:multiLevelType w:val="hybridMultilevel"/>
    <w:tmpl w:val="95508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7F53"/>
    <w:multiLevelType w:val="hybridMultilevel"/>
    <w:tmpl w:val="C750FA52"/>
    <w:lvl w:ilvl="0" w:tplc="ADE26BD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0235"/>
    <w:rsid w:val="00070223"/>
    <w:rsid w:val="000E099A"/>
    <w:rsid w:val="001E7296"/>
    <w:rsid w:val="002654A9"/>
    <w:rsid w:val="002E513B"/>
    <w:rsid w:val="002F1DBF"/>
    <w:rsid w:val="00331C7F"/>
    <w:rsid w:val="003C2579"/>
    <w:rsid w:val="00466AC1"/>
    <w:rsid w:val="00473320"/>
    <w:rsid w:val="004A2E44"/>
    <w:rsid w:val="00582D4C"/>
    <w:rsid w:val="005A0936"/>
    <w:rsid w:val="005B3FDA"/>
    <w:rsid w:val="00607352"/>
    <w:rsid w:val="00625235"/>
    <w:rsid w:val="00635BBA"/>
    <w:rsid w:val="00637AF1"/>
    <w:rsid w:val="00640C15"/>
    <w:rsid w:val="00660415"/>
    <w:rsid w:val="006971DE"/>
    <w:rsid w:val="006B23DA"/>
    <w:rsid w:val="006B3A35"/>
    <w:rsid w:val="00721117"/>
    <w:rsid w:val="00744577"/>
    <w:rsid w:val="007B23BE"/>
    <w:rsid w:val="00846340"/>
    <w:rsid w:val="00882FC7"/>
    <w:rsid w:val="008A4A76"/>
    <w:rsid w:val="008B4D59"/>
    <w:rsid w:val="00921037"/>
    <w:rsid w:val="009A5C01"/>
    <w:rsid w:val="009A7659"/>
    <w:rsid w:val="009B0A29"/>
    <w:rsid w:val="009B4013"/>
    <w:rsid w:val="00AC45B2"/>
    <w:rsid w:val="00B07D02"/>
    <w:rsid w:val="00B35BE6"/>
    <w:rsid w:val="00B711D4"/>
    <w:rsid w:val="00B838FA"/>
    <w:rsid w:val="00B90235"/>
    <w:rsid w:val="00C00ADD"/>
    <w:rsid w:val="00C32595"/>
    <w:rsid w:val="00C36F2D"/>
    <w:rsid w:val="00CE5643"/>
    <w:rsid w:val="00CF7C58"/>
    <w:rsid w:val="00E46A46"/>
    <w:rsid w:val="00E6501E"/>
    <w:rsid w:val="00E76F20"/>
    <w:rsid w:val="00ED1AD8"/>
    <w:rsid w:val="00F012CC"/>
    <w:rsid w:val="00F13ABC"/>
    <w:rsid w:val="00F86923"/>
    <w:rsid w:val="00FE141B"/>
    <w:rsid w:val="00FF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659"/>
  </w:style>
  <w:style w:type="paragraph" w:styleId="Nadpis2">
    <w:name w:val="heading 2"/>
    <w:basedOn w:val="Normln"/>
    <w:link w:val="Nadpis2Char"/>
    <w:uiPriority w:val="9"/>
    <w:qFormat/>
    <w:rsid w:val="00697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71D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971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97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rect/el/estud/fsps/js12/ztv/web/pages/04-diagnostika-tex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el/1451/podzim2016/np2418/um/HSSP_prednas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do/rect/el/estud/fsps/js12/ztv/web/pages/03-funkcni-poruchy-tex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do/rect/el/estud/fsps/js12/ztv/web/pages/04-diagnostika-tex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el/1451/podzim2016/np2418/um/HSSP_prednaska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2019-10-17T05:53:00Z</cp:lastPrinted>
  <dcterms:created xsi:type="dcterms:W3CDTF">2023-09-24T08:32:00Z</dcterms:created>
  <dcterms:modified xsi:type="dcterms:W3CDTF">2023-09-24T08:32:00Z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56802a59f541e754a5c6c46f4c2ad4249834b1fef0d78c2c0bcf121b2020fae0</vt:lpwstr>
  </property>
</Properties>
</file>