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15E2" w14:textId="77777777" w:rsidR="00540DED" w:rsidRPr="005A51EB" w:rsidRDefault="00540DED" w:rsidP="00153AED">
      <w:pPr>
        <w:jc w:val="both"/>
        <w:rPr>
          <w:b/>
          <w:bCs/>
        </w:rPr>
      </w:pPr>
      <w:r w:rsidRPr="005A51EB">
        <w:rPr>
          <w:b/>
          <w:bCs/>
        </w:rPr>
        <w:t>Proč provozovat pěší turistiku?</w:t>
      </w:r>
    </w:p>
    <w:p w14:paraId="2D176AED" w14:textId="77777777" w:rsidR="00540DED" w:rsidRDefault="00540DED" w:rsidP="00153AED">
      <w:pPr>
        <w:ind w:firstLine="708"/>
        <w:jc w:val="both"/>
      </w:pPr>
      <w:r>
        <w:t>Pěší turistika je nejjednodušší formou aerobního cvičení. Nevyžaduje žádné speciální vybavení ani dovednosti. Tuto činnost můžete v podstatě vykonávat kdekoliv a kdykoliv. Turistika využívá přirozený lidský pohyb, který fyzicky zatěžuje celý organismus, a zlepšuje tak zdraví a celkovou kondici.</w:t>
      </w:r>
    </w:p>
    <w:p w14:paraId="766DC842" w14:textId="536C29C1" w:rsidR="00540DED" w:rsidRDefault="00540DED" w:rsidP="00153AED">
      <w:pPr>
        <w:ind w:firstLine="708"/>
        <w:jc w:val="both"/>
      </w:pPr>
      <w:r>
        <w:t>Pohyb na čistém vzduchu, v přírodě a s přáteli či novými lidmi působí pozitivně jak na fyzickou, tak i duševní a sociální stránku člověka. Po pohybové zátěži se člověk cítí uvolněně, je výkonnější, vyrovnanější a snižuje se jeho citlivost na každodenní stres. Při aktivitách ve skupině navazuje člověk nové sociální kontakty, rozvíjí svou sociální inteligenci a snadněji identifikuje vlastní roli ve společnosti.</w:t>
      </w:r>
    </w:p>
    <w:p w14:paraId="778AAA93" w14:textId="599D5CA1" w:rsidR="005A51EB" w:rsidRDefault="005A51EB" w:rsidP="00153AED">
      <w:pPr>
        <w:ind w:firstLine="708"/>
        <w:jc w:val="both"/>
      </w:pPr>
      <w:r>
        <w:t>V neposlední řadě člověk při pěší turistice navštíví mnoho krásných a zajímavých míst, která by za jiných okolností nepoznal.</w:t>
      </w:r>
    </w:p>
    <w:p w14:paraId="6CA874B9" w14:textId="77777777" w:rsidR="00540DED" w:rsidRPr="005A51EB" w:rsidRDefault="00540DED" w:rsidP="00153AED">
      <w:pPr>
        <w:jc w:val="both"/>
        <w:rPr>
          <w:b/>
          <w:bCs/>
        </w:rPr>
      </w:pPr>
      <w:r w:rsidRPr="005A51EB">
        <w:rPr>
          <w:b/>
          <w:bCs/>
        </w:rPr>
        <w:t>Než vyrazíte</w:t>
      </w:r>
    </w:p>
    <w:p w14:paraId="1592DB04" w14:textId="6E6C71AC" w:rsidR="00540DED" w:rsidRDefault="00540DED" w:rsidP="00153AED">
      <w:pPr>
        <w:ind w:firstLine="708"/>
        <w:jc w:val="both"/>
      </w:pPr>
      <w:r>
        <w:t xml:space="preserve">Je třeba si naplánovat trasu. </w:t>
      </w:r>
      <w:r w:rsidR="005A51EB">
        <w:t>Délku</w:t>
      </w:r>
      <w:r>
        <w:t xml:space="preserve"> výletu volte mezi 15 a </w:t>
      </w:r>
      <w:proofErr w:type="gramStart"/>
      <w:r>
        <w:t>20km</w:t>
      </w:r>
      <w:proofErr w:type="gramEnd"/>
      <w:r>
        <w:t xml:space="preserve">, takže půjdete zhruba 4 – 6 hodin. Je výhodné využít plánování </w:t>
      </w:r>
      <w:r w:rsidR="00B53D5E">
        <w:t xml:space="preserve">například </w:t>
      </w:r>
      <w:r>
        <w:t>na stránkách mapy.cz. Měli byste se pohybovat především po značených turistických stezkách, jejich síť je v ČR na velmi dobré úrovni a většinou spojují turisticky zajímavá místa. Turistické značky</w:t>
      </w:r>
      <w:r>
        <w:t xml:space="preserve"> najdete na stromech, sloupech, plotech, budovách a</w:t>
      </w:r>
      <w:r>
        <w:t xml:space="preserve"> skládají </w:t>
      </w:r>
      <w:r w:rsidR="005A51EB">
        <w:t xml:space="preserve">se </w:t>
      </w:r>
      <w:r>
        <w:t>ze tří vodorovných pruhů. Prostřední pás, který určuje barvu značené trasy, je červený, modrý, zelený nebo žlutý. Červená značí dálkovou nebo hřebenovou trasu, modrá významnější trasu, zelená místní trasu a žlutá krátkou trasu nebo spojovací cestu. Oba krajní pruhy jsou bílé a mají za úkol značku více zviditelnit.</w:t>
      </w:r>
    </w:p>
    <w:p w14:paraId="7D616728" w14:textId="28A0B02D" w:rsidR="00CE329D" w:rsidRDefault="00540DED" w:rsidP="00153AED">
      <w:pPr>
        <w:ind w:firstLine="708"/>
        <w:jc w:val="both"/>
      </w:pPr>
      <w:r>
        <w:t>Dále je třeba zvolit vhodné oblečení a obuv. Oblékáme více vrstev, spodní vrstva odvádí pot od těla, druhá vrstva by měla být lehká a rychleschnoucí, další vrstvy by měly zajišťovat tepelný komfort</w:t>
      </w:r>
      <w:r>
        <w:t>, případně ochranu proti větru, dešti či sněhu</w:t>
      </w:r>
      <w:r>
        <w:t>. Obuv by</w:t>
      </w:r>
      <w:r>
        <w:t xml:space="preserve"> vám</w:t>
      </w:r>
      <w:r>
        <w:t xml:space="preserve"> měla </w:t>
      </w:r>
      <w:r>
        <w:t>dobře padnout</w:t>
      </w:r>
      <w:r>
        <w:t>, na lehčí výlety lehká trekkingová, na delší přechody či v náročnějším terénu vyšší a bytelnější pohorky</w:t>
      </w:r>
      <w:r>
        <w:t>.</w:t>
      </w:r>
    </w:p>
    <w:p w14:paraId="37937E39" w14:textId="0EF78E8B" w:rsidR="00540DED" w:rsidRDefault="00540DED" w:rsidP="00153AED">
      <w:pPr>
        <w:ind w:firstLine="708"/>
        <w:jc w:val="both"/>
      </w:pPr>
      <w:r>
        <w:t xml:space="preserve">Nezapomeňte si </w:t>
      </w:r>
      <w:r w:rsidR="00E43E8D">
        <w:t>sbalit</w:t>
      </w:r>
      <w:r w:rsidR="00D44782">
        <w:t xml:space="preserve"> menší</w:t>
      </w:r>
      <w:r>
        <w:t xml:space="preserve"> batoh s dostatkem tekutin, potravin,</w:t>
      </w:r>
      <w:r w:rsidR="00D44782">
        <w:t xml:space="preserve"> přídavnými vrstvami oblečení,</w:t>
      </w:r>
      <w:r>
        <w:t xml:space="preserve"> </w:t>
      </w:r>
      <w:r w:rsidR="00D44782">
        <w:t>doporučujeme i</w:t>
      </w:r>
      <w:r>
        <w:t xml:space="preserve"> základní lékárničku</w:t>
      </w:r>
      <w:r w:rsidR="00D44782">
        <w:t xml:space="preserve"> a peníze v hotovosti</w:t>
      </w:r>
      <w:r>
        <w:t>.</w:t>
      </w:r>
    </w:p>
    <w:p w14:paraId="102700EF" w14:textId="43FBD0CB" w:rsidR="00D44782" w:rsidRPr="005A51EB" w:rsidRDefault="00D44782" w:rsidP="00153AED">
      <w:pPr>
        <w:jc w:val="both"/>
        <w:rPr>
          <w:b/>
          <w:bCs/>
        </w:rPr>
      </w:pPr>
      <w:r w:rsidRPr="005A51EB">
        <w:rPr>
          <w:b/>
          <w:bCs/>
        </w:rPr>
        <w:t>Na cestách</w:t>
      </w:r>
    </w:p>
    <w:p w14:paraId="2E85C34E" w14:textId="428B9D07" w:rsidR="00D44782" w:rsidRDefault="00D44782" w:rsidP="00153AED">
      <w:pPr>
        <w:ind w:firstLine="708"/>
        <w:jc w:val="both"/>
      </w:pPr>
      <w:r>
        <w:t>V přírodě se pohybujte tak, abyste ji nepoškodili, a zároveň i ohleduplně k jiným návštěvníkům.</w:t>
      </w:r>
      <w:r>
        <w:t xml:space="preserve"> </w:t>
      </w:r>
      <w:r w:rsidR="00E43E8D">
        <w:t xml:space="preserve">Procházíte-li chráněným územím, chovejte se dle jeho Návštěvního řádu. </w:t>
      </w:r>
      <w:r>
        <w:t>D</w:t>
      </w:r>
      <w:r w:rsidR="00E43E8D">
        <w:t>le terénu a počasí d</w:t>
      </w:r>
      <w:r>
        <w:t>bejte na svoji osobní bezpečnost (přilba, brýle, krémy s UV filtrem</w:t>
      </w:r>
      <w:r>
        <w:t>)</w:t>
      </w:r>
      <w:r>
        <w:t>.</w:t>
      </w:r>
      <w:r w:rsidR="00E43E8D">
        <w:t xml:space="preserve"> </w:t>
      </w:r>
      <w:r>
        <w:t xml:space="preserve">Ke svému pohybu v přírodě využívejte přednostně vyznačené trasy pro </w:t>
      </w:r>
      <w:r w:rsidR="00E43E8D">
        <w:t>pěší</w:t>
      </w:r>
      <w:r>
        <w:t>, na značených trasách jiného přesunu respektujte absolutní přednost tohoto přesunu před ostatními. Na nevyznačených trasách má vždy přednost ten zranitelnější (sjíždějící lyžař před pěším, pěší před cyklistou apod.).</w:t>
      </w:r>
      <w:r w:rsidR="00E43E8D">
        <w:t xml:space="preserve"> </w:t>
      </w:r>
      <w:r>
        <w:t>I v případě, že není zakázána chůze v souběhu s lyžařskou trasou, nechoďte nikdy v lyžařských stopách ani v pásu 0,5 m na každé straně od nich.</w:t>
      </w:r>
      <w:r w:rsidR="00E43E8D">
        <w:t xml:space="preserve"> </w:t>
      </w:r>
      <w:r>
        <w:t>V úsecích, kde pěší značená trasa vede v souběhu s vyznačenou cyklotrasou, se pohybujte v pravé polovině cesty tak, aby Vás cyklisté mohli vlevo předjet nebo minout.</w:t>
      </w:r>
      <w:r w:rsidR="00E43E8D">
        <w:t xml:space="preserve"> </w:t>
      </w:r>
      <w:r>
        <w:t>Na ostatních pěších značených trasách, kde není zakázán provoz cyklistů, umožněte cyklistům, aby Vás pomalou jízdou mohli předjet nebo minout.</w:t>
      </w:r>
      <w:r w:rsidR="00E43E8D">
        <w:t xml:space="preserve"> </w:t>
      </w:r>
      <w:r>
        <w:t>Máte-li s sebou psa, musí být na soubězích pěší a cyklistické značené trasy a na soubězích pěší a lyžařské značené trasy držen na vodítku, a to tak, aby neohrožoval projíždějící cyklisty nebo lyžaře.</w:t>
      </w:r>
    </w:p>
    <w:p w14:paraId="3C46CE0E" w14:textId="04F76D86" w:rsidR="005A51EB" w:rsidRPr="00B53D5E" w:rsidRDefault="005A51EB" w:rsidP="005A51EB">
      <w:pPr>
        <w:jc w:val="both"/>
        <w:rPr>
          <w:b/>
          <w:bCs/>
        </w:rPr>
      </w:pPr>
      <w:r w:rsidRPr="00B53D5E">
        <w:rPr>
          <w:b/>
          <w:bCs/>
        </w:rPr>
        <w:t>Přejeme vám příjemné objevování vašeho okolí a mnoho pěkných turistických zážitků!</w:t>
      </w:r>
    </w:p>
    <w:p w14:paraId="73F2D55C" w14:textId="1EE85E08" w:rsidR="005A51EB" w:rsidRDefault="005A51EB" w:rsidP="005A51EB">
      <w:pPr>
        <w:jc w:val="both"/>
      </w:pPr>
      <w:r>
        <w:t xml:space="preserve">Zdroj: </w:t>
      </w:r>
      <w:r w:rsidRPr="005A51EB">
        <w:t>https://www.fsps.muni.cz/pesituristika/index.php</w:t>
      </w:r>
    </w:p>
    <w:sectPr w:rsidR="005A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C30F9"/>
    <w:multiLevelType w:val="multilevel"/>
    <w:tmpl w:val="F13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ED"/>
    <w:rsid w:val="00153AED"/>
    <w:rsid w:val="0045686E"/>
    <w:rsid w:val="00540DED"/>
    <w:rsid w:val="005A51EB"/>
    <w:rsid w:val="00B53D5E"/>
    <w:rsid w:val="00CE329D"/>
    <w:rsid w:val="00D44782"/>
    <w:rsid w:val="00E43E8D"/>
    <w:rsid w:val="00E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B01B"/>
  <w15:chartTrackingRefBased/>
  <w15:docId w15:val="{7B168CAE-2128-4D8A-96D9-B809C100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2020-10-13T17:56:00Z</dcterms:created>
  <dcterms:modified xsi:type="dcterms:W3CDTF">2020-10-13T18:39:00Z</dcterms:modified>
</cp:coreProperties>
</file>