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C0" w:rsidRPr="00613BC0" w:rsidRDefault="00613BC0" w:rsidP="00220606">
      <w:pPr>
        <w:spacing w:line="360" w:lineRule="auto"/>
        <w:jc w:val="both"/>
        <w:rPr>
          <w:rFonts w:ascii="Calibri" w:hAnsi="Calibri" w:cs="Calibri"/>
          <w:b/>
        </w:rPr>
      </w:pPr>
      <w:r w:rsidRPr="00613BC0">
        <w:rPr>
          <w:rFonts w:ascii="Calibri" w:hAnsi="Calibri" w:cs="Calibri"/>
          <w:b/>
        </w:rPr>
        <w:t>Způsobuje orální sex rakovinu hltanu?</w:t>
      </w:r>
    </w:p>
    <w:p w:rsidR="00613BC0" w:rsidRDefault="00613BC0" w:rsidP="00220606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0606" w:rsidRDefault="00220606" w:rsidP="00220606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56182A">
        <w:rPr>
          <w:rFonts w:ascii="Calibri" w:hAnsi="Calibri" w:cs="Calibri"/>
          <w:sz w:val="22"/>
          <w:szCs w:val="22"/>
        </w:rPr>
        <w:t xml:space="preserve">Statistika hraje v postmoderním světě, </w:t>
      </w:r>
      <w:r w:rsidRPr="00091D0B">
        <w:rPr>
          <w:rFonts w:ascii="Calibri" w:hAnsi="Calibri" w:cs="Calibri"/>
          <w:sz w:val="22"/>
          <w:szCs w:val="22"/>
          <w:highlight w:val="yellow"/>
        </w:rPr>
        <w:t>který</w:t>
      </w:r>
      <w:r w:rsidRPr="0056182A">
        <w:rPr>
          <w:rFonts w:ascii="Calibri" w:hAnsi="Calibri" w:cs="Calibri"/>
          <w:sz w:val="22"/>
          <w:szCs w:val="22"/>
        </w:rPr>
        <w:t xml:space="preserve"> ztratil podpůrné pilíře bývalých absolutních pravd, zcela zásadní roli. Již delší dobu se musíme spolehnout pouze na pravděpodobnostní výpovědi o určitých jevech, </w:t>
      </w:r>
      <w:r w:rsidRPr="00091D0B">
        <w:rPr>
          <w:rFonts w:ascii="Calibri" w:hAnsi="Calibri" w:cs="Calibri"/>
          <w:sz w:val="22"/>
          <w:szCs w:val="22"/>
          <w:highlight w:val="yellow"/>
        </w:rPr>
        <w:t>které</w:t>
      </w:r>
      <w:r w:rsidRPr="0056182A">
        <w:rPr>
          <w:rFonts w:ascii="Calibri" w:hAnsi="Calibri" w:cs="Calibri"/>
          <w:sz w:val="22"/>
          <w:szCs w:val="22"/>
        </w:rPr>
        <w:t xml:space="preserve"> ovšem mnohem objektivněji dokážou popsat charakter reality, </w:t>
      </w:r>
      <w:r w:rsidRPr="00091D0B">
        <w:rPr>
          <w:rFonts w:ascii="Calibri" w:hAnsi="Calibri" w:cs="Calibri"/>
          <w:sz w:val="22"/>
          <w:szCs w:val="22"/>
          <w:highlight w:val="yellow"/>
        </w:rPr>
        <w:t>kterou</w:t>
      </w:r>
      <w:r w:rsidRPr="0056182A">
        <w:rPr>
          <w:rFonts w:ascii="Calibri" w:hAnsi="Calibri" w:cs="Calibri"/>
          <w:sz w:val="22"/>
          <w:szCs w:val="22"/>
        </w:rPr>
        <w:t xml:space="preserve"> </w:t>
      </w:r>
      <w:commentRangeStart w:id="0"/>
      <w:r w:rsidRPr="0056182A">
        <w:rPr>
          <w:rFonts w:ascii="Calibri" w:hAnsi="Calibri" w:cs="Calibri"/>
          <w:sz w:val="22"/>
          <w:szCs w:val="22"/>
        </w:rPr>
        <w:t>obýváme</w:t>
      </w:r>
      <w:commentRangeEnd w:id="0"/>
      <w:r w:rsidR="00091D0B">
        <w:rPr>
          <w:rStyle w:val="Odkaznakoment"/>
        </w:rPr>
        <w:commentReference w:id="0"/>
      </w:r>
      <w:r w:rsidRPr="0056182A">
        <w:rPr>
          <w:rFonts w:ascii="Calibri" w:hAnsi="Calibri" w:cs="Calibri"/>
          <w:sz w:val="22"/>
          <w:szCs w:val="22"/>
        </w:rPr>
        <w:t xml:space="preserve"> než tvrzení dob minulých. Je tedy evidentní, že pro správné pochopení světa kolem je nutností dostatečné porozumění zákonů statistiky. Toto porozumění by zvláště pak neměl</w:t>
      </w:r>
      <w:r w:rsidRPr="00091D0B">
        <w:rPr>
          <w:rFonts w:ascii="Calibri" w:hAnsi="Calibri" w:cs="Calibri"/>
          <w:sz w:val="22"/>
          <w:szCs w:val="22"/>
          <w:highlight w:val="red"/>
        </w:rPr>
        <w:t>i</w:t>
      </w:r>
      <w:r w:rsidRPr="0056182A">
        <w:rPr>
          <w:rFonts w:ascii="Calibri" w:hAnsi="Calibri" w:cs="Calibri"/>
          <w:sz w:val="22"/>
          <w:szCs w:val="22"/>
        </w:rPr>
        <w:t xml:space="preserve"> postrádat instituce, </w:t>
      </w:r>
      <w:r w:rsidRPr="00091D0B">
        <w:rPr>
          <w:rFonts w:ascii="Calibri" w:hAnsi="Calibri" w:cs="Calibri"/>
          <w:sz w:val="22"/>
          <w:szCs w:val="22"/>
          <w:highlight w:val="yellow"/>
        </w:rPr>
        <w:t>které</w:t>
      </w:r>
      <w:r w:rsidRPr="0056182A">
        <w:rPr>
          <w:rFonts w:ascii="Calibri" w:hAnsi="Calibri" w:cs="Calibri"/>
          <w:sz w:val="22"/>
          <w:szCs w:val="22"/>
        </w:rPr>
        <w:t xml:space="preserve"> se posazují do pozice autority, co se týče informování veřejnosti – média. Cíl této práce je na konkrétním příkladě poukázat na fakt, že tato patrná povinnost není natolik samozřejmá, jak by se mohlo </w:t>
      </w:r>
      <w:commentRangeStart w:id="1"/>
      <w:r w:rsidRPr="0056182A">
        <w:rPr>
          <w:rFonts w:ascii="Calibri" w:hAnsi="Calibri" w:cs="Calibri"/>
          <w:sz w:val="22"/>
          <w:szCs w:val="22"/>
        </w:rPr>
        <w:t>zdát</w:t>
      </w:r>
      <w:commentRangeEnd w:id="1"/>
      <w:r w:rsidR="00091D0B">
        <w:rPr>
          <w:rStyle w:val="Odkaznakoment"/>
        </w:rPr>
        <w:commentReference w:id="1"/>
      </w:r>
      <w:r w:rsidRPr="0056182A">
        <w:rPr>
          <w:rFonts w:ascii="Calibri" w:hAnsi="Calibri" w:cs="Calibri"/>
          <w:sz w:val="22"/>
          <w:szCs w:val="22"/>
        </w:rPr>
        <w:t xml:space="preserve">. </w:t>
      </w:r>
    </w:p>
    <w:p w:rsidR="00220606" w:rsidRDefault="00220606" w:rsidP="00220606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613BC0" w:rsidRDefault="00613BC0" w:rsidP="00220606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56182A">
        <w:rPr>
          <w:rFonts w:ascii="Calibri" w:hAnsi="Calibri" w:cs="Calibri"/>
          <w:sz w:val="22"/>
          <w:szCs w:val="22"/>
        </w:rPr>
        <w:t xml:space="preserve">Vědecké studie jsou často psané v žargonu oboru a pro laické pochopení je třeba je vhodně přeformulovat. Toto je </w:t>
      </w:r>
      <w:r w:rsidRPr="00091D0B">
        <w:rPr>
          <w:rFonts w:ascii="Calibri" w:hAnsi="Calibri" w:cs="Calibri"/>
          <w:sz w:val="22"/>
          <w:szCs w:val="22"/>
          <w:highlight w:val="magenta"/>
        </w:rPr>
        <w:t>partikulárně</w:t>
      </w:r>
      <w:r w:rsidRPr="0056182A">
        <w:rPr>
          <w:rFonts w:ascii="Calibri" w:hAnsi="Calibri" w:cs="Calibri"/>
          <w:sz w:val="22"/>
          <w:szCs w:val="22"/>
        </w:rPr>
        <w:t xml:space="preserve"> důležité v případě výsledků studií v oblasti medicíny, jelikož jde o látku, která je mnohdy nesmírně komplikovaná, nicméně zároveň blízce se dotýkající veřejnosti. Chybná interpretace výsledků v tomto případě může mít značně negativní konsekvence. </w:t>
      </w:r>
      <w:proofErr w:type="spellStart"/>
      <w:r w:rsidRPr="0056182A">
        <w:rPr>
          <w:rFonts w:ascii="Calibri" w:hAnsi="Calibri" w:cs="Calibri"/>
          <w:sz w:val="22"/>
          <w:szCs w:val="22"/>
        </w:rPr>
        <w:t>Gigerenzer</w:t>
      </w:r>
      <w:proofErr w:type="spellEnd"/>
      <w:r w:rsidRPr="0056182A">
        <w:rPr>
          <w:rFonts w:ascii="Calibri" w:hAnsi="Calibri" w:cs="Calibri"/>
          <w:sz w:val="22"/>
          <w:szCs w:val="22"/>
        </w:rPr>
        <w:t xml:space="preserve"> (2002) uvádí příklad </w:t>
      </w:r>
      <w:proofErr w:type="spellStart"/>
      <w:r w:rsidRPr="0056182A">
        <w:rPr>
          <w:rFonts w:ascii="Calibri" w:hAnsi="Calibri" w:cs="Calibri"/>
          <w:sz w:val="22"/>
          <w:szCs w:val="22"/>
        </w:rPr>
        <w:t>misinterpretace</w:t>
      </w:r>
      <w:proofErr w:type="spellEnd"/>
      <w:r w:rsidRPr="0056182A">
        <w:rPr>
          <w:rFonts w:ascii="Calibri" w:hAnsi="Calibri" w:cs="Calibri"/>
          <w:sz w:val="22"/>
          <w:szCs w:val="22"/>
        </w:rPr>
        <w:t xml:space="preserve"> výzkumu v oblasti účinnosti mamografu, který vedl k zbytečné vlně úzkosti mezi ženami a k zbytnému počtu chirurgických </w:t>
      </w:r>
      <w:commentRangeStart w:id="2"/>
      <w:r w:rsidRPr="0056182A">
        <w:rPr>
          <w:rFonts w:ascii="Calibri" w:hAnsi="Calibri" w:cs="Calibri"/>
          <w:sz w:val="22"/>
          <w:szCs w:val="22"/>
        </w:rPr>
        <w:t>zákroků</w:t>
      </w:r>
      <w:commentRangeEnd w:id="2"/>
      <w:r w:rsidR="00091D0B">
        <w:rPr>
          <w:rStyle w:val="Odkaznakoment"/>
        </w:rPr>
        <w:commentReference w:id="2"/>
      </w:r>
      <w:r w:rsidRPr="0056182A">
        <w:rPr>
          <w:rFonts w:ascii="Calibri" w:hAnsi="Calibri" w:cs="Calibri"/>
          <w:sz w:val="22"/>
          <w:szCs w:val="22"/>
        </w:rPr>
        <w:t xml:space="preserve">. </w:t>
      </w:r>
    </w:p>
    <w:p w:rsidR="00613BC0" w:rsidRDefault="00613BC0" w:rsidP="00220606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613BC0" w:rsidRPr="0056182A" w:rsidRDefault="00613BC0" w:rsidP="00220606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56182A">
        <w:rPr>
          <w:rFonts w:ascii="Calibri" w:hAnsi="Calibri" w:cs="Calibri"/>
          <w:sz w:val="22"/>
          <w:szCs w:val="22"/>
        </w:rPr>
        <w:t xml:space="preserve">V této stati </w:t>
      </w:r>
      <w:r>
        <w:rPr>
          <w:rFonts w:ascii="Calibri" w:hAnsi="Calibri" w:cs="Calibri"/>
          <w:sz w:val="22"/>
          <w:szCs w:val="22"/>
        </w:rPr>
        <w:t>bude prezentován další příklad špatně interpretované studie. Novináři z neprůkazných výsledků vytvořili dojem, že orální sex vede k rakovině hltanu. V následujících řádcích bude provedeno</w:t>
      </w:r>
      <w:r w:rsidRPr="0056182A">
        <w:rPr>
          <w:rFonts w:ascii="Calibri" w:hAnsi="Calibri" w:cs="Calibri"/>
          <w:sz w:val="22"/>
          <w:szCs w:val="22"/>
        </w:rPr>
        <w:t xml:space="preserve"> srovnání původní vědecké studie</w:t>
      </w:r>
      <w:r>
        <w:rPr>
          <w:rFonts w:ascii="Calibri" w:hAnsi="Calibri" w:cs="Calibri"/>
          <w:sz w:val="22"/>
          <w:szCs w:val="22"/>
        </w:rPr>
        <w:t xml:space="preserve"> z oblasti medicíny</w:t>
      </w:r>
      <w:r w:rsidRPr="0056182A">
        <w:rPr>
          <w:rFonts w:ascii="Calibri" w:hAnsi="Calibri" w:cs="Calibri"/>
          <w:sz w:val="22"/>
          <w:szCs w:val="22"/>
        </w:rPr>
        <w:t>, je</w:t>
      </w:r>
      <w:r>
        <w:rPr>
          <w:rFonts w:ascii="Calibri" w:hAnsi="Calibri" w:cs="Calibri"/>
          <w:sz w:val="22"/>
          <w:szCs w:val="22"/>
        </w:rPr>
        <w:t>n</w:t>
      </w:r>
      <w:r w:rsidRPr="0056182A">
        <w:rPr>
          <w:rFonts w:ascii="Calibri" w:hAnsi="Calibri" w:cs="Calibri"/>
          <w:sz w:val="22"/>
          <w:szCs w:val="22"/>
        </w:rPr>
        <w:t xml:space="preserve">ž se zabývá virem HPV a rakovinou hltanu, a článku </w:t>
      </w:r>
      <w:r>
        <w:rPr>
          <w:rFonts w:ascii="Calibri" w:hAnsi="Calibri" w:cs="Calibri"/>
          <w:sz w:val="22"/>
          <w:szCs w:val="22"/>
        </w:rPr>
        <w:t>publikovaného</w:t>
      </w:r>
      <w:r w:rsidRPr="0056182A">
        <w:rPr>
          <w:rFonts w:ascii="Calibri" w:hAnsi="Calibri" w:cs="Calibri"/>
          <w:sz w:val="22"/>
          <w:szCs w:val="22"/>
        </w:rPr>
        <w:t xml:space="preserve"> na internetovém zpravodajském serveru BBC </w:t>
      </w:r>
      <w:proofErr w:type="spellStart"/>
      <w:r w:rsidRPr="0056182A">
        <w:rPr>
          <w:rFonts w:ascii="Calibri" w:hAnsi="Calibri" w:cs="Calibri"/>
          <w:sz w:val="22"/>
          <w:szCs w:val="22"/>
        </w:rPr>
        <w:t>News</w:t>
      </w:r>
      <w:proofErr w:type="spellEnd"/>
      <w:r w:rsidRPr="0056182A">
        <w:rPr>
          <w:rFonts w:ascii="Calibri" w:hAnsi="Calibri" w:cs="Calibri"/>
          <w:sz w:val="22"/>
          <w:szCs w:val="22"/>
        </w:rPr>
        <w:t xml:space="preserve"> s výstižným názvem </w:t>
      </w:r>
      <w:r w:rsidRPr="0056182A">
        <w:rPr>
          <w:rFonts w:ascii="Calibri" w:hAnsi="Calibri" w:cs="Calibri"/>
          <w:i/>
          <w:sz w:val="22"/>
          <w:szCs w:val="22"/>
        </w:rPr>
        <w:t xml:space="preserve">Oral sex </w:t>
      </w:r>
      <w:proofErr w:type="spellStart"/>
      <w:r w:rsidRPr="0056182A">
        <w:rPr>
          <w:rFonts w:ascii="Calibri" w:hAnsi="Calibri" w:cs="Calibri"/>
          <w:i/>
          <w:sz w:val="22"/>
          <w:szCs w:val="22"/>
        </w:rPr>
        <w:t>linked</w:t>
      </w:r>
      <w:proofErr w:type="spellEnd"/>
      <w:r w:rsidRPr="0056182A">
        <w:rPr>
          <w:rFonts w:ascii="Calibri" w:hAnsi="Calibri" w:cs="Calibri"/>
          <w:i/>
          <w:sz w:val="22"/>
          <w:szCs w:val="22"/>
        </w:rPr>
        <w:t xml:space="preserve"> to </w:t>
      </w:r>
      <w:proofErr w:type="spellStart"/>
      <w:r w:rsidRPr="0056182A">
        <w:rPr>
          <w:rFonts w:ascii="Calibri" w:hAnsi="Calibri" w:cs="Calibri"/>
          <w:i/>
          <w:sz w:val="22"/>
          <w:szCs w:val="22"/>
        </w:rPr>
        <w:t>throat</w:t>
      </w:r>
      <w:proofErr w:type="spellEnd"/>
      <w:r w:rsidRPr="0056182A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56182A">
        <w:rPr>
          <w:rFonts w:ascii="Calibri" w:hAnsi="Calibri" w:cs="Calibri"/>
          <w:i/>
          <w:sz w:val="22"/>
          <w:szCs w:val="22"/>
        </w:rPr>
        <w:t>cancer</w:t>
      </w:r>
      <w:proofErr w:type="spellEnd"/>
      <w:r w:rsidRPr="0056182A">
        <w:rPr>
          <w:rFonts w:ascii="Calibri" w:hAnsi="Calibri" w:cs="Calibri"/>
          <w:i/>
          <w:sz w:val="22"/>
          <w:szCs w:val="22"/>
        </w:rPr>
        <w:t>.</w:t>
      </w:r>
      <w:r w:rsidRPr="0056182A">
        <w:rPr>
          <w:rFonts w:ascii="Calibri" w:hAnsi="Calibri" w:cs="Calibri"/>
          <w:sz w:val="22"/>
          <w:szCs w:val="22"/>
        </w:rPr>
        <w:t xml:space="preserve"> K</w:t>
      </w:r>
      <w:r>
        <w:rPr>
          <w:rFonts w:ascii="Calibri" w:hAnsi="Calibri" w:cs="Calibri"/>
          <w:sz w:val="22"/>
          <w:szCs w:val="22"/>
        </w:rPr>
        <w:t>onsekvence</w:t>
      </w:r>
      <w:r w:rsidRPr="0056182A">
        <w:rPr>
          <w:rFonts w:ascii="Calibri" w:hAnsi="Calibri" w:cs="Calibri"/>
          <w:sz w:val="22"/>
          <w:szCs w:val="22"/>
        </w:rPr>
        <w:t xml:space="preserve"> neznáme, nicméně je možné předpokládat, že mohl taktéž zvednout vlnu zbytečné úzkosti v populaci napříč glóbem a potenciálně</w:t>
      </w:r>
      <w:r>
        <w:rPr>
          <w:rFonts w:ascii="Calibri" w:hAnsi="Calibri" w:cs="Calibri"/>
          <w:sz w:val="22"/>
          <w:szCs w:val="22"/>
        </w:rPr>
        <w:t xml:space="preserve"> způsobit</w:t>
      </w:r>
      <w:r w:rsidRPr="0056182A">
        <w:rPr>
          <w:rFonts w:ascii="Calibri" w:hAnsi="Calibri" w:cs="Calibri"/>
          <w:sz w:val="22"/>
          <w:szCs w:val="22"/>
        </w:rPr>
        <w:t xml:space="preserve"> i spoustu vztahových problémů.</w:t>
      </w:r>
    </w:p>
    <w:p w:rsidR="00613BC0" w:rsidRDefault="00613BC0" w:rsidP="002206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613BC0" w:rsidRPr="007C7563" w:rsidRDefault="00613BC0" w:rsidP="002206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Studie vědců z University Johna </w:t>
      </w:r>
      <w:proofErr w:type="spellStart"/>
      <w:r>
        <w:rPr>
          <w:rFonts w:ascii="Calibri" w:hAnsi="Calibri" w:cs="Calibri"/>
          <w:sz w:val="22"/>
          <w:szCs w:val="22"/>
        </w:rPr>
        <w:t>Hopkinse</w:t>
      </w:r>
      <w:proofErr w:type="spellEnd"/>
      <w:r w:rsidR="00FA3876">
        <w:rPr>
          <w:rFonts w:ascii="Calibri" w:hAnsi="Calibri" w:cs="Calibri"/>
          <w:sz w:val="22"/>
          <w:szCs w:val="22"/>
        </w:rPr>
        <w:t xml:space="preserve"> (</w:t>
      </w:r>
      <w:r w:rsidR="00FA3876" w:rsidRPr="00FA3876">
        <w:rPr>
          <w:rFonts w:asciiTheme="minorHAnsi" w:hAnsiTheme="minorHAnsi" w:cstheme="minorHAnsi"/>
          <w:sz w:val="22"/>
          <w:szCs w:val="22"/>
        </w:rPr>
        <w:t>D</w:t>
      </w:r>
      <w:r w:rsidR="00FA3876" w:rsidRPr="00FA3876">
        <w:rPr>
          <w:rFonts w:asciiTheme="minorHAnsi" w:hAnsiTheme="minorHAnsi" w:cstheme="minorHAnsi"/>
          <w:sz w:val="22"/>
          <w:szCs w:val="22"/>
          <w:lang w:val="en-US"/>
        </w:rPr>
        <w:t>’Souza</w:t>
      </w:r>
      <w:r w:rsidR="00FA3876">
        <w:rPr>
          <w:rFonts w:asciiTheme="minorHAnsi" w:hAnsiTheme="minorHAnsi" w:cstheme="minorHAnsi"/>
          <w:sz w:val="22"/>
          <w:szCs w:val="22"/>
          <w:lang w:val="en-US"/>
        </w:rPr>
        <w:t xml:space="preserve"> et. </w:t>
      </w:r>
      <w:proofErr w:type="gramStart"/>
      <w:r w:rsidR="00FA3876">
        <w:rPr>
          <w:rFonts w:asciiTheme="minorHAnsi" w:hAnsiTheme="minorHAnsi" w:cstheme="minorHAnsi"/>
          <w:sz w:val="22"/>
          <w:szCs w:val="22"/>
          <w:lang w:val="en-US"/>
        </w:rPr>
        <w:t>al</w:t>
      </w:r>
      <w:proofErr w:type="gramEnd"/>
      <w:r w:rsidR="00FA3876">
        <w:rPr>
          <w:rFonts w:asciiTheme="minorHAnsi" w:hAnsiTheme="minorHAnsi" w:cstheme="minorHAnsi"/>
          <w:sz w:val="22"/>
          <w:szCs w:val="22"/>
          <w:lang w:val="en-US"/>
        </w:rPr>
        <w:t>, 2007</w:t>
      </w:r>
      <w:r w:rsidR="00FA3876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, jenž nese název </w:t>
      </w:r>
      <w:r>
        <w:rPr>
          <w:rFonts w:ascii="Calibri" w:hAnsi="Calibri" w:cs="Calibri"/>
          <w:i/>
          <w:sz w:val="22"/>
          <w:szCs w:val="22"/>
        </w:rPr>
        <w:t>Case-</w:t>
      </w:r>
      <w:proofErr w:type="spellStart"/>
      <w:r>
        <w:rPr>
          <w:rFonts w:ascii="Calibri" w:hAnsi="Calibri" w:cs="Calibri"/>
          <w:i/>
          <w:sz w:val="22"/>
          <w:szCs w:val="22"/>
        </w:rPr>
        <w:t>Control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Study </w:t>
      </w:r>
      <w:proofErr w:type="spellStart"/>
      <w:r>
        <w:rPr>
          <w:rFonts w:ascii="Calibri" w:hAnsi="Calibri" w:cs="Calibri"/>
          <w:i/>
          <w:sz w:val="22"/>
          <w:szCs w:val="22"/>
        </w:rPr>
        <w:t>of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Human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Papillomavirus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and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Oropharyngeal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Cancer</w:t>
      </w:r>
      <w:proofErr w:type="spellEnd"/>
      <w:r>
        <w:rPr>
          <w:rFonts w:ascii="Calibri" w:hAnsi="Calibri" w:cs="Calibri"/>
          <w:sz w:val="22"/>
          <w:szCs w:val="22"/>
        </w:rPr>
        <w:t xml:space="preserve">, se zaměřila na 100 pacientů s rakovinou hltanu a snažila se nalézt možný vztah mezi zmíněným onemocněním a virem HPV. Jako kontrolní skupina posloužilo 200 pacientů bez tohoto karcinomu. Studie zjistila, že na </w:t>
      </w:r>
      <w:commentRangeStart w:id="3"/>
      <w:r>
        <w:rPr>
          <w:rFonts w:ascii="Calibri" w:hAnsi="Calibri" w:cs="Calibri"/>
          <w:sz w:val="22"/>
          <w:szCs w:val="22"/>
        </w:rPr>
        <w:t xml:space="preserve">95 % intervalu spolehlivosti existuje statisticky signifikantní vztah </w:t>
      </w:r>
      <w:commentRangeEnd w:id="3"/>
      <w:r w:rsidR="00091D0B">
        <w:rPr>
          <w:rStyle w:val="Odkaznakoment"/>
        </w:rPr>
        <w:commentReference w:id="3"/>
      </w:r>
      <w:r>
        <w:rPr>
          <w:rFonts w:ascii="Calibri" w:hAnsi="Calibri" w:cs="Calibri"/>
          <w:sz w:val="22"/>
          <w:szCs w:val="22"/>
        </w:rPr>
        <w:t xml:space="preserve">mezi onemocněním rakovinou hltanu a přítomností HPV viru typu 16 v nádoru. HPV-16 je přenosný pohlavním stykem, vaginálně i orálně. Risk, že se je se jedinec nakazí HPV-16, a tudíž se u něj zvýší riziko onemocnění rakovinou hltanu, se zvyšuje s počtem sexuálních partnerů. U pacientů s karcinomem, kde ovšem HPV-16 přítomen nebyl, se sexuální chování neprokázalo jako statisticky významný faktor asociovaný s jejich onemocněním. </w:t>
      </w:r>
      <w:r>
        <w:rPr>
          <w:rFonts w:ascii="Calibri" w:hAnsi="Calibri" w:cs="Calibri"/>
          <w:sz w:val="22"/>
          <w:szCs w:val="22"/>
        </w:rPr>
        <w:lastRenderedPageBreak/>
        <w:t xml:space="preserve">V takových případech hrály větší roli extenzivní konzumace alkoholu, kouření cigaret, nevalná ústní hygiena a jiné. Je také nutno zmínit, že výzkumníci sami v diskuzi tvrdí, že z tak malé studie nelze s určitostí vyvodit kauzální vztah mezi HPV-16 a rakovinou. Přiznávají dále, že HPV-16 se může šířit nejenom pohlavně ale také kupříkladu líbáním a pobýváním ve stejných prostorách jako nakažený.      </w:t>
      </w:r>
    </w:p>
    <w:p w:rsidR="00613BC0" w:rsidRPr="0056182A" w:rsidRDefault="00613BC0" w:rsidP="00220606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613BC0" w:rsidRDefault="00613BC0" w:rsidP="00220606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Naproti tomu </w:t>
      </w:r>
      <w:r w:rsidRPr="0056182A">
        <w:rPr>
          <w:rFonts w:ascii="Calibri" w:hAnsi="Calibri" w:cs="Calibri"/>
          <w:sz w:val="22"/>
          <w:szCs w:val="22"/>
        </w:rPr>
        <w:t xml:space="preserve">BBC </w:t>
      </w:r>
      <w:proofErr w:type="spellStart"/>
      <w:r w:rsidRPr="0056182A">
        <w:rPr>
          <w:rFonts w:ascii="Calibri" w:hAnsi="Calibri" w:cs="Calibri"/>
          <w:sz w:val="22"/>
          <w:szCs w:val="22"/>
        </w:rPr>
        <w:t>News</w:t>
      </w:r>
      <w:proofErr w:type="spellEnd"/>
      <w:r w:rsidRPr="0056182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veřejnost</w:t>
      </w:r>
      <w:r w:rsidRPr="0056182A">
        <w:rPr>
          <w:rFonts w:ascii="Calibri" w:hAnsi="Calibri" w:cs="Calibri"/>
          <w:sz w:val="22"/>
          <w:szCs w:val="22"/>
        </w:rPr>
        <w:t xml:space="preserve"> v článku hned v podnadpisu informuje, že „virus, který se přenáší prostřednictvím orálního sexu je příčinou některých rakovin hrdla“ (BBC</w:t>
      </w:r>
      <w:r w:rsidR="00FA387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A3876">
        <w:rPr>
          <w:rFonts w:ascii="Calibri" w:hAnsi="Calibri" w:cs="Calibri"/>
          <w:sz w:val="22"/>
          <w:szCs w:val="22"/>
        </w:rPr>
        <w:t>News</w:t>
      </w:r>
      <w:proofErr w:type="spellEnd"/>
      <w:r w:rsidRPr="0056182A">
        <w:rPr>
          <w:rFonts w:ascii="Calibri" w:hAnsi="Calibri" w:cs="Calibri"/>
          <w:sz w:val="22"/>
          <w:szCs w:val="22"/>
        </w:rPr>
        <w:t xml:space="preserve">, 2007). </w:t>
      </w:r>
      <w:r>
        <w:rPr>
          <w:rFonts w:ascii="Calibri" w:hAnsi="Calibri" w:cs="Calibri"/>
          <w:sz w:val="22"/>
          <w:szCs w:val="22"/>
        </w:rPr>
        <w:t xml:space="preserve">Toto je zjevně kontrastní tvrzení s výpovědí vědců. Korelace nutně neimplikuje kauzalitu a ta se ve studii neukazuje. Kromě nesrovnalostí s původní studií, kterých lze v natolik krátkém článku nalézt překvapivě hodně, se také čtenář setkává s nejasnými formulacemi. Čtenář se dočítá, že „riziko je téměř devět krát vyšší u lidí, jež reportovali orální sex s více než šesti osobami.“ V článku již dále není specifikováno, čeho riziko je míněno a také v porovnání s čím je devětkrát vyšší. Jedná se o relativní riziko a ne absolutní, jak se může laikovi zdát. </w:t>
      </w:r>
      <w:commentRangeStart w:id="4"/>
      <w:r>
        <w:rPr>
          <w:rFonts w:ascii="Calibri" w:hAnsi="Calibri" w:cs="Calibri"/>
          <w:sz w:val="22"/>
          <w:szCs w:val="22"/>
        </w:rPr>
        <w:t xml:space="preserve">Nejasná formulace dále z kontextu naznačuje, že se jedná o riziko onemocnění rakovinou hltanu, tudíž že mezi orálním sexem a karcinomem je přímý vztah, ne-li opět rovnou kauzalita. </w:t>
      </w:r>
      <w:commentRangeEnd w:id="4"/>
      <w:r w:rsidR="00CF00DC">
        <w:rPr>
          <w:rStyle w:val="Odkaznakoment"/>
        </w:rPr>
        <w:commentReference w:id="4"/>
      </w:r>
    </w:p>
    <w:p w:rsidR="00613BC0" w:rsidRDefault="00613BC0" w:rsidP="00220606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613BC0" w:rsidRDefault="00613BC0" w:rsidP="00220606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však z původní studie nevyplývá. Při hledání místa, ze kterého autor článků získal informaci o devítinásobném risku, najdeme údaj o pravděpodobnostním poměru (</w:t>
      </w:r>
      <w:proofErr w:type="spellStart"/>
      <w:r w:rsidRPr="00220606">
        <w:rPr>
          <w:rFonts w:ascii="Calibri" w:hAnsi="Calibri" w:cs="Calibri"/>
          <w:i/>
          <w:sz w:val="22"/>
          <w:szCs w:val="22"/>
        </w:rPr>
        <w:t>odds</w:t>
      </w:r>
      <w:proofErr w:type="spellEnd"/>
      <w:r w:rsidRPr="00220606">
        <w:rPr>
          <w:rFonts w:ascii="Calibri" w:hAnsi="Calibri" w:cs="Calibri"/>
          <w:i/>
          <w:sz w:val="22"/>
          <w:szCs w:val="22"/>
        </w:rPr>
        <w:t xml:space="preserve"> </w:t>
      </w:r>
      <w:commentRangeStart w:id="5"/>
      <w:r w:rsidRPr="00220606">
        <w:rPr>
          <w:rFonts w:ascii="Calibri" w:hAnsi="Calibri" w:cs="Calibri"/>
          <w:i/>
          <w:sz w:val="22"/>
          <w:szCs w:val="22"/>
        </w:rPr>
        <w:t>ratio</w:t>
      </w:r>
      <w:commentRangeEnd w:id="5"/>
      <w:r w:rsidR="00CF00DC">
        <w:rPr>
          <w:rStyle w:val="Odkaznakoment"/>
        </w:rPr>
        <w:commentReference w:id="5"/>
      </w:r>
      <w:r>
        <w:rPr>
          <w:rFonts w:ascii="Calibri" w:hAnsi="Calibri" w:cs="Calibri"/>
          <w:sz w:val="22"/>
          <w:szCs w:val="22"/>
        </w:rPr>
        <w:t xml:space="preserve">), který </w:t>
      </w:r>
      <w:commentRangeStart w:id="6"/>
      <w:r>
        <w:rPr>
          <w:rFonts w:ascii="Calibri" w:hAnsi="Calibri" w:cs="Calibri"/>
          <w:sz w:val="22"/>
          <w:szCs w:val="22"/>
        </w:rPr>
        <w:t>činí 1,3 ku 8,8</w:t>
      </w:r>
      <w:commentRangeEnd w:id="6"/>
      <w:r w:rsidR="00CF00DC">
        <w:rPr>
          <w:rStyle w:val="Odkaznakoment"/>
        </w:rPr>
        <w:commentReference w:id="6"/>
      </w:r>
      <w:r>
        <w:rPr>
          <w:rFonts w:ascii="Calibri" w:hAnsi="Calibri" w:cs="Calibri"/>
          <w:sz w:val="22"/>
          <w:szCs w:val="22"/>
        </w:rPr>
        <w:t xml:space="preserve">. Tento údaj však vypovídá pramálo o velikosti rizika, jelikož je analytickou charakteristikou logistické regrese, která byla ve studii použita, a popisuje sílu vztahu. Lze předpokládat, že autor zaokrouhloval a dostal poměr 1:9, z čehož vydedukoval devítinásobný risk. Toto je další zcela zřejmá chyba, neboť se znalostí středoškolské matematiky lehce zjistíme, že zmíněný poměr se blíží spíše k 1:6,8. Tento fakt však nic nemění na tom, že interpretace zmíněné statistiky je od začátku naprosto lichá. S podobným nedopatřením se setkáváme v článku ještě jednou, když je popisováno </w:t>
      </w:r>
      <w:proofErr w:type="gramStart"/>
      <w:r>
        <w:rPr>
          <w:rFonts w:ascii="Calibri" w:hAnsi="Calibri" w:cs="Calibri"/>
          <w:sz w:val="22"/>
          <w:szCs w:val="22"/>
        </w:rPr>
        <w:t>32-násobné</w:t>
      </w:r>
      <w:proofErr w:type="gramEnd"/>
      <w:r>
        <w:rPr>
          <w:rFonts w:ascii="Calibri" w:hAnsi="Calibri" w:cs="Calibri"/>
          <w:sz w:val="22"/>
          <w:szCs w:val="22"/>
        </w:rPr>
        <w:t xml:space="preserve"> riziko rakoviny hltanu.</w:t>
      </w:r>
      <w:r w:rsidRPr="00914E5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Jde o téměř identický omyl jako u rizika orálního sexu, a proto jej není nutno dále rozvádět.     </w:t>
      </w:r>
    </w:p>
    <w:p w:rsidR="00613BC0" w:rsidRDefault="00613BC0" w:rsidP="00220606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613BC0" w:rsidRPr="007C7563" w:rsidRDefault="00613BC0" w:rsidP="00220606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Bylo by patřičné však serveru BBC </w:t>
      </w:r>
      <w:proofErr w:type="spellStart"/>
      <w:r>
        <w:rPr>
          <w:rFonts w:ascii="Calibri" w:hAnsi="Calibri" w:cs="Calibri"/>
          <w:sz w:val="22"/>
          <w:szCs w:val="22"/>
        </w:rPr>
        <w:t>News</w:t>
      </w:r>
      <w:proofErr w:type="spellEnd"/>
      <w:r>
        <w:rPr>
          <w:rFonts w:ascii="Calibri" w:hAnsi="Calibri" w:cs="Calibri"/>
          <w:sz w:val="22"/>
          <w:szCs w:val="22"/>
        </w:rPr>
        <w:t xml:space="preserve"> také přisoudit určité uznání. Navzdory zavádějícímu nadpisu a úvodu je také zahrnuta výpověď autorů studie, kteří zdánlivě alarmující závěry mírní, když doplňují, že“naprostá většina lidí s orální infekcí HPV virem pravděpodobně nedostane rakovinu hltanu“ a upozorňují na větší riziko konzumace alkoholu, kouření a špatné ústní hygieny. S takovýmto přístupem se kupříkladu nesetkáme u článku ze serveru </w:t>
      </w:r>
      <w:proofErr w:type="spellStart"/>
      <w:r>
        <w:rPr>
          <w:rFonts w:ascii="Calibri" w:hAnsi="Calibri" w:cs="Calibri"/>
          <w:sz w:val="22"/>
          <w:szCs w:val="22"/>
        </w:rPr>
        <w:t>Daily</w:t>
      </w:r>
      <w:proofErr w:type="spellEnd"/>
      <w:r>
        <w:rPr>
          <w:rFonts w:ascii="Calibri" w:hAnsi="Calibri" w:cs="Calibri"/>
          <w:sz w:val="22"/>
          <w:szCs w:val="22"/>
        </w:rPr>
        <w:t xml:space="preserve"> Mail Reportu</w:t>
      </w:r>
      <w:r w:rsidR="00FA3876">
        <w:rPr>
          <w:rFonts w:ascii="Calibri" w:hAnsi="Calibri" w:cs="Calibri"/>
          <w:sz w:val="22"/>
          <w:szCs w:val="22"/>
        </w:rPr>
        <w:t xml:space="preserve"> (2011)</w:t>
      </w:r>
      <w:r>
        <w:rPr>
          <w:rFonts w:ascii="Calibri" w:hAnsi="Calibri" w:cs="Calibri"/>
          <w:sz w:val="22"/>
          <w:szCs w:val="22"/>
        </w:rPr>
        <w:t xml:space="preserve">, bulvárních novin, kteří na stejné téma publikovali článek s názvem </w:t>
      </w:r>
      <w:proofErr w:type="spellStart"/>
      <w:r>
        <w:rPr>
          <w:rFonts w:ascii="Calibri" w:hAnsi="Calibri" w:cs="Calibri"/>
          <w:i/>
          <w:sz w:val="22"/>
          <w:szCs w:val="22"/>
        </w:rPr>
        <w:t>Revealed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: </w:t>
      </w:r>
      <w:proofErr w:type="gramStart"/>
      <w:r>
        <w:rPr>
          <w:rFonts w:ascii="Calibri" w:hAnsi="Calibri" w:cs="Calibri"/>
          <w:i/>
          <w:sz w:val="22"/>
          <w:szCs w:val="22"/>
        </w:rPr>
        <w:t>Oral</w:t>
      </w:r>
      <w:proofErr w:type="gramEnd"/>
      <w:r>
        <w:rPr>
          <w:rFonts w:ascii="Calibri" w:hAnsi="Calibri" w:cs="Calibri"/>
          <w:i/>
          <w:sz w:val="22"/>
          <w:szCs w:val="22"/>
        </w:rPr>
        <w:t xml:space="preserve"> sex </w:t>
      </w:r>
      <w:proofErr w:type="spellStart"/>
      <w:proofErr w:type="gramStart"/>
      <w:r>
        <w:rPr>
          <w:rFonts w:ascii="Calibri" w:hAnsi="Calibri" w:cs="Calibri"/>
          <w:i/>
          <w:sz w:val="22"/>
          <w:szCs w:val="22"/>
        </w:rPr>
        <w:t>is</w:t>
      </w:r>
      <w:proofErr w:type="spellEnd"/>
      <w:proofErr w:type="gramEnd"/>
      <w:r>
        <w:rPr>
          <w:rFonts w:ascii="Calibri" w:hAnsi="Calibri" w:cs="Calibri"/>
          <w:i/>
          <w:sz w:val="22"/>
          <w:szCs w:val="22"/>
        </w:rPr>
        <w:t xml:space="preserve"> „</w:t>
      </w:r>
      <w:proofErr w:type="spellStart"/>
      <w:r>
        <w:rPr>
          <w:rFonts w:ascii="Calibri" w:hAnsi="Calibri" w:cs="Calibri"/>
          <w:i/>
          <w:sz w:val="22"/>
          <w:szCs w:val="22"/>
        </w:rPr>
        <w:t>bigger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cause </w:t>
      </w:r>
      <w:proofErr w:type="spellStart"/>
      <w:r>
        <w:rPr>
          <w:rFonts w:ascii="Calibri" w:hAnsi="Calibri" w:cs="Calibri"/>
          <w:i/>
          <w:sz w:val="22"/>
          <w:szCs w:val="22"/>
        </w:rPr>
        <w:t>of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throat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cancer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than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tobacco</w:t>
      </w:r>
      <w:proofErr w:type="spellEnd"/>
      <w:r>
        <w:rPr>
          <w:rFonts w:ascii="Calibri" w:hAnsi="Calibri" w:cs="Calibri"/>
          <w:i/>
          <w:sz w:val="22"/>
          <w:szCs w:val="22"/>
        </w:rPr>
        <w:t>.“</w:t>
      </w:r>
      <w:r>
        <w:rPr>
          <w:rFonts w:ascii="Calibri" w:hAnsi="Calibri" w:cs="Calibri"/>
          <w:sz w:val="22"/>
          <w:szCs w:val="22"/>
        </w:rPr>
        <w:t xml:space="preserve"> Článek nebyl použit v práci pro až groteskní nedostatek serióznosti a současně nadbytek </w:t>
      </w:r>
      <w:proofErr w:type="spellStart"/>
      <w:r>
        <w:rPr>
          <w:rFonts w:ascii="Calibri" w:hAnsi="Calibri" w:cs="Calibri"/>
          <w:sz w:val="22"/>
          <w:szCs w:val="22"/>
        </w:rPr>
        <w:t>misinterpretace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613BC0" w:rsidRDefault="00613BC0" w:rsidP="00220606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83044D" w:rsidRDefault="00613BC0" w:rsidP="00220606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závěr je však vhodné dodat, že hlavním poselstvím vědecké studie je to, že i muži by měli být očkováni proti HVP viru - ten byl donedávna spojován jen s rakovinou děložního čípku – jelikož je zde možnost, že může vést k závažným onemocněním, jež postihuje obě pohlaví. Zdá se však, že senzace peprného tématu zastínila pravý účel.    </w:t>
      </w:r>
    </w:p>
    <w:p w:rsidR="00613BC0" w:rsidRDefault="00613BC0" w:rsidP="002206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A3876" w:rsidRDefault="00FA3876" w:rsidP="00220606">
      <w:pPr>
        <w:spacing w:line="360" w:lineRule="auto"/>
        <w:jc w:val="both"/>
        <w:rPr>
          <w:rFonts w:ascii="Calibri" w:hAnsi="Calibri" w:cs="Calibri"/>
          <w:b/>
        </w:rPr>
      </w:pPr>
    </w:p>
    <w:p w:rsidR="00FA3876" w:rsidRDefault="00FA3876" w:rsidP="00220606">
      <w:pPr>
        <w:spacing w:line="360" w:lineRule="auto"/>
        <w:jc w:val="both"/>
        <w:rPr>
          <w:rFonts w:ascii="Calibri" w:hAnsi="Calibri" w:cs="Calibri"/>
          <w:b/>
        </w:rPr>
      </w:pPr>
    </w:p>
    <w:p w:rsidR="00613BC0" w:rsidRPr="00613BC0" w:rsidRDefault="00613BC0" w:rsidP="00220606">
      <w:pPr>
        <w:spacing w:line="360" w:lineRule="auto"/>
        <w:jc w:val="both"/>
        <w:rPr>
          <w:rFonts w:ascii="Calibri" w:hAnsi="Calibri" w:cs="Calibri"/>
          <w:b/>
        </w:rPr>
      </w:pPr>
      <w:r w:rsidRPr="00613BC0">
        <w:rPr>
          <w:rFonts w:ascii="Calibri" w:hAnsi="Calibri" w:cs="Calibri"/>
          <w:b/>
        </w:rPr>
        <w:t>Literatura:</w:t>
      </w:r>
    </w:p>
    <w:p w:rsidR="00613BC0" w:rsidRPr="00FA3876" w:rsidRDefault="00613BC0" w:rsidP="002206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A3876" w:rsidRDefault="00613BC0" w:rsidP="002206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876">
        <w:rPr>
          <w:rFonts w:asciiTheme="minorHAnsi" w:hAnsiTheme="minorHAnsi" w:cstheme="minorHAnsi"/>
          <w:sz w:val="22"/>
          <w:szCs w:val="22"/>
        </w:rPr>
        <w:t xml:space="preserve">BBC 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News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(2007).</w:t>
      </w:r>
      <w:r w:rsidR="008C23EA" w:rsidRPr="00FA3876">
        <w:rPr>
          <w:rFonts w:asciiTheme="minorHAnsi" w:hAnsiTheme="minorHAnsi" w:cstheme="minorHAnsi"/>
          <w:sz w:val="22"/>
          <w:szCs w:val="22"/>
        </w:rPr>
        <w:t xml:space="preserve"> </w:t>
      </w:r>
      <w:r w:rsidR="008C23EA" w:rsidRPr="00FA3876">
        <w:rPr>
          <w:rFonts w:asciiTheme="minorHAnsi" w:hAnsiTheme="minorHAnsi" w:cstheme="minorHAnsi"/>
          <w:i/>
          <w:sz w:val="22"/>
          <w:szCs w:val="22"/>
        </w:rPr>
        <w:t xml:space="preserve">Oral sex </w:t>
      </w:r>
      <w:proofErr w:type="spellStart"/>
      <w:r w:rsidR="008C23EA" w:rsidRPr="00FA3876">
        <w:rPr>
          <w:rFonts w:asciiTheme="minorHAnsi" w:hAnsiTheme="minorHAnsi" w:cstheme="minorHAnsi"/>
          <w:i/>
          <w:sz w:val="22"/>
          <w:szCs w:val="22"/>
        </w:rPr>
        <w:t>linked</w:t>
      </w:r>
      <w:proofErr w:type="spellEnd"/>
      <w:r w:rsidR="008C23EA" w:rsidRPr="00FA3876">
        <w:rPr>
          <w:rFonts w:asciiTheme="minorHAnsi" w:hAnsiTheme="minorHAnsi" w:cstheme="minorHAnsi"/>
          <w:i/>
          <w:sz w:val="22"/>
          <w:szCs w:val="22"/>
        </w:rPr>
        <w:t xml:space="preserve"> to </w:t>
      </w:r>
      <w:proofErr w:type="spellStart"/>
      <w:r w:rsidR="008C23EA" w:rsidRPr="00FA3876">
        <w:rPr>
          <w:rFonts w:asciiTheme="minorHAnsi" w:hAnsiTheme="minorHAnsi" w:cstheme="minorHAnsi"/>
          <w:i/>
          <w:sz w:val="22"/>
          <w:szCs w:val="22"/>
        </w:rPr>
        <w:t>throat</w:t>
      </w:r>
      <w:proofErr w:type="spellEnd"/>
      <w:r w:rsidR="008C23EA" w:rsidRPr="00FA387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8C23EA" w:rsidRPr="00FA3876">
        <w:rPr>
          <w:rFonts w:asciiTheme="minorHAnsi" w:hAnsiTheme="minorHAnsi" w:cstheme="minorHAnsi"/>
          <w:i/>
          <w:sz w:val="22"/>
          <w:szCs w:val="22"/>
        </w:rPr>
        <w:t>cancer</w:t>
      </w:r>
      <w:proofErr w:type="spellEnd"/>
      <w:r w:rsidR="008C23EA" w:rsidRPr="00FA3876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8C23EA" w:rsidRPr="00FA3876">
        <w:rPr>
          <w:rFonts w:asciiTheme="minorHAnsi" w:hAnsiTheme="minorHAnsi" w:cstheme="minorHAnsi"/>
          <w:sz w:val="22"/>
          <w:szCs w:val="22"/>
        </w:rPr>
        <w:t xml:space="preserve">Staženo </w:t>
      </w:r>
      <w:proofErr w:type="gramStart"/>
      <w:r w:rsidR="008C23EA" w:rsidRPr="00FA3876">
        <w:rPr>
          <w:rFonts w:asciiTheme="minorHAnsi" w:hAnsiTheme="minorHAnsi" w:cstheme="minorHAnsi"/>
          <w:sz w:val="22"/>
          <w:szCs w:val="22"/>
        </w:rPr>
        <w:t>29.4.2012</w:t>
      </w:r>
      <w:proofErr w:type="gramEnd"/>
      <w:r w:rsidR="008C23EA" w:rsidRPr="00FA3876">
        <w:rPr>
          <w:rFonts w:asciiTheme="minorHAnsi" w:hAnsiTheme="minorHAnsi" w:cstheme="minorHAnsi"/>
          <w:sz w:val="22"/>
          <w:szCs w:val="22"/>
        </w:rPr>
        <w:t xml:space="preserve"> z </w:t>
      </w:r>
      <w:r w:rsidRPr="00FA3876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8C23EA" w:rsidRPr="00FA3876">
          <w:rPr>
            <w:rStyle w:val="Hypertextovodkaz"/>
            <w:rFonts w:asciiTheme="minorHAnsi" w:hAnsiTheme="minorHAnsi" w:cstheme="minorHAnsi"/>
            <w:sz w:val="22"/>
            <w:szCs w:val="22"/>
          </w:rPr>
          <w:t>http://www.bbc.co.uk/1/hi/6639461.stm</w:t>
        </w:r>
      </w:hyperlink>
    </w:p>
    <w:p w:rsidR="00FA3876" w:rsidRPr="00FA3876" w:rsidRDefault="00FA3876" w:rsidP="002206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A3876" w:rsidRPr="00FA3876" w:rsidRDefault="00FA3876" w:rsidP="00220606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FA3876">
        <w:rPr>
          <w:rFonts w:asciiTheme="minorHAnsi" w:hAnsiTheme="minorHAnsi" w:cstheme="minorHAnsi"/>
          <w:sz w:val="22"/>
          <w:szCs w:val="22"/>
        </w:rPr>
        <w:t>Daily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Mail 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Reporter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(2011). </w:t>
      </w:r>
      <w:proofErr w:type="spellStart"/>
      <w:r w:rsidRPr="00FA3876">
        <w:rPr>
          <w:rFonts w:asciiTheme="minorHAnsi" w:hAnsiTheme="minorHAnsi" w:cstheme="minorHAnsi"/>
          <w:i/>
          <w:sz w:val="22"/>
          <w:szCs w:val="22"/>
        </w:rPr>
        <w:t>Revealed</w:t>
      </w:r>
      <w:proofErr w:type="spellEnd"/>
      <w:r w:rsidRPr="00FA3876">
        <w:rPr>
          <w:rFonts w:asciiTheme="minorHAnsi" w:hAnsiTheme="minorHAnsi" w:cstheme="minorHAnsi"/>
          <w:i/>
          <w:sz w:val="22"/>
          <w:szCs w:val="22"/>
        </w:rPr>
        <w:t xml:space="preserve">: </w:t>
      </w:r>
      <w:proofErr w:type="gramStart"/>
      <w:r w:rsidRPr="00FA3876">
        <w:rPr>
          <w:rFonts w:asciiTheme="minorHAnsi" w:hAnsiTheme="minorHAnsi" w:cstheme="minorHAnsi"/>
          <w:i/>
          <w:sz w:val="22"/>
          <w:szCs w:val="22"/>
        </w:rPr>
        <w:t>Oral</w:t>
      </w:r>
      <w:proofErr w:type="gramEnd"/>
      <w:r w:rsidRPr="00FA3876">
        <w:rPr>
          <w:rFonts w:asciiTheme="minorHAnsi" w:hAnsiTheme="minorHAnsi" w:cstheme="minorHAnsi"/>
          <w:i/>
          <w:sz w:val="22"/>
          <w:szCs w:val="22"/>
        </w:rPr>
        <w:t xml:space="preserve"> Sex </w:t>
      </w:r>
      <w:proofErr w:type="spellStart"/>
      <w:proofErr w:type="gramStart"/>
      <w:r w:rsidRPr="00FA3876">
        <w:rPr>
          <w:rFonts w:asciiTheme="minorHAnsi" w:hAnsiTheme="minorHAnsi" w:cstheme="minorHAnsi"/>
          <w:i/>
          <w:sz w:val="22"/>
          <w:szCs w:val="22"/>
        </w:rPr>
        <w:t>is</w:t>
      </w:r>
      <w:proofErr w:type="spellEnd"/>
      <w:proofErr w:type="gramEnd"/>
      <w:r w:rsidRPr="00FA3876">
        <w:rPr>
          <w:rFonts w:asciiTheme="minorHAnsi" w:hAnsiTheme="minorHAnsi" w:cstheme="minorHAnsi"/>
          <w:i/>
          <w:sz w:val="22"/>
          <w:szCs w:val="22"/>
        </w:rPr>
        <w:t xml:space="preserve"> „</w:t>
      </w:r>
      <w:proofErr w:type="spellStart"/>
      <w:r w:rsidRPr="00FA3876">
        <w:rPr>
          <w:rFonts w:asciiTheme="minorHAnsi" w:hAnsiTheme="minorHAnsi" w:cstheme="minorHAnsi"/>
          <w:i/>
          <w:sz w:val="22"/>
          <w:szCs w:val="22"/>
        </w:rPr>
        <w:t>bigger</w:t>
      </w:r>
      <w:proofErr w:type="spellEnd"/>
      <w:r w:rsidRPr="00FA3876">
        <w:rPr>
          <w:rFonts w:asciiTheme="minorHAnsi" w:hAnsiTheme="minorHAnsi" w:cstheme="minorHAnsi"/>
          <w:i/>
          <w:sz w:val="22"/>
          <w:szCs w:val="22"/>
        </w:rPr>
        <w:t xml:space="preserve"> cause </w:t>
      </w:r>
      <w:proofErr w:type="spellStart"/>
      <w:r w:rsidRPr="00FA3876">
        <w:rPr>
          <w:rFonts w:asciiTheme="minorHAnsi" w:hAnsiTheme="minorHAnsi" w:cstheme="minorHAnsi"/>
          <w:i/>
          <w:sz w:val="22"/>
          <w:szCs w:val="22"/>
        </w:rPr>
        <w:t>of</w:t>
      </w:r>
      <w:proofErr w:type="spellEnd"/>
      <w:r w:rsidRPr="00FA387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FA3876">
        <w:rPr>
          <w:rFonts w:asciiTheme="minorHAnsi" w:hAnsiTheme="minorHAnsi" w:cstheme="minorHAnsi"/>
          <w:i/>
          <w:sz w:val="22"/>
          <w:szCs w:val="22"/>
        </w:rPr>
        <w:t>throat</w:t>
      </w:r>
      <w:proofErr w:type="spellEnd"/>
      <w:r w:rsidRPr="00FA387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FA3876">
        <w:rPr>
          <w:rFonts w:asciiTheme="minorHAnsi" w:hAnsiTheme="minorHAnsi" w:cstheme="minorHAnsi"/>
          <w:i/>
          <w:sz w:val="22"/>
          <w:szCs w:val="22"/>
        </w:rPr>
        <w:t>cancer</w:t>
      </w:r>
      <w:proofErr w:type="spellEnd"/>
      <w:r w:rsidRPr="00FA387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FA3876">
        <w:rPr>
          <w:rFonts w:asciiTheme="minorHAnsi" w:hAnsiTheme="minorHAnsi" w:cstheme="minorHAnsi"/>
          <w:i/>
          <w:sz w:val="22"/>
          <w:szCs w:val="22"/>
        </w:rPr>
        <w:t>than</w:t>
      </w:r>
      <w:proofErr w:type="spellEnd"/>
      <w:r w:rsidRPr="00FA387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FA3876">
        <w:rPr>
          <w:rFonts w:asciiTheme="minorHAnsi" w:hAnsiTheme="minorHAnsi" w:cstheme="minorHAnsi"/>
          <w:i/>
          <w:sz w:val="22"/>
          <w:szCs w:val="22"/>
        </w:rPr>
        <w:t>tobacco</w:t>
      </w:r>
      <w:proofErr w:type="spellEnd"/>
      <w:r w:rsidRPr="00FA3876">
        <w:rPr>
          <w:rFonts w:asciiTheme="minorHAnsi" w:hAnsiTheme="minorHAnsi" w:cstheme="minorHAnsi"/>
          <w:i/>
          <w:sz w:val="22"/>
          <w:szCs w:val="22"/>
        </w:rPr>
        <w:t>.“</w:t>
      </w:r>
      <w:r w:rsidRPr="00FA3876">
        <w:rPr>
          <w:rFonts w:asciiTheme="minorHAnsi" w:hAnsiTheme="minorHAnsi" w:cstheme="minorHAnsi"/>
          <w:sz w:val="22"/>
          <w:szCs w:val="22"/>
        </w:rPr>
        <w:t xml:space="preserve"> Staženo </w:t>
      </w:r>
      <w:proofErr w:type="gramStart"/>
      <w:r w:rsidRPr="00FA3876">
        <w:rPr>
          <w:rFonts w:asciiTheme="minorHAnsi" w:hAnsiTheme="minorHAnsi" w:cstheme="minorHAnsi"/>
          <w:sz w:val="22"/>
          <w:szCs w:val="22"/>
        </w:rPr>
        <w:t>19.4.2012</w:t>
      </w:r>
      <w:proofErr w:type="gramEnd"/>
      <w:r w:rsidRPr="00FA3876">
        <w:rPr>
          <w:rFonts w:asciiTheme="minorHAnsi" w:hAnsiTheme="minorHAnsi" w:cstheme="minorHAnsi"/>
          <w:sz w:val="22"/>
          <w:szCs w:val="22"/>
        </w:rPr>
        <w:t xml:space="preserve"> z </w:t>
      </w:r>
      <w:hyperlink r:id="rId8" w:history="1">
        <w:r w:rsidRPr="00FA3876">
          <w:rPr>
            <w:rStyle w:val="Hypertextovodkaz"/>
            <w:rFonts w:asciiTheme="minorHAnsi" w:hAnsiTheme="minorHAnsi" w:cstheme="minorHAnsi"/>
            <w:sz w:val="22"/>
            <w:szCs w:val="22"/>
          </w:rPr>
          <w:t>http://www.dailymail.co.uk/health/article-1358845/Oral-sex-bigger-cause-throat-cancer-tobacco.html</w:t>
        </w:r>
      </w:hyperlink>
      <w:r w:rsidRPr="00FA3876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FA3876" w:rsidRDefault="00FA3876" w:rsidP="002206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67EDD" w:rsidRPr="00FA3876" w:rsidRDefault="00567EDD" w:rsidP="002206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876">
        <w:rPr>
          <w:rFonts w:asciiTheme="minorHAnsi" w:hAnsiTheme="minorHAnsi" w:cstheme="minorHAnsi"/>
          <w:sz w:val="22"/>
          <w:szCs w:val="22"/>
        </w:rPr>
        <w:t>D</w:t>
      </w:r>
      <w:r w:rsidRPr="00FA3876">
        <w:rPr>
          <w:rFonts w:asciiTheme="minorHAnsi" w:hAnsiTheme="minorHAnsi" w:cstheme="minorHAnsi"/>
          <w:sz w:val="22"/>
          <w:szCs w:val="22"/>
          <w:lang w:val="en-US"/>
        </w:rPr>
        <w:t>’Souza</w:t>
      </w:r>
      <w:r w:rsidRPr="00FA3876">
        <w:rPr>
          <w:rFonts w:asciiTheme="minorHAnsi" w:hAnsiTheme="minorHAnsi" w:cstheme="minorHAnsi"/>
          <w:sz w:val="22"/>
          <w:szCs w:val="22"/>
        </w:rPr>
        <w:t xml:space="preserve"> G., 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Kreimer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A., 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Viscidi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R., 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Pawlita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M., 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Fakhry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C., Koch W., 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Westra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W., 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Gillison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M. (2007). Case-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Control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Human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Papillomavirus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Oropharyngeal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3876">
        <w:rPr>
          <w:rFonts w:asciiTheme="minorHAnsi" w:hAnsiTheme="minorHAnsi" w:cstheme="minorHAnsi"/>
          <w:sz w:val="22"/>
          <w:szCs w:val="22"/>
        </w:rPr>
        <w:t>Cancer</w:t>
      </w:r>
      <w:proofErr w:type="spellEnd"/>
      <w:r w:rsidRPr="00FA387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A3876">
        <w:rPr>
          <w:rFonts w:asciiTheme="minorHAnsi" w:hAnsiTheme="minorHAnsi" w:cstheme="minorHAnsi"/>
          <w:i/>
          <w:sz w:val="22"/>
          <w:szCs w:val="22"/>
        </w:rPr>
        <w:t>The</w:t>
      </w:r>
      <w:proofErr w:type="spellEnd"/>
      <w:r w:rsidRPr="00FA3876">
        <w:rPr>
          <w:rFonts w:asciiTheme="minorHAnsi" w:hAnsiTheme="minorHAnsi" w:cstheme="minorHAnsi"/>
          <w:i/>
          <w:sz w:val="22"/>
          <w:szCs w:val="22"/>
        </w:rPr>
        <w:t xml:space="preserve"> New </w:t>
      </w:r>
      <w:proofErr w:type="spellStart"/>
      <w:r w:rsidRPr="00FA3876">
        <w:rPr>
          <w:rFonts w:asciiTheme="minorHAnsi" w:hAnsiTheme="minorHAnsi" w:cstheme="minorHAnsi"/>
          <w:i/>
          <w:sz w:val="22"/>
          <w:szCs w:val="22"/>
        </w:rPr>
        <w:t>England</w:t>
      </w:r>
      <w:proofErr w:type="spellEnd"/>
      <w:r w:rsidRPr="00FA387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FA3876">
        <w:rPr>
          <w:rFonts w:asciiTheme="minorHAnsi" w:hAnsiTheme="minorHAnsi" w:cstheme="minorHAnsi"/>
          <w:i/>
          <w:sz w:val="22"/>
          <w:szCs w:val="22"/>
        </w:rPr>
        <w:t>Journal</w:t>
      </w:r>
      <w:proofErr w:type="spellEnd"/>
      <w:r w:rsidRPr="00FA387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FA3876">
        <w:rPr>
          <w:rFonts w:asciiTheme="minorHAnsi" w:hAnsiTheme="minorHAnsi" w:cstheme="minorHAnsi"/>
          <w:i/>
          <w:sz w:val="22"/>
          <w:szCs w:val="22"/>
        </w:rPr>
        <w:t>of</w:t>
      </w:r>
      <w:proofErr w:type="spellEnd"/>
      <w:r w:rsidRPr="00FA387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FA3876">
        <w:rPr>
          <w:rFonts w:asciiTheme="minorHAnsi" w:hAnsiTheme="minorHAnsi" w:cstheme="minorHAnsi"/>
          <w:i/>
          <w:sz w:val="22"/>
          <w:szCs w:val="22"/>
        </w:rPr>
        <w:t>Medicine</w:t>
      </w:r>
      <w:proofErr w:type="spellEnd"/>
      <w:r w:rsidRPr="00FA3876">
        <w:rPr>
          <w:rFonts w:asciiTheme="minorHAnsi" w:hAnsiTheme="minorHAnsi" w:cstheme="minorHAnsi"/>
          <w:i/>
          <w:sz w:val="22"/>
          <w:szCs w:val="22"/>
        </w:rPr>
        <w:t>.</w:t>
      </w:r>
      <w:r w:rsidRPr="00FA3876">
        <w:rPr>
          <w:rFonts w:asciiTheme="minorHAnsi" w:hAnsiTheme="minorHAnsi" w:cstheme="minorHAnsi"/>
          <w:sz w:val="22"/>
          <w:szCs w:val="22"/>
        </w:rPr>
        <w:t xml:space="preserve"> </w:t>
      </w:r>
      <w:r w:rsidRPr="00FA3876">
        <w:rPr>
          <w:rFonts w:asciiTheme="minorHAnsi" w:hAnsiTheme="minorHAnsi" w:cstheme="minorHAnsi"/>
          <w:i/>
          <w:sz w:val="22"/>
          <w:szCs w:val="22"/>
        </w:rPr>
        <w:t>356.</w:t>
      </w:r>
      <w:r w:rsidRPr="00FA3876">
        <w:rPr>
          <w:rFonts w:asciiTheme="minorHAnsi" w:hAnsiTheme="minorHAnsi" w:cstheme="minorHAnsi"/>
          <w:sz w:val="22"/>
          <w:szCs w:val="22"/>
        </w:rPr>
        <w:t xml:space="preserve"> 19.</w:t>
      </w:r>
    </w:p>
    <w:p w:rsidR="00567EDD" w:rsidRPr="00FA3876" w:rsidRDefault="00567EDD" w:rsidP="002206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67EDD" w:rsidRPr="00FA3876" w:rsidRDefault="00567EDD" w:rsidP="002206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A3876">
        <w:rPr>
          <w:rFonts w:asciiTheme="minorHAnsi" w:hAnsiTheme="minorHAnsi" w:cstheme="minorHAnsi"/>
          <w:sz w:val="22"/>
          <w:szCs w:val="22"/>
        </w:rPr>
        <w:t>Giger</w:t>
      </w:r>
      <w:r w:rsidR="005E41FB" w:rsidRPr="00FA3876">
        <w:rPr>
          <w:rFonts w:asciiTheme="minorHAnsi" w:hAnsiTheme="minorHAnsi" w:cstheme="minorHAnsi"/>
          <w:sz w:val="22"/>
          <w:szCs w:val="22"/>
        </w:rPr>
        <w:t>enzer</w:t>
      </w:r>
      <w:proofErr w:type="spellEnd"/>
      <w:r w:rsidR="005E41FB" w:rsidRPr="00FA3876">
        <w:rPr>
          <w:rFonts w:asciiTheme="minorHAnsi" w:hAnsiTheme="minorHAnsi" w:cstheme="minorHAnsi"/>
          <w:sz w:val="22"/>
          <w:szCs w:val="22"/>
        </w:rPr>
        <w:t xml:space="preserve"> G. (2002). In </w:t>
      </w:r>
      <w:proofErr w:type="spellStart"/>
      <w:r w:rsidR="005E41FB" w:rsidRPr="00FA3876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5E41FB" w:rsidRPr="00FA38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41FB" w:rsidRPr="00FA3876">
        <w:rPr>
          <w:rFonts w:asciiTheme="minorHAnsi" w:hAnsiTheme="minorHAnsi" w:cstheme="minorHAnsi"/>
          <w:sz w:val="22"/>
          <w:szCs w:val="22"/>
        </w:rPr>
        <w:t>year</w:t>
      </w:r>
      <w:proofErr w:type="spellEnd"/>
      <w:r w:rsidR="005E41FB" w:rsidRPr="00FA3876">
        <w:rPr>
          <w:rFonts w:asciiTheme="minorHAnsi" w:hAnsiTheme="minorHAnsi" w:cstheme="minorHAnsi"/>
          <w:sz w:val="22"/>
          <w:szCs w:val="22"/>
        </w:rPr>
        <w:t xml:space="preserve"> 2054: </w:t>
      </w:r>
      <w:proofErr w:type="spellStart"/>
      <w:r w:rsidR="005E41FB" w:rsidRPr="00FA3876">
        <w:rPr>
          <w:rFonts w:asciiTheme="minorHAnsi" w:hAnsiTheme="minorHAnsi" w:cstheme="minorHAnsi"/>
          <w:sz w:val="22"/>
          <w:szCs w:val="22"/>
        </w:rPr>
        <w:t>Innumeracy</w:t>
      </w:r>
      <w:proofErr w:type="spellEnd"/>
      <w:r w:rsidR="005E41FB" w:rsidRPr="00FA38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41FB" w:rsidRPr="00FA3876">
        <w:rPr>
          <w:rFonts w:asciiTheme="minorHAnsi" w:hAnsiTheme="minorHAnsi" w:cstheme="minorHAnsi"/>
          <w:sz w:val="22"/>
          <w:szCs w:val="22"/>
        </w:rPr>
        <w:t>defeated</w:t>
      </w:r>
      <w:proofErr w:type="spellEnd"/>
      <w:r w:rsidR="005E41FB" w:rsidRPr="00FA3876">
        <w:rPr>
          <w:rFonts w:asciiTheme="minorHAnsi" w:hAnsiTheme="minorHAnsi" w:cstheme="minorHAnsi"/>
          <w:sz w:val="22"/>
          <w:szCs w:val="22"/>
        </w:rPr>
        <w:t xml:space="preserve">. In </w:t>
      </w:r>
      <w:proofErr w:type="spellStart"/>
      <w:r w:rsidR="005E41FB" w:rsidRPr="00FA3876">
        <w:rPr>
          <w:rFonts w:asciiTheme="minorHAnsi" w:hAnsiTheme="minorHAnsi" w:cstheme="minorHAnsi"/>
          <w:sz w:val="22"/>
          <w:szCs w:val="22"/>
        </w:rPr>
        <w:t>Sedlmeier</w:t>
      </w:r>
      <w:proofErr w:type="spellEnd"/>
      <w:r w:rsidR="005E41FB" w:rsidRPr="00FA3876">
        <w:rPr>
          <w:rFonts w:asciiTheme="minorHAnsi" w:hAnsiTheme="minorHAnsi" w:cstheme="minorHAnsi"/>
          <w:sz w:val="22"/>
          <w:szCs w:val="22"/>
        </w:rPr>
        <w:t xml:space="preserve"> P., </w:t>
      </w:r>
      <w:proofErr w:type="spellStart"/>
      <w:r w:rsidR="005E41FB" w:rsidRPr="00FA3876">
        <w:rPr>
          <w:rFonts w:asciiTheme="minorHAnsi" w:hAnsiTheme="minorHAnsi" w:cstheme="minorHAnsi"/>
          <w:sz w:val="22"/>
          <w:szCs w:val="22"/>
        </w:rPr>
        <w:t>Betsch</w:t>
      </w:r>
      <w:proofErr w:type="spellEnd"/>
      <w:r w:rsidR="005E41FB" w:rsidRPr="00FA3876">
        <w:rPr>
          <w:rFonts w:asciiTheme="minorHAnsi" w:hAnsiTheme="minorHAnsi" w:cstheme="minorHAnsi"/>
          <w:sz w:val="22"/>
          <w:szCs w:val="22"/>
        </w:rPr>
        <w:t xml:space="preserve"> T. (2002). </w:t>
      </w:r>
      <w:proofErr w:type="spellStart"/>
      <w:r w:rsidR="005E41FB" w:rsidRPr="00FA3876">
        <w:rPr>
          <w:rFonts w:asciiTheme="minorHAnsi" w:hAnsiTheme="minorHAnsi" w:cstheme="minorHAnsi"/>
          <w:i/>
          <w:sz w:val="22"/>
          <w:szCs w:val="22"/>
        </w:rPr>
        <w:t>Etc</w:t>
      </w:r>
      <w:proofErr w:type="spellEnd"/>
      <w:r w:rsidR="005E41FB" w:rsidRPr="00FA3876">
        <w:rPr>
          <w:rFonts w:asciiTheme="minorHAnsi" w:hAnsiTheme="minorHAnsi" w:cstheme="minorHAnsi"/>
          <w:i/>
          <w:sz w:val="22"/>
          <w:szCs w:val="22"/>
        </w:rPr>
        <w:t xml:space="preserve">.: </w:t>
      </w:r>
      <w:proofErr w:type="spellStart"/>
      <w:r w:rsidR="005E41FB" w:rsidRPr="00FA3876">
        <w:rPr>
          <w:rFonts w:asciiTheme="minorHAnsi" w:hAnsiTheme="minorHAnsi" w:cstheme="minorHAnsi"/>
          <w:i/>
          <w:sz w:val="22"/>
          <w:szCs w:val="22"/>
        </w:rPr>
        <w:t>Frequency</w:t>
      </w:r>
      <w:proofErr w:type="spellEnd"/>
      <w:r w:rsidR="005E41FB" w:rsidRPr="00FA387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E41FB" w:rsidRPr="00FA3876">
        <w:rPr>
          <w:rFonts w:asciiTheme="minorHAnsi" w:hAnsiTheme="minorHAnsi" w:cstheme="minorHAnsi"/>
          <w:i/>
          <w:sz w:val="22"/>
          <w:szCs w:val="22"/>
        </w:rPr>
        <w:t>Processing</w:t>
      </w:r>
      <w:proofErr w:type="spellEnd"/>
      <w:r w:rsidR="005E41FB" w:rsidRPr="00FA387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E41FB" w:rsidRPr="00FA3876">
        <w:rPr>
          <w:rFonts w:asciiTheme="minorHAnsi" w:hAnsiTheme="minorHAnsi" w:cstheme="minorHAnsi"/>
          <w:i/>
          <w:sz w:val="22"/>
          <w:szCs w:val="22"/>
        </w:rPr>
        <w:t>and</w:t>
      </w:r>
      <w:proofErr w:type="spellEnd"/>
      <w:r w:rsidR="005E41FB" w:rsidRPr="00FA387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E41FB" w:rsidRPr="00FA3876">
        <w:rPr>
          <w:rFonts w:asciiTheme="minorHAnsi" w:hAnsiTheme="minorHAnsi" w:cstheme="minorHAnsi"/>
          <w:i/>
          <w:sz w:val="22"/>
          <w:szCs w:val="22"/>
        </w:rPr>
        <w:t>Cognition</w:t>
      </w:r>
      <w:proofErr w:type="spellEnd"/>
      <w:r w:rsidR="005E41FB" w:rsidRPr="00FA3876">
        <w:rPr>
          <w:rFonts w:asciiTheme="minorHAnsi" w:hAnsiTheme="minorHAnsi" w:cstheme="minorHAnsi"/>
          <w:i/>
          <w:sz w:val="22"/>
          <w:szCs w:val="22"/>
        </w:rPr>
        <w:t>.</w:t>
      </w:r>
      <w:r w:rsidR="005E41FB" w:rsidRPr="00FA3876">
        <w:rPr>
          <w:rFonts w:asciiTheme="minorHAnsi" w:hAnsiTheme="minorHAnsi" w:cstheme="minorHAnsi"/>
          <w:sz w:val="22"/>
          <w:szCs w:val="22"/>
        </w:rPr>
        <w:t xml:space="preserve"> Oxford: Oxford University </w:t>
      </w:r>
      <w:proofErr w:type="spellStart"/>
      <w:r w:rsidR="005E41FB" w:rsidRPr="00FA3876">
        <w:rPr>
          <w:rFonts w:asciiTheme="minorHAnsi" w:hAnsiTheme="minorHAnsi" w:cstheme="minorHAnsi"/>
          <w:sz w:val="22"/>
          <w:szCs w:val="22"/>
        </w:rPr>
        <w:t>Press</w:t>
      </w:r>
      <w:proofErr w:type="spellEnd"/>
      <w:r w:rsidR="005E41FB" w:rsidRPr="00FA3876">
        <w:rPr>
          <w:rFonts w:asciiTheme="minorHAnsi" w:hAnsiTheme="minorHAnsi" w:cstheme="minorHAnsi"/>
          <w:sz w:val="22"/>
          <w:szCs w:val="22"/>
        </w:rPr>
        <w:t>.</w:t>
      </w:r>
    </w:p>
    <w:p w:rsidR="008C23EA" w:rsidRDefault="008C23EA" w:rsidP="002206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F00DC" w:rsidRDefault="00CF00DC" w:rsidP="002206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F00DC" w:rsidRPr="00CF00DC" w:rsidRDefault="00CF00DC" w:rsidP="00220606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F00DC">
        <w:rPr>
          <w:rFonts w:asciiTheme="minorHAnsi" w:hAnsiTheme="minorHAnsi" w:cstheme="minorHAnsi"/>
          <w:b/>
          <w:i/>
          <w:sz w:val="22"/>
          <w:szCs w:val="22"/>
        </w:rPr>
        <w:t>Dobrý, ale trochu zbrklý pokus o úvahu. Mrkněte se na OR, opravte gramatiku</w:t>
      </w:r>
      <w:r w:rsidR="00CA194E">
        <w:rPr>
          <w:rFonts w:asciiTheme="minorHAnsi" w:hAnsiTheme="minorHAnsi" w:cstheme="minorHAnsi"/>
          <w:b/>
          <w:i/>
          <w:sz w:val="22"/>
          <w:szCs w:val="22"/>
        </w:rPr>
        <w:t>, redukujte úvodní řeči</w:t>
      </w:r>
      <w:r w:rsidRPr="00CF00DC">
        <w:rPr>
          <w:rFonts w:asciiTheme="minorHAnsi" w:hAnsiTheme="minorHAnsi" w:cstheme="minorHAnsi"/>
          <w:b/>
          <w:i/>
          <w:sz w:val="22"/>
          <w:szCs w:val="22"/>
        </w:rPr>
        <w:t xml:space="preserve"> a odevzdejte to prosím ještě jednou.</w:t>
      </w:r>
    </w:p>
    <w:p w:rsidR="00CF00DC" w:rsidRPr="00CF00DC" w:rsidRDefault="00CF00DC" w:rsidP="00220606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SJ</w:t>
      </w:r>
    </w:p>
    <w:sectPr w:rsidR="00CF00DC" w:rsidRPr="00CF00DC" w:rsidSect="008304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tanda Ježek" w:date="2012-05-14T14:33:00Z" w:initials="SJ">
    <w:p w:rsidR="00091D0B" w:rsidRDefault="00091D0B">
      <w:pPr>
        <w:pStyle w:val="Textkomente"/>
      </w:pPr>
      <w:r>
        <w:rPr>
          <w:rStyle w:val="Odkaznakoment"/>
        </w:rPr>
        <w:annotationRef/>
      </w:r>
      <w:r>
        <w:t>čárka</w:t>
      </w:r>
    </w:p>
  </w:comment>
  <w:comment w:id="1" w:author="Standa Ježek" w:date="2012-05-14T14:36:00Z" w:initials="SJ">
    <w:p w:rsidR="00091D0B" w:rsidRDefault="00091D0B">
      <w:pPr>
        <w:pStyle w:val="Textkomente"/>
      </w:pPr>
      <w:r>
        <w:rPr>
          <w:rStyle w:val="Odkaznakoment"/>
        </w:rPr>
        <w:annotationRef/>
      </w:r>
      <w:proofErr w:type="spellStart"/>
      <w:r>
        <w:t>Uff</w:t>
      </w:r>
      <w:proofErr w:type="spellEnd"/>
      <w:r>
        <w:t xml:space="preserve"> – gramaticko-stylistické </w:t>
      </w:r>
      <w:proofErr w:type="spellStart"/>
      <w:r>
        <w:t>intro</w:t>
      </w:r>
      <w:proofErr w:type="spellEnd"/>
      <w:r>
        <w:t xml:space="preserve"> mám za sebou. Dál už to neopravuju.</w:t>
      </w:r>
    </w:p>
    <w:p w:rsidR="00091D0B" w:rsidRDefault="00091D0B">
      <w:pPr>
        <w:pStyle w:val="Textkomente"/>
      </w:pPr>
      <w:r>
        <w:t>S tímhle musíte něco udělat.</w:t>
      </w:r>
    </w:p>
  </w:comment>
  <w:comment w:id="2" w:author="Standa Ježek" w:date="2012-05-14T14:37:00Z" w:initials="SJ">
    <w:p w:rsidR="00091D0B" w:rsidRDefault="00091D0B">
      <w:pPr>
        <w:pStyle w:val="Textkomente"/>
      </w:pPr>
      <w:r>
        <w:rPr>
          <w:rStyle w:val="Odkaznakoment"/>
        </w:rPr>
        <w:annotationRef/>
      </w:r>
      <w:r>
        <w:t xml:space="preserve">Tak jste na úvod </w:t>
      </w:r>
      <w:proofErr w:type="spellStart"/>
      <w:r>
        <w:t>prokecal</w:t>
      </w:r>
      <w:proofErr w:type="spellEnd"/>
      <w:r>
        <w:t xml:space="preserve"> třetinu prostoru. </w:t>
      </w:r>
    </w:p>
  </w:comment>
  <w:comment w:id="3" w:author="Standa Ježek" w:date="2012-05-14T14:41:00Z" w:initials="SJ">
    <w:p w:rsidR="00091D0B" w:rsidRDefault="00091D0B">
      <w:pPr>
        <w:pStyle w:val="Textkomente"/>
      </w:pPr>
      <w:r>
        <w:rPr>
          <w:rStyle w:val="Odkaznakoment"/>
        </w:rPr>
        <w:annotationRef/>
      </w:r>
      <w:r>
        <w:t>?</w:t>
      </w:r>
    </w:p>
    <w:p w:rsidR="00091D0B" w:rsidRDefault="00091D0B">
      <w:pPr>
        <w:pStyle w:val="Textkomente"/>
      </w:pPr>
      <w:r>
        <w:t>Buď na 5% hladině významnosti (otestovali hypotézu o vztahu) anebo stanovili těsnost vztahu a uvádí ji 95% intervalem spolehlivosti.</w:t>
      </w:r>
    </w:p>
    <w:p w:rsidR="00091D0B" w:rsidRDefault="00091D0B">
      <w:pPr>
        <w:pStyle w:val="Textkomente"/>
      </w:pPr>
    </w:p>
    <w:p w:rsidR="00091D0B" w:rsidRDefault="00091D0B">
      <w:pPr>
        <w:pStyle w:val="Textkomente"/>
      </w:pPr>
      <w:r>
        <w:t>CI a test hypotézy jsou sice velmi příbuzné techniky, ale každá má jiný účel a jinak taky komunikujeme jejich výsledky.</w:t>
      </w:r>
    </w:p>
    <w:p w:rsidR="00CF00DC" w:rsidRDefault="00CF00DC">
      <w:pPr>
        <w:pStyle w:val="Textkomente"/>
      </w:pPr>
    </w:p>
    <w:p w:rsidR="00CF00DC" w:rsidRDefault="00CF00DC">
      <w:pPr>
        <w:pStyle w:val="Textkomente"/>
      </w:pPr>
    </w:p>
    <w:p w:rsidR="00CF00DC" w:rsidRDefault="00CF00DC">
      <w:pPr>
        <w:pStyle w:val="Textkomente"/>
      </w:pPr>
      <w:r>
        <w:t>BTW jak těsný je ten reportovaný vztah?</w:t>
      </w:r>
    </w:p>
  </w:comment>
  <w:comment w:id="4" w:author="Standa Ježek" w:date="2012-05-14T14:45:00Z" w:initials="SJ">
    <w:p w:rsidR="00CF00DC" w:rsidRDefault="00CF00DC">
      <w:pPr>
        <w:pStyle w:val="Textkomente"/>
      </w:pPr>
      <w:r>
        <w:rPr>
          <w:rStyle w:val="Odkaznakoment"/>
        </w:rPr>
        <w:annotationRef/>
      </w:r>
      <w:r>
        <w:t>Tu kauzalitu tam vidíte vy. Riziko nemá kauzální, ale prediktivní charakter.</w:t>
      </w:r>
    </w:p>
  </w:comment>
  <w:comment w:id="5" w:author="Standa Ježek" w:date="2012-05-14T14:45:00Z" w:initials="SJ">
    <w:p w:rsidR="00CF00DC" w:rsidRDefault="00CF00DC">
      <w:pPr>
        <w:pStyle w:val="Textkomente"/>
      </w:pPr>
      <w:r>
        <w:rPr>
          <w:rStyle w:val="Odkaznakoment"/>
        </w:rPr>
        <w:annotationRef/>
      </w:r>
      <w:r>
        <w:t>poměr šancí</w:t>
      </w:r>
    </w:p>
  </w:comment>
  <w:comment w:id="6" w:author="Standa Ježek" w:date="2012-05-14T14:50:00Z" w:initials="SJ">
    <w:p w:rsidR="00CF00DC" w:rsidRDefault="00CF00DC">
      <w:pPr>
        <w:pStyle w:val="Textkomente"/>
      </w:pPr>
      <w:r>
        <w:rPr>
          <w:rStyle w:val="Odkaznakoment"/>
        </w:rPr>
        <w:annotationRef/>
      </w:r>
      <w:r>
        <w:t>To těžko. OR je vždy nějaká hodnota ku jedné. Zde jde tedy o zaokrouhlení 8,8 na 9.</w:t>
      </w:r>
    </w:p>
    <w:p w:rsidR="00CF00DC" w:rsidRDefault="00CF00DC">
      <w:pPr>
        <w:pStyle w:val="Textkomente"/>
      </w:pPr>
      <w:r>
        <w:t>Pozor na rychlé soudy.</w:t>
      </w:r>
    </w:p>
    <w:p w:rsidR="00CF00DC" w:rsidRDefault="00CF00DC">
      <w:pPr>
        <w:pStyle w:val="Textkomente"/>
      </w:pPr>
    </w:p>
    <w:p w:rsidR="00CF00DC" w:rsidRDefault="00CF00DC">
      <w:pPr>
        <w:pStyle w:val="Textkomente"/>
      </w:pPr>
      <w:r>
        <w:t xml:space="preserve">Vyhledejte si na </w:t>
      </w:r>
      <w:proofErr w:type="spellStart"/>
      <w:r>
        <w:t>wiki</w:t>
      </w:r>
      <w:proofErr w:type="spellEnd"/>
      <w:r>
        <w:t xml:space="preserve"> „</w:t>
      </w:r>
      <w:proofErr w:type="spellStart"/>
      <w:r>
        <w:t>odds</w:t>
      </w:r>
      <w:proofErr w:type="spellEnd"/>
      <w:r>
        <w:t xml:space="preserve"> ratio“ a sjeďte dolů na „</w:t>
      </w:r>
      <w:proofErr w:type="spellStart"/>
      <w:r w:rsidRPr="00CF00DC">
        <w:t>Confusion</w:t>
      </w:r>
      <w:proofErr w:type="spellEnd"/>
      <w:r w:rsidRPr="00CF00DC">
        <w:t xml:space="preserve"> </w:t>
      </w:r>
      <w:proofErr w:type="spellStart"/>
      <w:r w:rsidRPr="00CF00DC">
        <w:t>and</w:t>
      </w:r>
      <w:proofErr w:type="spellEnd"/>
      <w:r w:rsidRPr="00CF00DC">
        <w:t xml:space="preserve"> </w:t>
      </w:r>
      <w:proofErr w:type="spellStart"/>
      <w:r w:rsidRPr="00CF00DC">
        <w:t>exaggeration</w:t>
      </w:r>
      <w:proofErr w:type="spellEnd"/>
      <w:r>
        <w:t>“.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DB1" w:rsidRDefault="00291DB1" w:rsidP="00613BC0">
      <w:r>
        <w:separator/>
      </w:r>
    </w:p>
  </w:endnote>
  <w:endnote w:type="continuationSeparator" w:id="0">
    <w:p w:rsidR="00291DB1" w:rsidRDefault="00291DB1" w:rsidP="00613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DB1" w:rsidRDefault="00291DB1" w:rsidP="00613BC0">
      <w:r>
        <w:separator/>
      </w:r>
    </w:p>
  </w:footnote>
  <w:footnote w:type="continuationSeparator" w:id="0">
    <w:p w:rsidR="00291DB1" w:rsidRDefault="00291DB1" w:rsidP="00613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C0" w:rsidRPr="00613BC0" w:rsidRDefault="00613BC0">
    <w:pPr>
      <w:pStyle w:val="Zhlav"/>
      <w:rPr>
        <w:rFonts w:asciiTheme="minorHAnsi" w:hAnsiTheme="minorHAnsi" w:cstheme="minorHAnsi"/>
        <w:sz w:val="22"/>
        <w:szCs w:val="22"/>
      </w:rPr>
    </w:pPr>
    <w:r w:rsidRPr="00613BC0">
      <w:rPr>
        <w:rFonts w:asciiTheme="minorHAnsi" w:hAnsiTheme="minorHAnsi" w:cstheme="minorHAnsi"/>
        <w:sz w:val="22"/>
        <w:szCs w:val="22"/>
      </w:rPr>
      <w:t xml:space="preserve">Seminární práce I. </w:t>
    </w:r>
    <w:r w:rsidRPr="00613BC0">
      <w:rPr>
        <w:rFonts w:asciiTheme="minorHAnsi" w:hAnsiTheme="minorHAnsi" w:cstheme="minorHAnsi"/>
        <w:sz w:val="22"/>
        <w:szCs w:val="22"/>
      </w:rPr>
      <w:tab/>
    </w:r>
    <w:r w:rsidRPr="00613BC0">
      <w:rPr>
        <w:rFonts w:asciiTheme="minorHAnsi" w:hAnsiTheme="minorHAnsi" w:cstheme="minorHAnsi"/>
        <w:sz w:val="22"/>
        <w:szCs w:val="22"/>
      </w:rPr>
      <w:tab/>
      <w:t>Adam Růžička (379461)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BC0"/>
    <w:rsid w:val="00091D0B"/>
    <w:rsid w:val="00220606"/>
    <w:rsid w:val="0027036B"/>
    <w:rsid w:val="00291DB1"/>
    <w:rsid w:val="002D10CF"/>
    <w:rsid w:val="0043613F"/>
    <w:rsid w:val="00567EDD"/>
    <w:rsid w:val="005E41FB"/>
    <w:rsid w:val="00613BC0"/>
    <w:rsid w:val="006F25F0"/>
    <w:rsid w:val="0083044D"/>
    <w:rsid w:val="008C23EA"/>
    <w:rsid w:val="00AE66B1"/>
    <w:rsid w:val="00CA194E"/>
    <w:rsid w:val="00CF00DC"/>
    <w:rsid w:val="00FA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3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13B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13B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13B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C23E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91D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1D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1D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D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D0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D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D0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ilymail.co.uk/health/article-1358845/Oral-sex-bigger-cause-throat-cancer-tobacco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bc.co.uk/1/hi/6639461.s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1026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</dc:creator>
  <cp:lastModifiedBy>Standa Ježek</cp:lastModifiedBy>
  <cp:revision>8</cp:revision>
  <dcterms:created xsi:type="dcterms:W3CDTF">2012-04-30T22:57:00Z</dcterms:created>
  <dcterms:modified xsi:type="dcterms:W3CDTF">2012-05-14T12:52:00Z</dcterms:modified>
</cp:coreProperties>
</file>