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B8" w:rsidRPr="00B74A81" w:rsidRDefault="00E213B8" w:rsidP="004C6DE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Svět jako riziková existence</w:t>
      </w:r>
    </w:p>
    <w:p w:rsidR="00E213B8" w:rsidRDefault="00E213B8" w:rsidP="00B74A81">
      <w:pPr>
        <w:ind w:left="360"/>
        <w:rPr>
          <w:b/>
          <w:bCs/>
          <w:sz w:val="36"/>
          <w:szCs w:val="36"/>
        </w:rPr>
      </w:pPr>
    </w:p>
    <w:p w:rsidR="00E213B8" w:rsidRPr="005A765A" w:rsidRDefault="00E213B8" w:rsidP="00B74A81">
      <w:pPr>
        <w:rPr>
          <w:b/>
          <w:bCs/>
          <w:sz w:val="40"/>
          <w:szCs w:val="40"/>
        </w:rPr>
      </w:pPr>
      <w:r w:rsidRPr="005A765A">
        <w:rPr>
          <w:b/>
          <w:bCs/>
          <w:sz w:val="40"/>
          <w:szCs w:val="40"/>
        </w:rPr>
        <w:t>1. Globální rizika</w:t>
      </w:r>
    </w:p>
    <w:p w:rsidR="00E213B8" w:rsidRPr="005A765A" w:rsidRDefault="00E213B8" w:rsidP="00B74A81">
      <w:pPr>
        <w:rPr>
          <w:b/>
          <w:bCs/>
          <w:sz w:val="40"/>
          <w:szCs w:val="40"/>
        </w:rPr>
      </w:pPr>
      <w:r w:rsidRPr="005A765A">
        <w:rPr>
          <w:b/>
          <w:bCs/>
          <w:sz w:val="40"/>
          <w:szCs w:val="40"/>
        </w:rPr>
        <w:t>2. Globání rizika podle Svět. ekon. fóra</w:t>
      </w:r>
    </w:p>
    <w:p w:rsidR="00E213B8" w:rsidRPr="005A765A" w:rsidRDefault="00E213B8" w:rsidP="00DC303A">
      <w:pPr>
        <w:rPr>
          <w:b/>
          <w:bCs/>
          <w:sz w:val="40"/>
          <w:szCs w:val="40"/>
        </w:rPr>
      </w:pPr>
      <w:r w:rsidRPr="005A765A">
        <w:rPr>
          <w:b/>
          <w:bCs/>
          <w:sz w:val="40"/>
          <w:szCs w:val="40"/>
        </w:rPr>
        <w:t>3. Globální rizika podle Národní výzvědné rady (USA)</w:t>
      </w:r>
    </w:p>
    <w:p w:rsidR="00E213B8" w:rsidRPr="005A765A" w:rsidRDefault="00E213B8" w:rsidP="00B74A81">
      <w:pPr>
        <w:rPr>
          <w:sz w:val="40"/>
          <w:szCs w:val="40"/>
        </w:rPr>
      </w:pPr>
    </w:p>
    <w:p w:rsidR="00E213B8" w:rsidRPr="008E6147" w:rsidRDefault="00E213B8" w:rsidP="00B74A81">
      <w:pPr>
        <w:rPr>
          <w:b/>
          <w:bCs/>
          <w:sz w:val="40"/>
          <w:szCs w:val="40"/>
        </w:rPr>
      </w:pPr>
      <w:r w:rsidRPr="008E6147">
        <w:rPr>
          <w:b/>
          <w:bCs/>
          <w:sz w:val="40"/>
          <w:szCs w:val="40"/>
        </w:rPr>
        <w:t>1.Globální rizika</w:t>
      </w:r>
    </w:p>
    <w:p w:rsidR="00E213B8" w:rsidRDefault="00E213B8" w:rsidP="00B74A81">
      <w:pPr>
        <w:rPr>
          <w:sz w:val="36"/>
          <w:szCs w:val="36"/>
        </w:rPr>
      </w:pPr>
      <w:r>
        <w:rPr>
          <w:sz w:val="36"/>
          <w:szCs w:val="36"/>
        </w:rPr>
        <w:t xml:space="preserve"> Jako ve všem vedle pozitiv přináší globalizovaný svět  i nemalá rizika. </w:t>
      </w:r>
      <w:r>
        <w:rPr>
          <w:b/>
          <w:bCs/>
          <w:sz w:val="36"/>
          <w:szCs w:val="36"/>
        </w:rPr>
        <w:t>Globální rizika jsou rozpoznávané hrozby existenci a životu globální společnost</w:t>
      </w:r>
      <w:r>
        <w:rPr>
          <w:sz w:val="36"/>
          <w:szCs w:val="36"/>
        </w:rPr>
        <w:t xml:space="preserve">i. Je to zkratkovité označení společnosti, která je  </w:t>
      </w:r>
      <w:r w:rsidRPr="00A26F37">
        <w:rPr>
          <w:b/>
          <w:bCs/>
          <w:sz w:val="36"/>
          <w:szCs w:val="36"/>
        </w:rPr>
        <w:t>mnohem dynamičtější</w:t>
      </w:r>
      <w:r>
        <w:rPr>
          <w:sz w:val="36"/>
          <w:szCs w:val="36"/>
        </w:rPr>
        <w:t xml:space="preserve"> než kterýkoliv dřívější společenský řád. </w:t>
      </w:r>
      <w:r>
        <w:rPr>
          <w:b/>
          <w:bCs/>
          <w:sz w:val="36"/>
          <w:szCs w:val="36"/>
        </w:rPr>
        <w:t>Riziková společnost žije</w:t>
      </w:r>
      <w:r>
        <w:rPr>
          <w:sz w:val="36"/>
          <w:szCs w:val="36"/>
        </w:rPr>
        <w:t xml:space="preserve"> , na rozdíl od předcházejících kultur,  </w:t>
      </w:r>
      <w:r>
        <w:rPr>
          <w:b/>
          <w:bCs/>
          <w:sz w:val="36"/>
          <w:szCs w:val="36"/>
        </w:rPr>
        <w:t>spíš budoucností než minulostí</w:t>
      </w:r>
      <w:r>
        <w:rPr>
          <w:sz w:val="36"/>
          <w:szCs w:val="36"/>
        </w:rPr>
        <w:t xml:space="preserve">.  </w:t>
      </w:r>
    </w:p>
    <w:p w:rsidR="00E213B8" w:rsidRPr="00B74A81" w:rsidRDefault="00E213B8" w:rsidP="00B74A8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Teorie rizik byla zpočátku reakcí na řadu destabilizujících trendů a úzkost vzbuzujících fenoménů devadesátých let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minulého století, v té době zejména na masívní nezaměstnanost ( dnes není menší: pohybuje se mezi 20 – 25 mio).</w:t>
      </w:r>
      <w:r>
        <w:rPr>
          <w:sz w:val="36"/>
          <w:szCs w:val="36"/>
        </w:rPr>
        <w:t xml:space="preserve"> </w:t>
      </w:r>
      <w:r w:rsidRPr="005A1251">
        <w:rPr>
          <w:b/>
          <w:bCs/>
          <w:i/>
          <w:iCs/>
          <w:sz w:val="36"/>
          <w:szCs w:val="36"/>
        </w:rPr>
        <w:t>Postupně rozpoznávaná environmentální rizika, rychlé politické změny v</w:t>
      </w:r>
      <w:r>
        <w:rPr>
          <w:b/>
          <w:bCs/>
          <w:i/>
          <w:iCs/>
          <w:sz w:val="36"/>
          <w:szCs w:val="36"/>
        </w:rPr>
        <w:t> </w:t>
      </w:r>
      <w:r w:rsidRPr="005A1251">
        <w:rPr>
          <w:b/>
          <w:bCs/>
          <w:i/>
          <w:iCs/>
          <w:sz w:val="36"/>
          <w:szCs w:val="36"/>
        </w:rPr>
        <w:t>Evropě</w:t>
      </w:r>
      <w:r>
        <w:rPr>
          <w:b/>
          <w:bCs/>
          <w:i/>
          <w:iCs/>
          <w:sz w:val="36"/>
          <w:szCs w:val="36"/>
        </w:rPr>
        <w:t xml:space="preserve"> ( 1989)</w:t>
      </w:r>
      <w:r w:rsidRPr="005A1251">
        <w:rPr>
          <w:b/>
          <w:bCs/>
          <w:i/>
          <w:iCs/>
          <w:sz w:val="36"/>
          <w:szCs w:val="36"/>
        </w:rPr>
        <w:t>, rostoucí sociální nerovnosti v celém světě vedly k tomu, že teorie rizik zaujala prominentní místo při interpretaci uvedených jevů neboť napomáhala nalézt smysl a příčiny nesoudržnosti globální společnos</w:t>
      </w:r>
      <w:r>
        <w:rPr>
          <w:b/>
          <w:bCs/>
          <w:i/>
          <w:iCs/>
          <w:sz w:val="36"/>
          <w:szCs w:val="36"/>
        </w:rPr>
        <w:t>ti</w:t>
      </w:r>
      <w:r>
        <w:rPr>
          <w:sz w:val="36"/>
          <w:szCs w:val="36"/>
        </w:rPr>
        <w:t xml:space="preserve">, kterou německý sociolog </w:t>
      </w:r>
      <w:r>
        <w:rPr>
          <w:b/>
          <w:bCs/>
          <w:sz w:val="36"/>
          <w:szCs w:val="36"/>
        </w:rPr>
        <w:t>Ulrich Beck nazval rizikovou společností</w:t>
      </w:r>
      <w:r>
        <w:rPr>
          <w:sz w:val="36"/>
          <w:szCs w:val="36"/>
        </w:rPr>
        <w:t xml:space="preserve">.   </w:t>
      </w:r>
      <w:r w:rsidRPr="00B45186">
        <w:rPr>
          <w:b/>
          <w:bCs/>
          <w:i/>
          <w:iCs/>
          <w:sz w:val="36"/>
          <w:szCs w:val="36"/>
        </w:rPr>
        <w:t>Teorie rizik tak poskytuje jistá vysvětlení krizových jevů vlastních éře globalizace</w:t>
      </w:r>
      <w:r>
        <w:rPr>
          <w:sz w:val="36"/>
          <w:szCs w:val="36"/>
        </w:rPr>
        <w:t xml:space="preserve">. Činí si rovněž nárok naznačit nejen lidem v Evropě a ve Spojených státech, ale na celém světě  sociální a politické důsledky nastalé situace. </w:t>
      </w:r>
    </w:p>
    <w:p w:rsidR="00E213B8" w:rsidRDefault="00E213B8" w:rsidP="00B74A81">
      <w:pPr>
        <w:rPr>
          <w:sz w:val="36"/>
          <w:szCs w:val="36"/>
        </w:rPr>
      </w:pPr>
      <w:r>
        <w:rPr>
          <w:sz w:val="36"/>
          <w:szCs w:val="36"/>
        </w:rPr>
        <w:t xml:space="preserve"> Odpor ke globalizaci ve světovém měřítku je právě důsledkem projevů rizik, jež globalizace vyvolává, při čemž od kultury ke kultuře se motivace tohoto odporu liší, v souladu s konkrétně se projevujícími různými negativními dopady globalizace ( nezaměstnanost, environmentální problémy, spory a konflikty o zdroje a p.). V tom se základní předpovědi klasické zprávy o stavu světa z počátku sedmdesátých let Meze růstu manželů Meadowsových nezměnily. Výčet očekávaných rizik se ovšem rozšířil. </w:t>
      </w:r>
    </w:p>
    <w:p w:rsidR="00E213B8" w:rsidRDefault="00E213B8" w:rsidP="00B74A81">
      <w:pPr>
        <w:rPr>
          <w:b/>
          <w:bCs/>
          <w:sz w:val="40"/>
          <w:szCs w:val="40"/>
        </w:rPr>
      </w:pPr>
    </w:p>
    <w:p w:rsidR="00E213B8" w:rsidRDefault="00E213B8" w:rsidP="00B74A81">
      <w:pPr>
        <w:rPr>
          <w:b/>
          <w:bCs/>
          <w:sz w:val="40"/>
          <w:szCs w:val="40"/>
        </w:rPr>
      </w:pPr>
      <w:r w:rsidRPr="008E6147">
        <w:rPr>
          <w:b/>
          <w:bCs/>
          <w:sz w:val="40"/>
          <w:szCs w:val="40"/>
        </w:rPr>
        <w:t>2.Globální rizika podle Svět.ekon. fóra</w:t>
      </w:r>
    </w:p>
    <w:p w:rsidR="00E213B8" w:rsidRPr="004C6DE4" w:rsidRDefault="00E213B8" w:rsidP="00B74A81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Světové ekonomické fórum v r. 1971 založil </w:t>
      </w:r>
      <w:r>
        <w:rPr>
          <w:sz w:val="40"/>
          <w:szCs w:val="40"/>
        </w:rPr>
        <w:t xml:space="preserve">německý profesor  Klaus Schwab. Je to </w:t>
      </w:r>
      <w:r w:rsidRPr="00B45186">
        <w:rPr>
          <w:b/>
          <w:bCs/>
          <w:sz w:val="40"/>
          <w:szCs w:val="40"/>
        </w:rPr>
        <w:t>nezisková organizace, která za svůj cíl pokládá zlepšování stav</w:t>
      </w:r>
      <w:r>
        <w:rPr>
          <w:b/>
          <w:bCs/>
          <w:sz w:val="40"/>
          <w:szCs w:val="40"/>
        </w:rPr>
        <w:t>u</w:t>
      </w:r>
      <w:r w:rsidRPr="00B45186">
        <w:rPr>
          <w:b/>
          <w:bCs/>
          <w:sz w:val="40"/>
          <w:szCs w:val="40"/>
        </w:rPr>
        <w:t xml:space="preserve"> světa vytvořením platformy pro setkávání podnikatelů, finančníků, politiků, akademiků, náboženských představitelů </w:t>
      </w:r>
      <w:r>
        <w:rPr>
          <w:sz w:val="40"/>
          <w:szCs w:val="40"/>
        </w:rPr>
        <w:t>s cílem projednávat globální,  regionální a průmyslové problémy.</w:t>
      </w:r>
    </w:p>
    <w:p w:rsidR="00E213B8" w:rsidRDefault="00E213B8" w:rsidP="00B74A8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Základní současná rizika  definovala v r. 2008  např. zpráva Globální rizika ( Global risks) vydaná  tímto Světovým ekonomickým fórem</w:t>
      </w:r>
      <w:r>
        <w:rPr>
          <w:sz w:val="36"/>
          <w:szCs w:val="36"/>
        </w:rPr>
        <w:t xml:space="preserve">.  Zpráva vytipovala čtyři základní rizika pro nejbližší budoucnost, a </w:t>
      </w:r>
      <w:r>
        <w:rPr>
          <w:b/>
          <w:bCs/>
          <w:sz w:val="36"/>
          <w:szCs w:val="36"/>
        </w:rPr>
        <w:t>to finanční rizika, potravinovou bezpečnost, hrozby zásobovacím sítím a roli energie.</w:t>
      </w:r>
    </w:p>
    <w:p w:rsidR="00E213B8" w:rsidRPr="00FE7ADA" w:rsidRDefault="00E213B8" w:rsidP="00B74A81">
      <w:pPr>
        <w:rPr>
          <w:b/>
          <w:bCs/>
          <w:i/>
          <w:iCs/>
          <w:sz w:val="36"/>
          <w:szCs w:val="36"/>
        </w:rPr>
      </w:pPr>
      <w:r>
        <w:rPr>
          <w:sz w:val="36"/>
          <w:szCs w:val="36"/>
        </w:rPr>
        <w:t xml:space="preserve">a) </w:t>
      </w:r>
      <w:r>
        <w:rPr>
          <w:b/>
          <w:bCs/>
          <w:sz w:val="36"/>
          <w:szCs w:val="36"/>
        </w:rPr>
        <w:t>Finanční rizika</w:t>
      </w:r>
      <w:r>
        <w:rPr>
          <w:sz w:val="36"/>
          <w:szCs w:val="36"/>
        </w:rPr>
        <w:t xml:space="preserve"> : kořeny jsou v současné finanční situaci zejména Spojených států a Evropské unie, jejichž zadluženost dosáhla nebezpečných rozměrů. Odhaduje se, že to může být předzvěstí konce hegemonie dolaru i Eura ve světové ekonomice. </w:t>
      </w:r>
      <w:r w:rsidRPr="00FE7ADA">
        <w:rPr>
          <w:b/>
          <w:bCs/>
          <w:i/>
          <w:iCs/>
          <w:sz w:val="36"/>
          <w:szCs w:val="36"/>
        </w:rPr>
        <w:t>Jsou nejisté náznaky, že tato krize dočasně pomíjí.</w:t>
      </w:r>
    </w:p>
    <w:p w:rsidR="00E213B8" w:rsidRDefault="00E213B8" w:rsidP="00B74A81">
      <w:pPr>
        <w:rPr>
          <w:sz w:val="36"/>
          <w:szCs w:val="36"/>
        </w:rPr>
      </w:pPr>
      <w:r>
        <w:rPr>
          <w:sz w:val="36"/>
          <w:szCs w:val="36"/>
        </w:rPr>
        <w:t xml:space="preserve">b) </w:t>
      </w:r>
      <w:r w:rsidRPr="006B15FB">
        <w:rPr>
          <w:b/>
          <w:bCs/>
          <w:sz w:val="36"/>
          <w:szCs w:val="36"/>
        </w:rPr>
        <w:t>Potravinová bezpečnost</w:t>
      </w:r>
      <w:r>
        <w:rPr>
          <w:sz w:val="36"/>
          <w:szCs w:val="36"/>
        </w:rPr>
        <w:t>: jde o propojení problémů sahajících od klimatické změny přes energetickou bezpečnost až po nedostatek vody.</w:t>
      </w:r>
    </w:p>
    <w:p w:rsidR="00E213B8" w:rsidRPr="00FE7ADA" w:rsidRDefault="00E213B8" w:rsidP="00B74A81">
      <w:pPr>
        <w:rPr>
          <w:b/>
          <w:bCs/>
          <w:i/>
          <w:iCs/>
          <w:sz w:val="36"/>
          <w:szCs w:val="36"/>
        </w:rPr>
      </w:pPr>
      <w:r>
        <w:rPr>
          <w:sz w:val="36"/>
          <w:szCs w:val="36"/>
        </w:rPr>
        <w:t xml:space="preserve">c) </w:t>
      </w:r>
      <w:r w:rsidRPr="006B15FB">
        <w:rPr>
          <w:b/>
          <w:bCs/>
          <w:sz w:val="36"/>
          <w:szCs w:val="36"/>
        </w:rPr>
        <w:t>Hrozby zásobovacím sítím</w:t>
      </w:r>
      <w:r>
        <w:rPr>
          <w:sz w:val="36"/>
          <w:szCs w:val="36"/>
        </w:rPr>
        <w:t xml:space="preserve">: v rámci mezinárodní spolupráce </w:t>
      </w:r>
      <w:r w:rsidRPr="00FE7ADA">
        <w:rPr>
          <w:b/>
          <w:bCs/>
          <w:i/>
          <w:iCs/>
          <w:sz w:val="36"/>
          <w:szCs w:val="36"/>
        </w:rPr>
        <w:t>slučováním firem došlo k fragmentaci výroby</w:t>
      </w:r>
      <w:r>
        <w:rPr>
          <w:sz w:val="36"/>
          <w:szCs w:val="36"/>
        </w:rPr>
        <w:t>, neboť tržní ohledy vedly k </w:t>
      </w:r>
      <w:r w:rsidRPr="00FE7ADA">
        <w:rPr>
          <w:b/>
          <w:bCs/>
          <w:i/>
          <w:iCs/>
          <w:sz w:val="36"/>
          <w:szCs w:val="36"/>
        </w:rPr>
        <w:t xml:space="preserve">přenášení výroby různých součástí a součástek téhož výrobku do různých částí světa </w:t>
      </w:r>
      <w:r>
        <w:rPr>
          <w:sz w:val="36"/>
          <w:szCs w:val="36"/>
        </w:rPr>
        <w:t xml:space="preserve">. Zranitelnost krizemi finančního trhu, terorismem, politickými krizemi, přírodními katastrofami ohrožuje plynulost a stabilitu navzájem propojených ekonomických procesů. Totéž se ovšem týká i dopravy surovin, energetických zdrojů (ropy, plynu, uhlí). </w:t>
      </w:r>
      <w:r w:rsidRPr="00FE7ADA">
        <w:rPr>
          <w:b/>
          <w:bCs/>
          <w:i/>
          <w:iCs/>
          <w:sz w:val="36"/>
          <w:szCs w:val="36"/>
        </w:rPr>
        <w:t>Typicky důsledky zemětřesení a slapové vůlny v Japonsku v r. 2011.</w:t>
      </w:r>
    </w:p>
    <w:p w:rsidR="00E213B8" w:rsidRDefault="00E213B8" w:rsidP="00B74A81">
      <w:pPr>
        <w:rPr>
          <w:sz w:val="36"/>
          <w:szCs w:val="36"/>
        </w:rPr>
      </w:pPr>
      <w:r>
        <w:rPr>
          <w:sz w:val="36"/>
          <w:szCs w:val="36"/>
        </w:rPr>
        <w:t xml:space="preserve">d) </w:t>
      </w:r>
      <w:r w:rsidRPr="006B15FB">
        <w:rPr>
          <w:b/>
          <w:bCs/>
          <w:sz w:val="36"/>
          <w:szCs w:val="36"/>
        </w:rPr>
        <w:t>Role energie</w:t>
      </w:r>
      <w:r>
        <w:rPr>
          <w:sz w:val="36"/>
          <w:szCs w:val="36"/>
        </w:rPr>
        <w:t>: energie je klíčovým vstupem světové ekonomiky. Vzrůst ceny ropy ( v r. 2007 poprvé  nad 100 USD / barel, v současnosti kolem 110 USD/ barel – 159 l) indikuje budoucí problémy.</w:t>
      </w:r>
    </w:p>
    <w:p w:rsidR="00E213B8" w:rsidRDefault="00E213B8" w:rsidP="00B74A81">
      <w:pPr>
        <w:rPr>
          <w:sz w:val="36"/>
          <w:szCs w:val="36"/>
        </w:rPr>
      </w:pPr>
      <w:r w:rsidRPr="00DB1343">
        <w:rPr>
          <w:b/>
          <w:bCs/>
          <w:i/>
          <w:iCs/>
          <w:sz w:val="36"/>
          <w:szCs w:val="36"/>
        </w:rPr>
        <w:t>Je zajímavé sledovat kam se hodnocení rizik Světovým ekonomickým fórem posunulo za následujících pět let.</w:t>
      </w:r>
      <w:r>
        <w:rPr>
          <w:sz w:val="36"/>
          <w:szCs w:val="36"/>
        </w:rPr>
        <w:t xml:space="preserve"> Poslední zpráva vyjmenovává poměrně větší počet rizik v celkem pěti oblastech, a to v oblasti </w:t>
      </w:r>
      <w:r w:rsidRPr="006B15FB">
        <w:rPr>
          <w:b/>
          <w:bCs/>
          <w:sz w:val="36"/>
          <w:szCs w:val="36"/>
        </w:rPr>
        <w:t>ekonomické, environmentální, geopolitické, sociální a technologické</w:t>
      </w:r>
      <w:r>
        <w:rPr>
          <w:sz w:val="36"/>
          <w:szCs w:val="36"/>
        </w:rPr>
        <w:t>.</w:t>
      </w:r>
    </w:p>
    <w:p w:rsidR="00E213B8" w:rsidRDefault="00E213B8" w:rsidP="00B74A81">
      <w:pPr>
        <w:rPr>
          <w:sz w:val="36"/>
          <w:szCs w:val="36"/>
        </w:rPr>
      </w:pPr>
      <w:r w:rsidRPr="006B15FB">
        <w:rPr>
          <w:b/>
          <w:bCs/>
          <w:sz w:val="36"/>
          <w:szCs w:val="36"/>
        </w:rPr>
        <w:t>a) ekonomická oblast</w:t>
      </w:r>
      <w:r>
        <w:rPr>
          <w:sz w:val="36"/>
          <w:szCs w:val="36"/>
        </w:rPr>
        <w:t xml:space="preserve"> zahrnuje zejména chronickou finanční nerovnováhu ( převis výdajů nad příjmy), nepžíznivé důsledky regulace, chronická nerovnováha na pracovních trzích  (nezaměstnanost), extrémní volatilita cen potravin a enrgií;</w:t>
      </w:r>
    </w:p>
    <w:p w:rsidR="00E213B8" w:rsidRDefault="00E213B8" w:rsidP="00B74A81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b) environmentální oblast </w:t>
      </w:r>
      <w:r w:rsidRPr="008E4AB5">
        <w:rPr>
          <w:sz w:val="36"/>
          <w:szCs w:val="36"/>
        </w:rPr>
        <w:t xml:space="preserve">zahrnuje </w:t>
      </w:r>
      <w:r>
        <w:rPr>
          <w:sz w:val="36"/>
          <w:szCs w:val="36"/>
        </w:rPr>
        <w:t>selhání adaptačních opatření na klimatickou změnu, přetrvávající výkyvy počasí, nehospodárné využívání půdy a vody, nehospodárná urbanizace, nadměrné využívání  živočišných druhů;</w:t>
      </w:r>
    </w:p>
    <w:p w:rsidR="00E213B8" w:rsidRDefault="00E213B8" w:rsidP="00B74A81">
      <w:pPr>
        <w:rPr>
          <w:sz w:val="36"/>
          <w:szCs w:val="36"/>
        </w:rPr>
      </w:pPr>
      <w:r w:rsidRPr="00DD64D7">
        <w:rPr>
          <w:b/>
          <w:bCs/>
          <w:sz w:val="36"/>
          <w:szCs w:val="36"/>
        </w:rPr>
        <w:t>c)</w:t>
      </w:r>
      <w:r>
        <w:rPr>
          <w:sz w:val="36"/>
          <w:szCs w:val="36"/>
        </w:rPr>
        <w:t xml:space="preserve"> </w:t>
      </w:r>
      <w:r w:rsidRPr="008E4AB5">
        <w:rPr>
          <w:b/>
          <w:bCs/>
          <w:sz w:val="36"/>
          <w:szCs w:val="36"/>
        </w:rPr>
        <w:t>geopolitická oblast</w:t>
      </w:r>
      <w:r>
        <w:rPr>
          <w:sz w:val="36"/>
          <w:szCs w:val="36"/>
        </w:rPr>
        <w:t xml:space="preserve"> zahrnuje rozšiřování zbraní hromadného ničení,, selhávání globálního vládnutí ( selhávání diplomatického řešení konfliktů, OSN, terorismus), unilaterální nacionalizace zdrojů, slabé státy, pevně zavedené korupční vztahy,  pevně zavedené formy organizovaného zločinu ( </w:t>
      </w:r>
      <w:r w:rsidRPr="00FE7ADA">
        <w:rPr>
          <w:b/>
          <w:bCs/>
          <w:i/>
          <w:iCs/>
          <w:sz w:val="36"/>
          <w:szCs w:val="36"/>
        </w:rPr>
        <w:t>zejména např. pašování drog z J. Ameriky do USA nebo z Afganistánu přes Nigerii v Africe do států EU);</w:t>
      </w:r>
    </w:p>
    <w:p w:rsidR="00E213B8" w:rsidRDefault="00E213B8" w:rsidP="00B74A81">
      <w:pPr>
        <w:rPr>
          <w:sz w:val="36"/>
          <w:szCs w:val="36"/>
        </w:rPr>
      </w:pPr>
      <w:r w:rsidRPr="00DD64D7">
        <w:rPr>
          <w:b/>
          <w:bCs/>
          <w:sz w:val="36"/>
          <w:szCs w:val="36"/>
        </w:rPr>
        <w:t xml:space="preserve">d) </w:t>
      </w:r>
      <w:r>
        <w:rPr>
          <w:b/>
          <w:bCs/>
          <w:sz w:val="36"/>
          <w:szCs w:val="36"/>
        </w:rPr>
        <w:t xml:space="preserve"> societální oblast  </w:t>
      </w:r>
      <w:r w:rsidRPr="00DD64D7">
        <w:rPr>
          <w:sz w:val="36"/>
          <w:szCs w:val="36"/>
        </w:rPr>
        <w:t>zahrnuje</w:t>
      </w:r>
      <w:r>
        <w:rPr>
          <w:sz w:val="36"/>
          <w:szCs w:val="36"/>
        </w:rPr>
        <w:t xml:space="preserve"> </w:t>
      </w:r>
      <w:r w:rsidRPr="00DD64D7">
        <w:rPr>
          <w:sz w:val="36"/>
          <w:szCs w:val="36"/>
        </w:rPr>
        <w:t>krizový nedostatek potravin</w:t>
      </w:r>
      <w:r>
        <w:rPr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neudržitelný růst populace, ohrožení pandemiemi, růst náboženského fanatismu,  nezvládnutá migrace, nepřátelství vůči globalizaci, neúčinný boj proti šíření drog;</w:t>
      </w:r>
    </w:p>
    <w:p w:rsidR="00E213B8" w:rsidRDefault="00E213B8" w:rsidP="00B74A81">
      <w:pPr>
        <w:rPr>
          <w:sz w:val="36"/>
          <w:szCs w:val="36"/>
        </w:rPr>
      </w:pPr>
      <w:r w:rsidRPr="003C25EF">
        <w:rPr>
          <w:b/>
          <w:bCs/>
          <w:sz w:val="36"/>
          <w:szCs w:val="36"/>
        </w:rPr>
        <w:t>e)</w:t>
      </w:r>
      <w:r>
        <w:rPr>
          <w:b/>
          <w:bCs/>
          <w:sz w:val="36"/>
          <w:szCs w:val="36"/>
        </w:rPr>
        <w:t xml:space="preserve"> technologická oblast </w:t>
      </w:r>
      <w:r>
        <w:rPr>
          <w:sz w:val="36"/>
          <w:szCs w:val="36"/>
        </w:rPr>
        <w:t>zahrnuje kritické selhávání systémů  (např. zásobování surovinami, energetický systém, správní systém apod.), po čítačové útoky ( např. masové zcizování, krádeže počítačových dat, podvádění v této oblasti), nepředvídané důsledky opatření k zastavení klimatické změny, nepředvídané důsledky používání nanotechnologií, selhání ochrany intelektuálního vlastnictví, zvyšování objemu kosmického odpadu.</w:t>
      </w:r>
    </w:p>
    <w:p w:rsidR="00E213B8" w:rsidRDefault="00E213B8" w:rsidP="00B74A81">
      <w:pPr>
        <w:rPr>
          <w:sz w:val="36"/>
          <w:szCs w:val="36"/>
        </w:rPr>
      </w:pPr>
    </w:p>
    <w:p w:rsidR="00E213B8" w:rsidRPr="008E6147" w:rsidRDefault="00E213B8" w:rsidP="00B74A81">
      <w:pPr>
        <w:rPr>
          <w:b/>
          <w:bCs/>
          <w:sz w:val="40"/>
          <w:szCs w:val="40"/>
        </w:rPr>
      </w:pPr>
      <w:r w:rsidRPr="008E6147">
        <w:rPr>
          <w:b/>
          <w:bCs/>
          <w:sz w:val="40"/>
          <w:szCs w:val="40"/>
        </w:rPr>
        <w:t>3. Globální rizika podle Národní výzvědné rady (USA)</w:t>
      </w:r>
    </w:p>
    <w:p w:rsidR="00E213B8" w:rsidRDefault="00E213B8" w:rsidP="00B74A81">
      <w:pPr>
        <w:rPr>
          <w:sz w:val="36"/>
          <w:szCs w:val="36"/>
        </w:rPr>
      </w:pPr>
      <w:r w:rsidRPr="00C4774A">
        <w:rPr>
          <w:sz w:val="36"/>
          <w:szCs w:val="36"/>
        </w:rPr>
        <w:t>Jde o instituci</w:t>
      </w:r>
      <w:r>
        <w:rPr>
          <w:sz w:val="36"/>
          <w:szCs w:val="36"/>
        </w:rPr>
        <w:t xml:space="preserve"> strategického plánování pro zpravodajské služby USA, která pracuje pro CIA, min. zahraničí USA, min. obrany). </w:t>
      </w:r>
    </w:p>
    <w:p w:rsidR="00E213B8" w:rsidRDefault="00E213B8" w:rsidP="00B74A81">
      <w:pPr>
        <w:rPr>
          <w:sz w:val="36"/>
          <w:szCs w:val="36"/>
        </w:rPr>
      </w:pPr>
      <w:r>
        <w:rPr>
          <w:sz w:val="36"/>
          <w:szCs w:val="36"/>
        </w:rPr>
        <w:t>Její výhled sahá do r. 2025.</w:t>
      </w:r>
    </w:p>
    <w:p w:rsidR="00E213B8" w:rsidRDefault="00E213B8" w:rsidP="00B74A8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a) Obecný přehled</w:t>
      </w:r>
    </w:p>
    <w:p w:rsidR="00E213B8" w:rsidRDefault="00E213B8" w:rsidP="00B74A8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b) Nové transnacionální agendy n</w:t>
      </w:r>
    </w:p>
    <w:p w:rsidR="00E213B8" w:rsidRDefault="00E213B8" w:rsidP="00B74A8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c) Komplexnější mezinárodní systém</w:t>
      </w:r>
    </w:p>
    <w:p w:rsidR="00E213B8" w:rsidRDefault="00E213B8" w:rsidP="00B74A8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d) Shrnutí</w:t>
      </w:r>
    </w:p>
    <w:p w:rsidR="00E213B8" w:rsidRDefault="00E213B8" w:rsidP="00B74A81">
      <w:pPr>
        <w:rPr>
          <w:b/>
          <w:bCs/>
          <w:sz w:val="36"/>
          <w:szCs w:val="36"/>
        </w:rPr>
      </w:pPr>
    </w:p>
    <w:p w:rsidR="00E213B8" w:rsidRDefault="00E213B8" w:rsidP="00B74A81">
      <w:pPr>
        <w:rPr>
          <w:b/>
          <w:bCs/>
          <w:sz w:val="36"/>
          <w:szCs w:val="36"/>
        </w:rPr>
      </w:pPr>
    </w:p>
    <w:p w:rsidR="00E213B8" w:rsidRDefault="00E213B8" w:rsidP="00B74A81">
      <w:pPr>
        <w:rPr>
          <w:b/>
          <w:bCs/>
          <w:sz w:val="36"/>
          <w:szCs w:val="36"/>
        </w:rPr>
      </w:pPr>
      <w:r>
        <w:rPr>
          <w:sz w:val="36"/>
          <w:szCs w:val="36"/>
        </w:rPr>
        <w:t>Nedostatek vody v AsiiNedostatek vody v AsiiNedostatek vody v Asii</w:t>
      </w:r>
      <w:r>
        <w:rPr>
          <w:b/>
          <w:bCs/>
          <w:sz w:val="36"/>
          <w:szCs w:val="36"/>
        </w:rPr>
        <w:t>a) Obecný přehled</w:t>
      </w:r>
    </w:p>
    <w:p w:rsidR="00E213B8" w:rsidRPr="00C37B4B" w:rsidRDefault="00E213B8" w:rsidP="00B74A81">
      <w:pPr>
        <w:rPr>
          <w:b/>
          <w:bCs/>
          <w:i/>
          <w:iCs/>
          <w:sz w:val="36"/>
          <w:szCs w:val="36"/>
        </w:rPr>
      </w:pPr>
      <w:r w:rsidRPr="00C4774A">
        <w:rPr>
          <w:b/>
          <w:bCs/>
          <w:sz w:val="36"/>
          <w:szCs w:val="36"/>
        </w:rPr>
        <w:t>Mezinárodní systém</w:t>
      </w:r>
      <w:r>
        <w:rPr>
          <w:sz w:val="36"/>
          <w:szCs w:val="36"/>
        </w:rPr>
        <w:t xml:space="preserve"> v r. </w:t>
      </w:r>
      <w:r w:rsidRPr="00C37B4B">
        <w:rPr>
          <w:b/>
          <w:bCs/>
          <w:i/>
          <w:iCs/>
          <w:sz w:val="36"/>
          <w:szCs w:val="36"/>
        </w:rPr>
        <w:t>2025 bude nesrovnatelný s dnešním díky vzniku nových mocností, globalizované ekonomice, historickému přenesení relativního blahobytu a ekonomické síly ze Západu na Východ a díky rostoucímu významu nestátních subjektů.</w:t>
      </w:r>
    </w:p>
    <w:p w:rsidR="00E213B8" w:rsidRPr="00C37B4B" w:rsidRDefault="00E213B8" w:rsidP="00B74A81">
      <w:pPr>
        <w:rPr>
          <w:b/>
          <w:bCs/>
          <w:i/>
          <w:iCs/>
          <w:sz w:val="36"/>
          <w:szCs w:val="36"/>
        </w:rPr>
      </w:pPr>
      <w:r>
        <w:rPr>
          <w:sz w:val="36"/>
          <w:szCs w:val="36"/>
        </w:rPr>
        <w:t xml:space="preserve">Bude dále vzrůstat relativní </w:t>
      </w:r>
      <w:r w:rsidRPr="00C37B4B">
        <w:rPr>
          <w:b/>
          <w:bCs/>
          <w:i/>
          <w:iCs/>
          <w:sz w:val="36"/>
          <w:szCs w:val="36"/>
        </w:rPr>
        <w:t>význam různých nestátních subjektů</w:t>
      </w:r>
      <w:r>
        <w:rPr>
          <w:sz w:val="36"/>
          <w:szCs w:val="36"/>
        </w:rPr>
        <w:t xml:space="preserve">, které zahrnou obchod, kmeny ( </w:t>
      </w:r>
      <w:r w:rsidRPr="00C37B4B">
        <w:rPr>
          <w:b/>
          <w:bCs/>
          <w:i/>
          <w:iCs/>
          <w:sz w:val="36"/>
          <w:szCs w:val="36"/>
        </w:rPr>
        <w:t>Tuaregové, Kurdové např</w:t>
      </w:r>
      <w:r>
        <w:rPr>
          <w:sz w:val="36"/>
          <w:szCs w:val="36"/>
        </w:rPr>
        <w:t xml:space="preserve">), </w:t>
      </w:r>
      <w:r w:rsidRPr="00C37B4B">
        <w:rPr>
          <w:b/>
          <w:bCs/>
          <w:i/>
          <w:iCs/>
          <w:sz w:val="36"/>
          <w:szCs w:val="36"/>
        </w:rPr>
        <w:t>náboženských organizací a zločineckých sítí</w:t>
      </w:r>
      <w:r>
        <w:rPr>
          <w:sz w:val="36"/>
          <w:szCs w:val="36"/>
        </w:rPr>
        <w:t xml:space="preserve">. Subjkety tohoto procesu se mění stejně jako šíře, množství </w:t>
      </w:r>
      <w:r w:rsidRPr="00C37B4B">
        <w:rPr>
          <w:b/>
          <w:bCs/>
          <w:i/>
          <w:iCs/>
          <w:sz w:val="36"/>
          <w:szCs w:val="36"/>
        </w:rPr>
        <w:t>transnárodních záležitostí, významných pro  pokračující globální prosperitu ( mezinárodní výzkum např.).</w:t>
      </w:r>
    </w:p>
    <w:p w:rsidR="00E213B8" w:rsidRPr="00C37B4B" w:rsidRDefault="00E213B8" w:rsidP="00B74A81">
      <w:pPr>
        <w:rPr>
          <w:b/>
          <w:bCs/>
          <w:i/>
          <w:iCs/>
          <w:sz w:val="36"/>
          <w:szCs w:val="36"/>
        </w:rPr>
      </w:pPr>
      <w:r>
        <w:rPr>
          <w:sz w:val="36"/>
          <w:szCs w:val="36"/>
        </w:rPr>
        <w:t xml:space="preserve">Na druhé straně stárnoucí populace ( Evropa, Japonsko) v rozvinutém světě, rostoucí problémy s výrobou energie, zásobováním potravinami a vodou jakož i obavy z klimatické změny </w:t>
      </w:r>
      <w:r w:rsidRPr="00C37B4B">
        <w:rPr>
          <w:b/>
          <w:bCs/>
          <w:i/>
          <w:iCs/>
          <w:sz w:val="36"/>
          <w:szCs w:val="36"/>
        </w:rPr>
        <w:t>budou limitovat dosavadní historicky bezprecedentní věk prosperity.</w:t>
      </w:r>
    </w:p>
    <w:p w:rsidR="00E213B8" w:rsidRDefault="00E213B8" w:rsidP="00B74A81">
      <w:pPr>
        <w:rPr>
          <w:sz w:val="36"/>
          <w:szCs w:val="36"/>
        </w:rPr>
      </w:pPr>
      <w:r>
        <w:rPr>
          <w:sz w:val="36"/>
          <w:szCs w:val="36"/>
        </w:rPr>
        <w:t xml:space="preserve">Navzdory nestálosti současných  finančních vztahů, které mohou zrychlit řadu současných trendů, </w:t>
      </w:r>
      <w:r w:rsidRPr="00C37B4B">
        <w:rPr>
          <w:b/>
          <w:bCs/>
          <w:i/>
          <w:iCs/>
          <w:sz w:val="36"/>
          <w:szCs w:val="36"/>
        </w:rPr>
        <w:t>není třeba se obávat totálního zhorucewní mezinárodního systému jak k tomu došlo v letech 1914-1918,</w:t>
      </w:r>
      <w:r>
        <w:rPr>
          <w:sz w:val="36"/>
          <w:szCs w:val="36"/>
        </w:rPr>
        <w:t xml:space="preserve"> kdy se zastavila tehdejší začínající gloabliazce. </w:t>
      </w:r>
    </w:p>
    <w:p w:rsidR="00E213B8" w:rsidRPr="00C37B4B" w:rsidRDefault="00E213B8" w:rsidP="00B74A81">
      <w:pPr>
        <w:rPr>
          <w:b/>
          <w:bCs/>
          <w:i/>
          <w:iCs/>
          <w:sz w:val="36"/>
          <w:szCs w:val="36"/>
        </w:rPr>
      </w:pPr>
      <w:r>
        <w:rPr>
          <w:sz w:val="36"/>
          <w:szCs w:val="36"/>
        </w:rPr>
        <w:t xml:space="preserve">Strategické rivality budou vznikat v souvislosti s obchodem, investicemi a technologickými inovacemi . </w:t>
      </w:r>
      <w:r w:rsidRPr="00C37B4B">
        <w:rPr>
          <w:b/>
          <w:bCs/>
          <w:i/>
          <w:iCs/>
          <w:sz w:val="36"/>
          <w:szCs w:val="36"/>
        </w:rPr>
        <w:t>Nicméně není třeba si myslit, že to může vyústit ve stejný scénář jako v 19. stol.,  jakým byly závody ve zbrojení, územní expanze a vojenské konfrontace.</w:t>
      </w:r>
    </w:p>
    <w:p w:rsidR="00E213B8" w:rsidRDefault="00E213B8" w:rsidP="00B74A81">
      <w:pPr>
        <w:rPr>
          <w:sz w:val="36"/>
          <w:szCs w:val="36"/>
        </w:rPr>
      </w:pPr>
      <w:r w:rsidRPr="00EB076A">
        <w:rPr>
          <w:b/>
          <w:bCs/>
          <w:sz w:val="36"/>
          <w:szCs w:val="36"/>
        </w:rPr>
        <w:t>Nicméně vyhlídky nejsou jasné.</w:t>
      </w:r>
      <w:r>
        <w:rPr>
          <w:b/>
          <w:bCs/>
          <w:sz w:val="36"/>
          <w:szCs w:val="36"/>
        </w:rPr>
        <w:t xml:space="preserve"> </w:t>
      </w:r>
      <w:r w:rsidRPr="007C7C16">
        <w:rPr>
          <w:sz w:val="36"/>
          <w:szCs w:val="36"/>
        </w:rPr>
        <w:t>I když Spojen</w:t>
      </w:r>
      <w:r>
        <w:rPr>
          <w:sz w:val="36"/>
          <w:szCs w:val="36"/>
        </w:rPr>
        <w:t xml:space="preserve">é zůstanou pravděpodobně jediným nejsilnějším subjektem světové scény, jejich relativní síla  - i ve vojenské oblasti se bude zmenšovat jejich akční prostor bude omezenější.  </w:t>
      </w:r>
      <w:r w:rsidRPr="00C37B4B">
        <w:rPr>
          <w:b/>
          <w:bCs/>
          <w:i/>
          <w:iCs/>
          <w:sz w:val="36"/>
          <w:szCs w:val="36"/>
        </w:rPr>
        <w:t>Politici a veřejnost budou ve zvýšené míře požadovat , aby se  jednalo na základě multilaterální spolupráce – protože mezinárodní systém bude  ochromen v důsledku přechodu ze starého na nový mezinárodní řád</w:t>
      </w:r>
      <w:r>
        <w:rPr>
          <w:sz w:val="36"/>
          <w:szCs w:val="36"/>
        </w:rPr>
        <w:t xml:space="preserve"> ( viz kap. Světové vládnutí, Perspektivy globalizace).</w:t>
      </w:r>
    </w:p>
    <w:p w:rsidR="00E213B8" w:rsidRDefault="00E213B8" w:rsidP="00B74A81">
      <w:pPr>
        <w:rPr>
          <w:b/>
          <w:bCs/>
          <w:sz w:val="36"/>
          <w:szCs w:val="36"/>
        </w:rPr>
      </w:pPr>
    </w:p>
    <w:p w:rsidR="00E213B8" w:rsidRPr="00C37B4B" w:rsidRDefault="00E213B8" w:rsidP="00B74A81">
      <w:pPr>
        <w:rPr>
          <w:b/>
          <w:bCs/>
          <w:i/>
          <w:iCs/>
          <w:sz w:val="36"/>
          <w:szCs w:val="36"/>
        </w:rPr>
      </w:pPr>
      <w:r w:rsidRPr="007E210D">
        <w:rPr>
          <w:b/>
          <w:bCs/>
          <w:sz w:val="36"/>
          <w:szCs w:val="36"/>
        </w:rPr>
        <w:t>Ekonomický růst podporující růst nových mocností.</w:t>
      </w:r>
      <w:r>
        <w:rPr>
          <w:b/>
          <w:bCs/>
          <w:sz w:val="36"/>
          <w:szCs w:val="36"/>
        </w:rPr>
        <w:t xml:space="preserve"> </w:t>
      </w:r>
      <w:r w:rsidRPr="007E210D">
        <w:rPr>
          <w:sz w:val="36"/>
          <w:szCs w:val="36"/>
        </w:rPr>
        <w:t xml:space="preserve">Současný </w:t>
      </w:r>
      <w:r w:rsidRPr="00C37B4B">
        <w:rPr>
          <w:b/>
          <w:bCs/>
          <w:i/>
          <w:iCs/>
          <w:sz w:val="36"/>
          <w:szCs w:val="36"/>
        </w:rPr>
        <w:t>proces přechodu globálního blahobytu</w:t>
      </w:r>
      <w:r>
        <w:rPr>
          <w:sz w:val="36"/>
          <w:szCs w:val="36"/>
        </w:rPr>
        <w:t xml:space="preserve"> a ekonomické síly zhruba </w:t>
      </w:r>
      <w:r w:rsidRPr="00C37B4B">
        <w:rPr>
          <w:b/>
          <w:bCs/>
          <w:i/>
          <w:iCs/>
          <w:sz w:val="36"/>
          <w:szCs w:val="36"/>
        </w:rPr>
        <w:t>ze Západu na Východ, má dva zdroje.</w:t>
      </w:r>
      <w:r>
        <w:rPr>
          <w:sz w:val="36"/>
          <w:szCs w:val="36"/>
        </w:rPr>
        <w:t xml:space="preserve"> Předně </w:t>
      </w:r>
      <w:r w:rsidRPr="00C37B4B">
        <w:rPr>
          <w:b/>
          <w:bCs/>
          <w:i/>
          <w:iCs/>
          <w:sz w:val="36"/>
          <w:szCs w:val="36"/>
        </w:rPr>
        <w:t>růst cen ropy a ostatních surovin přinesly vysoké zisky státům Zálivu a Rusku. Zadruhé nízké náklady kombinované s vládními politikami přenesly výroby a některé služby do Asie.</w:t>
      </w:r>
    </w:p>
    <w:p w:rsidR="00E213B8" w:rsidRPr="00C37B4B" w:rsidRDefault="00E213B8" w:rsidP="00B74A81">
      <w:pPr>
        <w:rPr>
          <w:b/>
          <w:bCs/>
          <w:i/>
          <w:iCs/>
          <w:sz w:val="36"/>
          <w:szCs w:val="36"/>
        </w:rPr>
      </w:pPr>
      <w:r w:rsidRPr="00C37B4B">
        <w:rPr>
          <w:b/>
          <w:bCs/>
          <w:i/>
          <w:iCs/>
          <w:sz w:val="36"/>
          <w:szCs w:val="36"/>
        </w:rPr>
        <w:t>Růstové projekce zemí jako Brazílie, Rusko, Indie a Čína</w:t>
      </w:r>
      <w:r>
        <w:rPr>
          <w:sz w:val="36"/>
          <w:szCs w:val="36"/>
        </w:rPr>
        <w:t xml:space="preserve"> ( BRIC) </w:t>
      </w:r>
      <w:r w:rsidRPr="00C37B4B">
        <w:rPr>
          <w:b/>
          <w:bCs/>
          <w:i/>
          <w:iCs/>
          <w:sz w:val="36"/>
          <w:szCs w:val="36"/>
        </w:rPr>
        <w:t>indikuje, že společně dosáhnou stejný podíl na globálním HDP někdy v letech 2040-2050</w:t>
      </w:r>
      <w:r>
        <w:rPr>
          <w:sz w:val="36"/>
          <w:szCs w:val="36"/>
        </w:rPr>
        <w:t xml:space="preserve">. Čína v příštích 20 letech získá větší vliv na světové dění než kterákoliv jiná země. </w:t>
      </w:r>
      <w:r w:rsidRPr="00C37B4B">
        <w:rPr>
          <w:b/>
          <w:bCs/>
          <w:i/>
          <w:iCs/>
          <w:sz w:val="36"/>
          <w:szCs w:val="36"/>
        </w:rPr>
        <w:t>Pokud setrvají současné trendy</w:t>
      </w:r>
      <w:r>
        <w:rPr>
          <w:sz w:val="36"/>
          <w:szCs w:val="36"/>
        </w:rPr>
        <w:t xml:space="preserve"> ( např. roční tempa přírustku HDP), </w:t>
      </w:r>
      <w:r w:rsidRPr="00C37B4B">
        <w:rPr>
          <w:b/>
          <w:bCs/>
          <w:i/>
          <w:iCs/>
          <w:sz w:val="36"/>
          <w:szCs w:val="36"/>
        </w:rPr>
        <w:t>Čína se stane druhou nejsilnější ekonomikou na světě a bude vedoucí vojenskou silou</w:t>
      </w:r>
      <w:r>
        <w:rPr>
          <w:sz w:val="36"/>
          <w:szCs w:val="36"/>
        </w:rPr>
        <w:t xml:space="preserve">. Může se rovněž stát největším dovozce přírodních zdrojů a největším znečišťovatelem. </w:t>
      </w:r>
      <w:r w:rsidRPr="006F0F9C">
        <w:rPr>
          <w:b/>
          <w:bCs/>
          <w:sz w:val="36"/>
          <w:szCs w:val="36"/>
        </w:rPr>
        <w:t>Čína a Indie</w:t>
      </w:r>
      <w:r>
        <w:rPr>
          <w:sz w:val="36"/>
          <w:szCs w:val="36"/>
        </w:rPr>
        <w:t xml:space="preserve"> </w:t>
      </w:r>
      <w:r w:rsidRPr="00C37B4B">
        <w:rPr>
          <w:b/>
          <w:bCs/>
          <w:i/>
          <w:iCs/>
          <w:sz w:val="36"/>
          <w:szCs w:val="36"/>
        </w:rPr>
        <w:t>se musí rozhodnout nakolik budou ochotné a schopné hrát zvýšenou roli ve světě a jak se budou chovat k sobě navzájem</w:t>
      </w:r>
      <w:r>
        <w:rPr>
          <w:sz w:val="36"/>
          <w:szCs w:val="36"/>
        </w:rPr>
        <w:t xml:space="preserve">. </w:t>
      </w:r>
      <w:r w:rsidRPr="006F0F9C">
        <w:rPr>
          <w:b/>
          <w:bCs/>
          <w:sz w:val="36"/>
          <w:szCs w:val="36"/>
        </w:rPr>
        <w:t>Rusko</w:t>
      </w:r>
      <w:r>
        <w:rPr>
          <w:b/>
          <w:bCs/>
          <w:sz w:val="36"/>
          <w:szCs w:val="36"/>
        </w:rPr>
        <w:t xml:space="preserve"> </w:t>
      </w:r>
      <w:r w:rsidRPr="00C37B4B">
        <w:rPr>
          <w:b/>
          <w:bCs/>
          <w:i/>
          <w:iCs/>
          <w:sz w:val="36"/>
          <w:szCs w:val="36"/>
        </w:rPr>
        <w:t>má potenciál pro to, aby se stalo bohatší, mocnější ve stejném období, pokud bude investovat do lidského kapitálu, rozvine svou ekonomiku a bude se integrovat do světových trhů. J</w:t>
      </w:r>
      <w:r>
        <w:rPr>
          <w:sz w:val="36"/>
          <w:szCs w:val="36"/>
        </w:rPr>
        <w:t xml:space="preserve">inak bude Rusko čekat značný úpadek, zejména pokud ceny ropy se ustálí na pouhých 50-70 USD/brl. Úrovně zemí BRIC nemá naději dohánout žádná další země. Nicméně </w:t>
      </w:r>
      <w:r w:rsidRPr="00C37B4B">
        <w:rPr>
          <w:b/>
          <w:bCs/>
          <w:i/>
          <w:iCs/>
          <w:sz w:val="36"/>
          <w:szCs w:val="36"/>
        </w:rPr>
        <w:t>poroste politický a ekonomický význam dalších zemí jako Indonésie, Iránu, a Turecka.</w:t>
      </w:r>
    </w:p>
    <w:p w:rsidR="00E213B8" w:rsidRDefault="00E213B8" w:rsidP="00B74A81">
      <w:pPr>
        <w:rPr>
          <w:sz w:val="36"/>
          <w:szCs w:val="36"/>
        </w:rPr>
      </w:pPr>
      <w:r w:rsidRPr="00C37B4B">
        <w:rPr>
          <w:b/>
          <w:bCs/>
          <w:i/>
          <w:iCs/>
          <w:sz w:val="36"/>
          <w:szCs w:val="36"/>
        </w:rPr>
        <w:t xml:space="preserve">Čína, Indie a Rusko nebudou kopírovat západní liberální model </w:t>
      </w:r>
      <w:r>
        <w:rPr>
          <w:sz w:val="36"/>
          <w:szCs w:val="36"/>
        </w:rPr>
        <w:t xml:space="preserve">( viz. kap. Globalizace a ekonomika). Místo toho </w:t>
      </w:r>
      <w:r w:rsidRPr="00C37B4B">
        <w:rPr>
          <w:b/>
          <w:bCs/>
          <w:i/>
          <w:iCs/>
          <w:sz w:val="36"/>
          <w:szCs w:val="36"/>
        </w:rPr>
        <w:t>budou dále rozvíjet model</w:t>
      </w:r>
      <w:r>
        <w:rPr>
          <w:sz w:val="36"/>
          <w:szCs w:val="36"/>
        </w:rPr>
        <w:t xml:space="preserve"> </w:t>
      </w:r>
      <w:r w:rsidRPr="00CD6730">
        <w:rPr>
          <w:b/>
          <w:bCs/>
          <w:sz w:val="36"/>
          <w:szCs w:val="36"/>
        </w:rPr>
        <w:t>státního kapitalismu</w:t>
      </w:r>
      <w:r>
        <w:rPr>
          <w:b/>
          <w:bCs/>
          <w:sz w:val="36"/>
          <w:szCs w:val="36"/>
        </w:rPr>
        <w:t xml:space="preserve">. </w:t>
      </w:r>
      <w:r w:rsidRPr="00CD6730">
        <w:rPr>
          <w:sz w:val="36"/>
          <w:szCs w:val="36"/>
        </w:rPr>
        <w:t xml:space="preserve">Ten se </w:t>
      </w:r>
      <w:r>
        <w:rPr>
          <w:sz w:val="36"/>
          <w:szCs w:val="36"/>
        </w:rPr>
        <w:t>uplatnil v řadě dalších států, jejichž vliv stále narůstá, a to v Jižní Koreji, Taiwanu a Singapuru.</w:t>
      </w:r>
    </w:p>
    <w:p w:rsidR="00E213B8" w:rsidRDefault="00E213B8" w:rsidP="00B74A81">
      <w:pPr>
        <w:rPr>
          <w:b/>
          <w:bCs/>
          <w:sz w:val="36"/>
          <w:szCs w:val="36"/>
        </w:rPr>
      </w:pPr>
      <w:r w:rsidRPr="00C37B4B">
        <w:rPr>
          <w:b/>
          <w:bCs/>
          <w:i/>
          <w:iCs/>
          <w:sz w:val="36"/>
          <w:szCs w:val="36"/>
        </w:rPr>
        <w:t>Nicméně vzhledem k velikosti Ruska a zejména Číny lze očekávat, že se v nich mohou prosadit</w:t>
      </w:r>
      <w:r>
        <w:rPr>
          <w:sz w:val="36"/>
          <w:szCs w:val="36"/>
        </w:rPr>
        <w:t xml:space="preserve"> </w:t>
      </w:r>
      <w:r w:rsidRPr="00CD6730">
        <w:rPr>
          <w:b/>
          <w:bCs/>
          <w:sz w:val="36"/>
          <w:szCs w:val="36"/>
        </w:rPr>
        <w:t>demokratizační tendenc</w:t>
      </w:r>
      <w:r>
        <w:rPr>
          <w:b/>
          <w:bCs/>
          <w:sz w:val="36"/>
          <w:szCs w:val="36"/>
        </w:rPr>
        <w:t>e</w:t>
      </w:r>
      <w:r w:rsidRPr="00CD6730">
        <w:rPr>
          <w:b/>
          <w:bCs/>
          <w:sz w:val="36"/>
          <w:szCs w:val="36"/>
        </w:rPr>
        <w:t>.</w:t>
      </w:r>
    </w:p>
    <w:p w:rsidR="00E213B8" w:rsidRDefault="00E213B8" w:rsidP="00B74A81">
      <w:pPr>
        <w:rPr>
          <w:sz w:val="36"/>
          <w:szCs w:val="36"/>
        </w:rPr>
      </w:pPr>
      <w:r w:rsidRPr="00CD6730">
        <w:rPr>
          <w:sz w:val="36"/>
          <w:szCs w:val="36"/>
        </w:rPr>
        <w:t xml:space="preserve">Řadu </w:t>
      </w:r>
      <w:r>
        <w:rPr>
          <w:sz w:val="36"/>
          <w:szCs w:val="36"/>
        </w:rPr>
        <w:t xml:space="preserve">dalších zemí čeká však další úpadek. </w:t>
      </w:r>
      <w:r w:rsidRPr="002044D4">
        <w:rPr>
          <w:b/>
          <w:bCs/>
          <w:sz w:val="36"/>
          <w:szCs w:val="36"/>
        </w:rPr>
        <w:t>Subsaharské země  (Mali,Niger,Čad, Somálsko</w:t>
      </w:r>
      <w:r>
        <w:rPr>
          <w:sz w:val="36"/>
          <w:szCs w:val="36"/>
        </w:rPr>
        <w:t>) budou dále čelit ekonomickým problémům, populačním stresům, občanským konfliktům a politické nestabilitě.</w:t>
      </w:r>
    </w:p>
    <w:p w:rsidR="00E213B8" w:rsidRDefault="00E213B8" w:rsidP="00B74A81">
      <w:pPr>
        <w:rPr>
          <w:sz w:val="36"/>
          <w:szCs w:val="36"/>
        </w:rPr>
      </w:pPr>
      <w:r>
        <w:rPr>
          <w:sz w:val="36"/>
          <w:szCs w:val="36"/>
        </w:rPr>
        <w:t xml:space="preserve">I když řada velkých zemí </w:t>
      </w:r>
      <w:r w:rsidRPr="002044D4">
        <w:rPr>
          <w:b/>
          <w:bCs/>
          <w:sz w:val="36"/>
          <w:szCs w:val="36"/>
        </w:rPr>
        <w:t>Latinské Ameriky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 xml:space="preserve">dosáhne do r. 2025 středně vysokých příjmů, populistickou politikou spravované země jako Venezuela ( Chavez) a Bolivie ( Morales) budou nadále zůstávat pozadu. </w:t>
      </w:r>
      <w:r w:rsidRPr="00C37B4B">
        <w:rPr>
          <w:b/>
          <w:bCs/>
          <w:i/>
          <w:iCs/>
          <w:sz w:val="36"/>
          <w:szCs w:val="36"/>
        </w:rPr>
        <w:t>Celkově Latinská Amerika zůstane za Asií, zejména pokud jde o konkurenceschonsot.</w:t>
      </w:r>
    </w:p>
    <w:p w:rsidR="00E213B8" w:rsidRDefault="00E213B8" w:rsidP="002044D4">
      <w:pPr>
        <w:rPr>
          <w:sz w:val="36"/>
          <w:szCs w:val="36"/>
        </w:rPr>
      </w:pPr>
      <w:r w:rsidRPr="002044D4">
        <w:rPr>
          <w:b/>
          <w:bCs/>
          <w:sz w:val="36"/>
          <w:szCs w:val="36"/>
        </w:rPr>
        <w:t>Asie, Afrika a Latinská Amerika</w:t>
      </w:r>
      <w:r>
        <w:rPr>
          <w:sz w:val="36"/>
          <w:szCs w:val="36"/>
        </w:rPr>
        <w:t xml:space="preserve"> budou nadále zaznamenávat </w:t>
      </w:r>
      <w:r w:rsidRPr="00C37B4B">
        <w:rPr>
          <w:b/>
          <w:bCs/>
          <w:i/>
          <w:iCs/>
          <w:sz w:val="36"/>
          <w:szCs w:val="36"/>
        </w:rPr>
        <w:t>populační růst i v příštích 20 letech</w:t>
      </w:r>
      <w:r>
        <w:rPr>
          <w:sz w:val="36"/>
          <w:szCs w:val="36"/>
        </w:rPr>
        <w:t>.</w:t>
      </w:r>
    </w:p>
    <w:p w:rsidR="00E213B8" w:rsidRDefault="00E213B8" w:rsidP="002044D4">
      <w:pPr>
        <w:rPr>
          <w:sz w:val="36"/>
          <w:szCs w:val="36"/>
        </w:rPr>
      </w:pPr>
      <w:r>
        <w:rPr>
          <w:sz w:val="36"/>
          <w:szCs w:val="36"/>
        </w:rPr>
        <w:t>Spojené státy budou tvořit výjimku mezi zeměmi se stárnoucí populací díky vyššímu populačnímu přírustku ( afroameričané a latinos) a imigraci ( zejména z Jižní Ameriky).</w:t>
      </w:r>
    </w:p>
    <w:p w:rsidR="00E213B8" w:rsidRDefault="00E213B8" w:rsidP="002044D4">
      <w:pPr>
        <w:rPr>
          <w:sz w:val="36"/>
          <w:szCs w:val="36"/>
        </w:rPr>
      </w:pPr>
      <w:r w:rsidRPr="00C51954">
        <w:rPr>
          <w:b/>
          <w:bCs/>
          <w:sz w:val="36"/>
          <w:szCs w:val="36"/>
        </w:rPr>
        <w:t>Populační přírustky zaznamenají zejména subsaharské státy Afriky, státy Středního východu , jižní a střední Asie a státy Pacifiku.</w:t>
      </w:r>
    </w:p>
    <w:p w:rsidR="00E213B8" w:rsidRDefault="00E213B8" w:rsidP="002044D4">
      <w:pPr>
        <w:rPr>
          <w:sz w:val="36"/>
          <w:szCs w:val="36"/>
        </w:rPr>
      </w:pPr>
    </w:p>
    <w:p w:rsidR="00E213B8" w:rsidRDefault="00E213B8" w:rsidP="002044D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b)</w:t>
      </w:r>
      <w:r w:rsidRPr="00C51954">
        <w:rPr>
          <w:b/>
          <w:bCs/>
          <w:sz w:val="36"/>
          <w:szCs w:val="36"/>
        </w:rPr>
        <w:t>Nové transnacionální agendy</w:t>
      </w:r>
      <w:r>
        <w:rPr>
          <w:b/>
          <w:bCs/>
          <w:sz w:val="36"/>
          <w:szCs w:val="36"/>
        </w:rPr>
        <w:t>.</w:t>
      </w:r>
    </w:p>
    <w:p w:rsidR="00E213B8" w:rsidRDefault="00E213B8" w:rsidP="002044D4">
      <w:pPr>
        <w:rPr>
          <w:sz w:val="36"/>
          <w:szCs w:val="36"/>
        </w:rPr>
      </w:pPr>
      <w:r w:rsidRPr="007E1A20">
        <w:rPr>
          <w:b/>
          <w:bCs/>
          <w:sz w:val="36"/>
          <w:szCs w:val="36"/>
        </w:rPr>
        <w:t>Otázka zdrojů bude prioritní problémem budoucnosti.</w:t>
      </w:r>
      <w:r>
        <w:rPr>
          <w:sz w:val="36"/>
          <w:szCs w:val="36"/>
        </w:rPr>
        <w:t xml:space="preserve"> </w:t>
      </w:r>
      <w:r w:rsidRPr="00ED56CD">
        <w:rPr>
          <w:b/>
          <w:bCs/>
          <w:i/>
          <w:iCs/>
          <w:sz w:val="36"/>
          <w:szCs w:val="36"/>
        </w:rPr>
        <w:t>Bezprecedentní ekonomický růst bude vyvolávat zvýšená tlak na velký počet vysoce strategických zdrojů</w:t>
      </w:r>
      <w:r>
        <w:rPr>
          <w:sz w:val="36"/>
          <w:szCs w:val="36"/>
        </w:rPr>
        <w:t xml:space="preserve">, zahrnujících </w:t>
      </w:r>
      <w:r w:rsidRPr="005705E5">
        <w:rPr>
          <w:b/>
          <w:bCs/>
          <w:sz w:val="36"/>
          <w:szCs w:val="36"/>
        </w:rPr>
        <w:t>energii, potraviny, vodu</w:t>
      </w:r>
      <w:r>
        <w:rPr>
          <w:sz w:val="36"/>
          <w:szCs w:val="36"/>
        </w:rPr>
        <w:t>. Bude se zmenšovat počet zemí se zásobami energetickch zdrojů (ropy, zemního plynu apod.). Svět se ocitne ve stadiu přechodu na jiné druhy energie od ropy k zemnímu plynu, uhlí a jiným alternativním druhům  energií.</w:t>
      </w:r>
    </w:p>
    <w:p w:rsidR="00E213B8" w:rsidRPr="00ED56CD" w:rsidRDefault="00E213B8" w:rsidP="002044D4">
      <w:pPr>
        <w:rPr>
          <w:b/>
          <w:bCs/>
          <w:i/>
          <w:iCs/>
          <w:sz w:val="36"/>
          <w:szCs w:val="36"/>
        </w:rPr>
      </w:pPr>
      <w:r w:rsidRPr="005705E5">
        <w:rPr>
          <w:b/>
          <w:bCs/>
          <w:sz w:val="36"/>
          <w:szCs w:val="36"/>
        </w:rPr>
        <w:t>Poptávka po potravinách</w:t>
      </w:r>
      <w:r>
        <w:rPr>
          <w:sz w:val="36"/>
          <w:szCs w:val="36"/>
        </w:rPr>
        <w:t xml:space="preserve"> </w:t>
      </w:r>
      <w:r w:rsidRPr="00ED56CD">
        <w:rPr>
          <w:b/>
          <w:bCs/>
          <w:i/>
          <w:iCs/>
          <w:sz w:val="36"/>
          <w:szCs w:val="36"/>
        </w:rPr>
        <w:t>vzroste o 50 % kolem r. 2030</w:t>
      </w:r>
      <w:r>
        <w:rPr>
          <w:sz w:val="36"/>
          <w:szCs w:val="36"/>
        </w:rPr>
        <w:t xml:space="preserve"> v důsledku růstu populace přesunu potravních návyků k západním vzorům. Již dnes odborníci sestavili </w:t>
      </w:r>
      <w:r w:rsidRPr="00ED56CD">
        <w:rPr>
          <w:b/>
          <w:bCs/>
          <w:i/>
          <w:iCs/>
          <w:sz w:val="36"/>
          <w:szCs w:val="36"/>
        </w:rPr>
        <w:t>seznam 21 zemí s 600 miliony obyvatel, zápasících se nedostatkem orné půdy a vody</w:t>
      </w:r>
      <w:r>
        <w:rPr>
          <w:sz w:val="36"/>
          <w:szCs w:val="36"/>
        </w:rPr>
        <w:t xml:space="preserve">. </w:t>
      </w:r>
      <w:r w:rsidRPr="00ED56CD">
        <w:rPr>
          <w:b/>
          <w:bCs/>
          <w:i/>
          <w:iCs/>
          <w:sz w:val="36"/>
          <w:szCs w:val="36"/>
        </w:rPr>
        <w:t>Do roku 2025</w:t>
      </w:r>
      <w:r>
        <w:rPr>
          <w:sz w:val="36"/>
          <w:szCs w:val="36"/>
        </w:rPr>
        <w:t xml:space="preserve"> bude do </w:t>
      </w:r>
      <w:r w:rsidRPr="00ED56CD">
        <w:rPr>
          <w:b/>
          <w:bCs/>
          <w:i/>
          <w:iCs/>
          <w:sz w:val="36"/>
          <w:szCs w:val="36"/>
        </w:rPr>
        <w:t>této kategorie patřit už 36 zemí a celkem si 1,6 miiardy lidí.</w:t>
      </w:r>
    </w:p>
    <w:p w:rsidR="00E213B8" w:rsidRDefault="00E213B8" w:rsidP="002044D4">
      <w:pPr>
        <w:rPr>
          <w:sz w:val="36"/>
          <w:szCs w:val="36"/>
        </w:rPr>
      </w:pPr>
      <w:r w:rsidRPr="00A00B60">
        <w:rPr>
          <w:b/>
          <w:bCs/>
          <w:sz w:val="36"/>
          <w:szCs w:val="36"/>
        </w:rPr>
        <w:t>Klimatická změna</w:t>
      </w:r>
      <w:r>
        <w:rPr>
          <w:sz w:val="36"/>
          <w:szCs w:val="36"/>
        </w:rPr>
        <w:t xml:space="preserve"> </w:t>
      </w:r>
      <w:r w:rsidRPr="00ED56CD">
        <w:rPr>
          <w:b/>
          <w:bCs/>
          <w:sz w:val="36"/>
          <w:szCs w:val="36"/>
        </w:rPr>
        <w:t>tuto situaci dále zhorší</w:t>
      </w:r>
      <w:r>
        <w:rPr>
          <w:sz w:val="36"/>
          <w:szCs w:val="36"/>
        </w:rPr>
        <w:t>. I když její vliv bude rozdílný v různých zemích, řada z nich bude trpět nedostatkem vodních zdrojů a zemědělské produkce. Distribuce těchto nedostatků zasáhne především rozvojové země , zejména oblast Sahelu.</w:t>
      </w:r>
    </w:p>
    <w:p w:rsidR="00E213B8" w:rsidRPr="00ED56CD" w:rsidRDefault="00E213B8" w:rsidP="002044D4">
      <w:pPr>
        <w:rPr>
          <w:b/>
          <w:bCs/>
          <w:sz w:val="36"/>
          <w:szCs w:val="36"/>
        </w:rPr>
      </w:pPr>
      <w:r w:rsidRPr="009D16E1">
        <w:rPr>
          <w:b/>
          <w:bCs/>
          <w:sz w:val="36"/>
          <w:szCs w:val="36"/>
        </w:rPr>
        <w:t>Nové technologie</w:t>
      </w:r>
      <w:r>
        <w:rPr>
          <w:b/>
          <w:bCs/>
          <w:sz w:val="36"/>
          <w:szCs w:val="36"/>
        </w:rPr>
        <w:t xml:space="preserve"> </w:t>
      </w:r>
      <w:r w:rsidRPr="00ED56CD">
        <w:rPr>
          <w:b/>
          <w:bCs/>
          <w:sz w:val="36"/>
          <w:szCs w:val="36"/>
        </w:rPr>
        <w:t>mohou přispívat k řešení energetických problémů a překonávání nedostatku potravin a vody</w:t>
      </w:r>
      <w:r>
        <w:rPr>
          <w:sz w:val="36"/>
          <w:szCs w:val="36"/>
        </w:rPr>
        <w:t xml:space="preserve">. Přechod na nové technologie ve všech oblastech však bude pomalý. </w:t>
      </w:r>
      <w:r w:rsidRPr="00ED56CD">
        <w:rPr>
          <w:b/>
          <w:bCs/>
          <w:sz w:val="36"/>
          <w:szCs w:val="36"/>
        </w:rPr>
        <w:t>Současné studie ukazují, že trvá 25 let než dojde k zavedení nových energetických technologií např.</w:t>
      </w:r>
    </w:p>
    <w:p w:rsidR="00E213B8" w:rsidRDefault="00E213B8" w:rsidP="002044D4">
      <w:pPr>
        <w:rPr>
          <w:sz w:val="36"/>
          <w:szCs w:val="36"/>
        </w:rPr>
      </w:pPr>
    </w:p>
    <w:p w:rsidR="00E213B8" w:rsidRPr="00ED56CD" w:rsidRDefault="00E213B8" w:rsidP="002044D4">
      <w:pPr>
        <w:rPr>
          <w:b/>
          <w:bCs/>
          <w:i/>
          <w:iCs/>
          <w:sz w:val="36"/>
          <w:szCs w:val="36"/>
        </w:rPr>
      </w:pPr>
      <w:r w:rsidRPr="00AC757D">
        <w:rPr>
          <w:b/>
          <w:bCs/>
          <w:sz w:val="36"/>
          <w:szCs w:val="36"/>
        </w:rPr>
        <w:t>Předpok</w:t>
      </w:r>
      <w:r>
        <w:rPr>
          <w:b/>
          <w:bCs/>
          <w:sz w:val="36"/>
          <w:szCs w:val="36"/>
        </w:rPr>
        <w:t>l</w:t>
      </w:r>
      <w:r w:rsidRPr="00AC757D">
        <w:rPr>
          <w:b/>
          <w:bCs/>
          <w:sz w:val="36"/>
          <w:szCs w:val="36"/>
        </w:rPr>
        <w:t>ádaný vývoj terorismu, konfliktů a šíření prostředků hromadného ničení</w:t>
      </w:r>
      <w:r>
        <w:rPr>
          <w:b/>
          <w:bCs/>
          <w:sz w:val="36"/>
          <w:szCs w:val="36"/>
        </w:rPr>
        <w:t xml:space="preserve">. </w:t>
      </w:r>
      <w:r w:rsidRPr="00ED56CD">
        <w:rPr>
          <w:b/>
          <w:bCs/>
          <w:i/>
          <w:iCs/>
          <w:sz w:val="36"/>
          <w:szCs w:val="36"/>
        </w:rPr>
        <w:t>Vývoj těchto jevů bude determinovat situace trhů se zdroj</w:t>
      </w:r>
      <w:r>
        <w:rPr>
          <w:sz w:val="36"/>
          <w:szCs w:val="36"/>
        </w:rPr>
        <w:t xml:space="preserve">i. </w:t>
      </w:r>
      <w:r w:rsidRPr="00ED56CD">
        <w:rPr>
          <w:b/>
          <w:bCs/>
          <w:i/>
          <w:iCs/>
          <w:sz w:val="36"/>
          <w:szCs w:val="36"/>
        </w:rPr>
        <w:t>Není pravděpodobné, že by terorismus do r. 2025 vymizel.</w:t>
      </w:r>
      <w:r>
        <w:rPr>
          <w:sz w:val="36"/>
          <w:szCs w:val="36"/>
        </w:rPr>
        <w:t xml:space="preserve"> </w:t>
      </w:r>
      <w:r w:rsidRPr="00ED56CD">
        <w:rPr>
          <w:b/>
          <w:bCs/>
          <w:i/>
          <w:iCs/>
          <w:sz w:val="36"/>
          <w:szCs w:val="36"/>
        </w:rPr>
        <w:t>Jeho přitažlivost se však bude zmenšovat za předpokladu, že bude docházet k ekonomickému růstu a bude se snižovat nezaměstnanost v zemích Středního východu</w:t>
      </w:r>
      <w:r>
        <w:rPr>
          <w:sz w:val="36"/>
          <w:szCs w:val="36"/>
        </w:rPr>
        <w:t xml:space="preserve">. V opačném případě a pokud nebudou k dispozici dostatečné prostředky politického nátlaku, bude narůstat nespokojenost a radikalizace mládeže, která se bude ochotně připojovat k teroristickým organizacím. </w:t>
      </w:r>
      <w:r w:rsidRPr="00ED56CD">
        <w:rPr>
          <w:b/>
          <w:bCs/>
          <w:i/>
          <w:iCs/>
          <w:sz w:val="36"/>
          <w:szCs w:val="36"/>
        </w:rPr>
        <w:t>Znepokojivé v této souvislosti je, že teroristé se mohou dostat k biologickým prostředkům a – což je méně pravděpodobné – k jaderným zbraním.</w:t>
      </w:r>
    </w:p>
    <w:p w:rsidR="00E213B8" w:rsidRPr="00ED56CD" w:rsidRDefault="00E213B8" w:rsidP="002044D4">
      <w:pPr>
        <w:rPr>
          <w:b/>
          <w:bCs/>
          <w:i/>
          <w:iCs/>
          <w:sz w:val="36"/>
          <w:szCs w:val="36"/>
        </w:rPr>
      </w:pPr>
      <w:r>
        <w:rPr>
          <w:sz w:val="36"/>
          <w:szCs w:val="36"/>
        </w:rPr>
        <w:t xml:space="preserve">Třebaže </w:t>
      </w:r>
      <w:r w:rsidRPr="00ED56CD">
        <w:rPr>
          <w:b/>
          <w:bCs/>
          <w:i/>
          <w:iCs/>
          <w:sz w:val="36"/>
          <w:szCs w:val="36"/>
        </w:rPr>
        <w:t>není jisté, že Irán nakonec bude vlastnit jadernou zbraň</w:t>
      </w:r>
      <w:r>
        <w:rPr>
          <w:sz w:val="36"/>
          <w:szCs w:val="36"/>
        </w:rPr>
        <w:t xml:space="preserve">,  </w:t>
      </w:r>
      <w:r w:rsidRPr="00ED56CD">
        <w:rPr>
          <w:b/>
          <w:bCs/>
          <w:i/>
          <w:iCs/>
          <w:sz w:val="36"/>
          <w:szCs w:val="36"/>
        </w:rPr>
        <w:t>státy v Perském zálivu mohou hledat způsoby zajištění své bezpečnosti spojením s „externími“ mocnostmi (USA, Indie, Čína apod.) a případně rozvíjet vlastní nukleární bezpečnost.</w:t>
      </w:r>
    </w:p>
    <w:p w:rsidR="00E213B8" w:rsidRPr="00ED56CD" w:rsidRDefault="00E213B8" w:rsidP="002044D4">
      <w:pPr>
        <w:rPr>
          <w:b/>
          <w:bCs/>
          <w:i/>
          <w:iCs/>
          <w:sz w:val="36"/>
          <w:szCs w:val="36"/>
        </w:rPr>
      </w:pPr>
      <w:r>
        <w:rPr>
          <w:sz w:val="36"/>
          <w:szCs w:val="36"/>
        </w:rPr>
        <w:t xml:space="preserve">Pokud jde o </w:t>
      </w:r>
      <w:r w:rsidRPr="00D17FD8">
        <w:rPr>
          <w:b/>
          <w:bCs/>
          <w:sz w:val="36"/>
          <w:szCs w:val="36"/>
        </w:rPr>
        <w:t xml:space="preserve">ideologické konflikty </w:t>
      </w:r>
      <w:r>
        <w:rPr>
          <w:sz w:val="36"/>
          <w:szCs w:val="36"/>
        </w:rPr>
        <w:t xml:space="preserve">podobné jaké existovaly v době studené války </w:t>
      </w:r>
      <w:r w:rsidRPr="00ED56CD">
        <w:rPr>
          <w:b/>
          <w:bCs/>
          <w:i/>
          <w:iCs/>
          <w:sz w:val="36"/>
          <w:szCs w:val="36"/>
        </w:rPr>
        <w:t>jsou nepravděpodobné, nakolik státy budou zaměstnány pragmatickými výzvami globalizace vyrovnáváním se z přesuny v globálním mocenském uspořádání</w:t>
      </w:r>
      <w:r>
        <w:rPr>
          <w:sz w:val="36"/>
          <w:szCs w:val="36"/>
        </w:rPr>
        <w:t xml:space="preserve">. </w:t>
      </w:r>
      <w:r w:rsidRPr="00ED56CD">
        <w:rPr>
          <w:b/>
          <w:bCs/>
          <w:i/>
          <w:iCs/>
          <w:sz w:val="36"/>
          <w:szCs w:val="36"/>
        </w:rPr>
        <w:t>Vliv ideologie bude silnější v muslimském světě, zejména v jeho arabském jádru</w:t>
      </w:r>
      <w:r>
        <w:rPr>
          <w:sz w:val="36"/>
          <w:szCs w:val="36"/>
        </w:rPr>
        <w:t xml:space="preserve">. Tyto státy budou mít problémy s mládeží a ekonomickou zaostalostí . </w:t>
      </w:r>
      <w:r w:rsidRPr="00ED56CD">
        <w:rPr>
          <w:b/>
          <w:bCs/>
          <w:i/>
          <w:iCs/>
          <w:sz w:val="36"/>
          <w:szCs w:val="36"/>
        </w:rPr>
        <w:t>Týkat se to bude zejména Pakistánu, Afganistánu, Nigérie a Jemenu.</w:t>
      </w:r>
    </w:p>
    <w:p w:rsidR="00E213B8" w:rsidRPr="00ED56CD" w:rsidRDefault="00E213B8" w:rsidP="002044D4">
      <w:pPr>
        <w:rPr>
          <w:b/>
          <w:bCs/>
          <w:i/>
          <w:iCs/>
          <w:sz w:val="36"/>
          <w:szCs w:val="36"/>
        </w:rPr>
      </w:pPr>
      <w:r>
        <w:rPr>
          <w:sz w:val="36"/>
          <w:szCs w:val="36"/>
        </w:rPr>
        <w:t xml:space="preserve">Mohou vzniknout </w:t>
      </w:r>
      <w:r w:rsidRPr="00493E28">
        <w:rPr>
          <w:b/>
          <w:bCs/>
          <w:sz w:val="36"/>
          <w:szCs w:val="36"/>
        </w:rPr>
        <w:t>konflikty o zdroje.</w:t>
      </w:r>
      <w:r>
        <w:rPr>
          <w:b/>
          <w:bCs/>
          <w:sz w:val="36"/>
          <w:szCs w:val="36"/>
        </w:rPr>
        <w:t xml:space="preserve"> </w:t>
      </w:r>
      <w:r w:rsidRPr="00ED56CD">
        <w:rPr>
          <w:b/>
          <w:bCs/>
          <w:i/>
          <w:iCs/>
          <w:sz w:val="36"/>
          <w:szCs w:val="36"/>
        </w:rPr>
        <w:t>Vědomí snižujících se zdrojů energie povede země k akcím, které by jim zajistily budoucí  přístup k energetickým zdrojům.</w:t>
      </w:r>
      <w:r>
        <w:rPr>
          <w:sz w:val="36"/>
          <w:szCs w:val="36"/>
        </w:rPr>
        <w:t xml:space="preserve"> V krajním případě to může vyústit v mezistátní konflikty, </w:t>
      </w:r>
      <w:r w:rsidRPr="00ED56CD">
        <w:rPr>
          <w:b/>
          <w:bCs/>
          <w:i/>
          <w:iCs/>
          <w:sz w:val="36"/>
          <w:szCs w:val="36"/>
        </w:rPr>
        <w:t>pokud politické elity usoudí, že zajištění těchto zdrojů je podstatné pro udržení domácí stability a přežití jejich režimů</w:t>
      </w:r>
      <w:r>
        <w:rPr>
          <w:sz w:val="36"/>
          <w:szCs w:val="36"/>
        </w:rPr>
        <w:t xml:space="preserve">. Avšak </w:t>
      </w:r>
      <w:r w:rsidRPr="00ED56CD">
        <w:rPr>
          <w:b/>
          <w:bCs/>
          <w:i/>
          <w:iCs/>
          <w:sz w:val="36"/>
          <w:szCs w:val="36"/>
        </w:rPr>
        <w:t>i případně krátké válečné konflikty budou mít devastující účinky na světovou ekonomiku.</w:t>
      </w:r>
    </w:p>
    <w:p w:rsidR="00E213B8" w:rsidRDefault="00E213B8" w:rsidP="00ED56CD">
      <w:pPr>
        <w:rPr>
          <w:sz w:val="36"/>
          <w:szCs w:val="36"/>
        </w:rPr>
      </w:pPr>
      <w:r>
        <w:rPr>
          <w:sz w:val="36"/>
          <w:szCs w:val="36"/>
        </w:rPr>
        <w:t xml:space="preserve">Na zvyšování napětí může mít vliv i výstavba modernizace lokálních námořních sil – příklad tohoto trendu již dnes nabízejí Indie  Čína. </w:t>
      </w:r>
    </w:p>
    <w:p w:rsidR="00E213B8" w:rsidRDefault="00E213B8" w:rsidP="00ED56CD">
      <w:pPr>
        <w:rPr>
          <w:sz w:val="36"/>
          <w:szCs w:val="36"/>
        </w:rPr>
      </w:pPr>
      <w:r>
        <w:rPr>
          <w:sz w:val="36"/>
          <w:szCs w:val="36"/>
        </w:rPr>
        <w:t>Nedostatek vody v Asii a na Blízkém východě zřejmě ztíží spolupráci  při získávání nových zdrojů jak</w:t>
      </w:r>
      <w:r w:rsidRPr="00ED56C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v rámci států tak mezi nimi.</w:t>
      </w:r>
    </w:p>
    <w:p w:rsidR="00E213B8" w:rsidRDefault="00E213B8" w:rsidP="002044D4">
      <w:pPr>
        <w:rPr>
          <w:sz w:val="36"/>
          <w:szCs w:val="36"/>
        </w:rPr>
      </w:pPr>
      <w:r w:rsidRPr="00ED56CD">
        <w:rPr>
          <w:b/>
          <w:bCs/>
          <w:i/>
          <w:iCs/>
          <w:sz w:val="36"/>
          <w:szCs w:val="36"/>
        </w:rPr>
        <w:t>Riziko spojené s</w:t>
      </w:r>
      <w:r>
        <w:rPr>
          <w:sz w:val="36"/>
          <w:szCs w:val="36"/>
        </w:rPr>
        <w:t> </w:t>
      </w:r>
      <w:r w:rsidRPr="0029404E">
        <w:rPr>
          <w:b/>
          <w:bCs/>
          <w:sz w:val="36"/>
          <w:szCs w:val="36"/>
        </w:rPr>
        <w:t>nukleárními zbraněmi</w:t>
      </w:r>
      <w:r>
        <w:rPr>
          <w:b/>
          <w:bCs/>
          <w:sz w:val="36"/>
          <w:szCs w:val="36"/>
        </w:rPr>
        <w:t xml:space="preserve"> </w:t>
      </w:r>
      <w:r w:rsidRPr="00ED56CD">
        <w:rPr>
          <w:b/>
          <w:bCs/>
          <w:i/>
          <w:iCs/>
          <w:sz w:val="36"/>
          <w:szCs w:val="36"/>
        </w:rPr>
        <w:t>zůstane sice v příštích dvaceti lety velmi nízké, ale bude vyšší než dnes. Za trvalé nebezpečí třeba pokládat možné zvýšení sporů mezi Indií a Pakistánem.</w:t>
      </w:r>
      <w:r>
        <w:rPr>
          <w:sz w:val="36"/>
          <w:szCs w:val="36"/>
        </w:rPr>
        <w:t xml:space="preserve"> </w:t>
      </w:r>
      <w:r w:rsidRPr="004100B5">
        <w:rPr>
          <w:b/>
          <w:bCs/>
          <w:i/>
          <w:iCs/>
          <w:sz w:val="36"/>
          <w:szCs w:val="36"/>
        </w:rPr>
        <w:t>Také možnost zhroucení severokorejského režimu představuje otázku po schopnosti malých států kontrolovat a zabezpečit své nukleární arsená</w:t>
      </w:r>
      <w:r>
        <w:rPr>
          <w:sz w:val="36"/>
          <w:szCs w:val="36"/>
        </w:rPr>
        <w:t>ly. Užití Jderných zbraní by vyvolalo ve světě bezprostřední humanitární, ekonomický a politicko- vojenský  šok.</w:t>
      </w:r>
    </w:p>
    <w:p w:rsidR="00E213B8" w:rsidRDefault="00E213B8" w:rsidP="002044D4">
      <w:pPr>
        <w:rPr>
          <w:sz w:val="36"/>
          <w:szCs w:val="36"/>
        </w:rPr>
      </w:pPr>
    </w:p>
    <w:p w:rsidR="00E213B8" w:rsidRDefault="00E213B8" w:rsidP="002044D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c) </w:t>
      </w:r>
      <w:r w:rsidRPr="008E6147">
        <w:rPr>
          <w:b/>
          <w:bCs/>
          <w:sz w:val="36"/>
          <w:szCs w:val="36"/>
        </w:rPr>
        <w:t>Komplexnější mezinárodní systém</w:t>
      </w:r>
      <w:r>
        <w:rPr>
          <w:b/>
          <w:bCs/>
          <w:sz w:val="36"/>
          <w:szCs w:val="36"/>
        </w:rPr>
        <w:t>.</w:t>
      </w:r>
    </w:p>
    <w:p w:rsidR="00E213B8" w:rsidRDefault="00E213B8" w:rsidP="002044D4">
      <w:pPr>
        <w:rPr>
          <w:sz w:val="36"/>
          <w:szCs w:val="36"/>
        </w:rPr>
      </w:pPr>
      <w:r w:rsidRPr="004100B5">
        <w:rPr>
          <w:b/>
          <w:bCs/>
          <w:i/>
          <w:iCs/>
          <w:sz w:val="36"/>
          <w:szCs w:val="36"/>
        </w:rPr>
        <w:t>Trend k většímu rozptýlení autority a moci</w:t>
      </w:r>
      <w:r>
        <w:rPr>
          <w:sz w:val="36"/>
          <w:szCs w:val="36"/>
        </w:rPr>
        <w:t xml:space="preserve"> (viz přesuny ze západu na východ), projevující se po několik desítek let, </w:t>
      </w:r>
      <w:r w:rsidRPr="004100B5">
        <w:rPr>
          <w:b/>
          <w:bCs/>
          <w:i/>
          <w:iCs/>
          <w:sz w:val="36"/>
          <w:szCs w:val="36"/>
        </w:rPr>
        <w:t>pravděpodobně zesílí jako důsledek vzniku nových globálních hráčů</w:t>
      </w:r>
      <w:r>
        <w:rPr>
          <w:sz w:val="36"/>
          <w:szCs w:val="36"/>
        </w:rPr>
        <w:t xml:space="preserve"> ( BRIC aj.), </w:t>
      </w:r>
      <w:r w:rsidRPr="004100B5">
        <w:rPr>
          <w:b/>
          <w:bCs/>
          <w:i/>
          <w:iCs/>
          <w:sz w:val="36"/>
          <w:szCs w:val="36"/>
        </w:rPr>
        <w:t>nedostatku odpovídajícího institucionálního uspořádání</w:t>
      </w:r>
      <w:r>
        <w:rPr>
          <w:sz w:val="36"/>
          <w:szCs w:val="36"/>
        </w:rPr>
        <w:t xml:space="preserve"> ( viz OSN, WB, IMF, WTO apod.), </w:t>
      </w:r>
      <w:r w:rsidRPr="004100B5">
        <w:rPr>
          <w:b/>
          <w:bCs/>
          <w:i/>
          <w:iCs/>
          <w:sz w:val="36"/>
          <w:szCs w:val="36"/>
        </w:rPr>
        <w:t>expandujících cregionálních bloků</w:t>
      </w:r>
      <w:r>
        <w:rPr>
          <w:sz w:val="36"/>
          <w:szCs w:val="36"/>
        </w:rPr>
        <w:t xml:space="preserve"> ( EU, ASEAN, AU, Liga arabských států, NAFTA, MERCOSUR aj.) </w:t>
      </w:r>
      <w:r w:rsidRPr="004100B5">
        <w:rPr>
          <w:b/>
          <w:bCs/>
          <w:i/>
          <w:iCs/>
          <w:sz w:val="36"/>
          <w:szCs w:val="36"/>
        </w:rPr>
        <w:t>a zvyšující se síly  nestátních subjektů a jejich sítí</w:t>
      </w:r>
      <w:r>
        <w:rPr>
          <w:sz w:val="36"/>
          <w:szCs w:val="36"/>
        </w:rPr>
        <w:t xml:space="preserve"> ( Světové sociální fórum, církve,    ). Tato </w:t>
      </w:r>
      <w:r w:rsidRPr="002B6938">
        <w:rPr>
          <w:b/>
          <w:bCs/>
          <w:sz w:val="36"/>
          <w:szCs w:val="36"/>
        </w:rPr>
        <w:t>rozmanitost hráčů na světové scéně</w:t>
      </w:r>
      <w:r>
        <w:rPr>
          <w:b/>
          <w:bCs/>
          <w:sz w:val="36"/>
          <w:szCs w:val="36"/>
        </w:rPr>
        <w:t xml:space="preserve"> </w:t>
      </w:r>
      <w:r w:rsidRPr="004100B5">
        <w:rPr>
          <w:b/>
          <w:bCs/>
          <w:i/>
          <w:iCs/>
          <w:sz w:val="36"/>
          <w:szCs w:val="36"/>
        </w:rPr>
        <w:t>může mít pozitivní důsledky pokud vyplní mezery vzniklé úpadkem institucí vytvořených po II. světové válce.</w:t>
      </w:r>
      <w:r>
        <w:rPr>
          <w:sz w:val="36"/>
          <w:szCs w:val="36"/>
        </w:rPr>
        <w:t xml:space="preserve"> Nebo naopak může vést k další fragmentaci mezinárodního systému a ztížit mezinárodní spolupráci.</w:t>
      </w:r>
    </w:p>
    <w:p w:rsidR="00E213B8" w:rsidRDefault="00E213B8" w:rsidP="002044D4">
      <w:pPr>
        <w:rPr>
          <w:sz w:val="36"/>
          <w:szCs w:val="36"/>
        </w:rPr>
      </w:pPr>
      <w:r w:rsidRPr="004100B5">
        <w:rPr>
          <w:b/>
          <w:bCs/>
          <w:i/>
          <w:iCs/>
          <w:sz w:val="36"/>
          <w:szCs w:val="36"/>
        </w:rPr>
        <w:t>Není pravděpodobné, že státy BRIC by podstatně ovlivnily mezinárodní systém jak to způsobily Německo a Japonsko v 19. A 20. století</w:t>
      </w:r>
      <w:r>
        <w:rPr>
          <w:sz w:val="36"/>
          <w:szCs w:val="36"/>
        </w:rPr>
        <w:t>. Nicméně vzhledem ke svému geopolitickému a ekonomickému vlivu budou mít značnou volnost uplatňovat své politické ekonomické normy spíš než přijímat normy Západu.</w:t>
      </w:r>
    </w:p>
    <w:p w:rsidR="00E213B8" w:rsidRDefault="00E213B8" w:rsidP="002044D4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266CAB">
        <w:rPr>
          <w:sz w:val="36"/>
          <w:szCs w:val="36"/>
        </w:rPr>
        <w:t>Vliv</w:t>
      </w:r>
      <w:r>
        <w:rPr>
          <w:b/>
          <w:bCs/>
          <w:sz w:val="36"/>
          <w:szCs w:val="36"/>
        </w:rPr>
        <w:t xml:space="preserve"> n</w:t>
      </w:r>
      <w:r w:rsidRPr="00266CAB">
        <w:rPr>
          <w:b/>
          <w:bCs/>
          <w:sz w:val="36"/>
          <w:szCs w:val="36"/>
        </w:rPr>
        <w:t>evládní</w:t>
      </w:r>
      <w:r>
        <w:rPr>
          <w:b/>
          <w:bCs/>
          <w:sz w:val="36"/>
          <w:szCs w:val="36"/>
        </w:rPr>
        <w:t>ch</w:t>
      </w:r>
      <w:r w:rsidRPr="00266CAB">
        <w:rPr>
          <w:b/>
          <w:bCs/>
          <w:sz w:val="36"/>
          <w:szCs w:val="36"/>
        </w:rPr>
        <w:t xml:space="preserve"> organizac</w:t>
      </w:r>
      <w:r>
        <w:rPr>
          <w:b/>
          <w:bCs/>
          <w:sz w:val="36"/>
          <w:szCs w:val="36"/>
        </w:rPr>
        <w:t xml:space="preserve">í </w:t>
      </w:r>
      <w:r w:rsidRPr="00266CAB">
        <w:rPr>
          <w:b/>
          <w:bCs/>
          <w:sz w:val="36"/>
          <w:szCs w:val="36"/>
        </w:rPr>
        <w:t xml:space="preserve"> </w:t>
      </w:r>
      <w:r w:rsidRPr="004100B5">
        <w:rPr>
          <w:b/>
          <w:bCs/>
          <w:i/>
          <w:iCs/>
          <w:sz w:val="36"/>
          <w:szCs w:val="36"/>
        </w:rPr>
        <w:t>bude  pravděpodobně omezený vzhledem k nedost</w:t>
      </w:r>
      <w:r>
        <w:rPr>
          <w:b/>
          <w:bCs/>
          <w:i/>
          <w:iCs/>
          <w:sz w:val="36"/>
          <w:szCs w:val="36"/>
        </w:rPr>
        <w:t>atku</w:t>
      </w:r>
      <w:r w:rsidRPr="004100B5">
        <w:rPr>
          <w:b/>
          <w:bCs/>
          <w:i/>
          <w:iCs/>
          <w:sz w:val="36"/>
          <w:szCs w:val="36"/>
        </w:rPr>
        <w:t xml:space="preserve"> sjednoceného úsilí jaké mohou vyvíjet státy a multilaterální – vládní – instituce.</w:t>
      </w:r>
    </w:p>
    <w:p w:rsidR="00E213B8" w:rsidRDefault="00E213B8" w:rsidP="002044D4">
      <w:pPr>
        <w:rPr>
          <w:sz w:val="36"/>
          <w:szCs w:val="36"/>
        </w:rPr>
      </w:pPr>
      <w:r>
        <w:rPr>
          <w:sz w:val="36"/>
          <w:szCs w:val="36"/>
        </w:rPr>
        <w:t xml:space="preserve">Větší </w:t>
      </w:r>
      <w:r w:rsidRPr="00266CAB">
        <w:rPr>
          <w:b/>
          <w:bCs/>
          <w:sz w:val="36"/>
          <w:szCs w:val="36"/>
        </w:rPr>
        <w:t>asijský regionalismus</w:t>
      </w:r>
      <w:r>
        <w:rPr>
          <w:b/>
          <w:bCs/>
          <w:sz w:val="36"/>
          <w:szCs w:val="36"/>
        </w:rPr>
        <w:t xml:space="preserve"> </w:t>
      </w:r>
      <w:r w:rsidRPr="004100B5">
        <w:rPr>
          <w:b/>
          <w:bCs/>
          <w:i/>
          <w:iCs/>
          <w:sz w:val="36"/>
          <w:szCs w:val="36"/>
        </w:rPr>
        <w:t>kolem r. 2025 bude mít globální důsledky, protože bude vyústěním vývoje ke třem světovým kvazi-blokům, a to, Severní Americe, Evropě  a Východní Asii</w:t>
      </w:r>
      <w:r>
        <w:rPr>
          <w:sz w:val="36"/>
          <w:szCs w:val="36"/>
        </w:rPr>
        <w:t>.</w:t>
      </w:r>
    </w:p>
    <w:p w:rsidR="00E213B8" w:rsidRDefault="00E213B8" w:rsidP="002044D4">
      <w:pPr>
        <w:rPr>
          <w:sz w:val="36"/>
          <w:szCs w:val="36"/>
        </w:rPr>
      </w:pPr>
      <w:r w:rsidRPr="004100B5">
        <w:rPr>
          <w:b/>
          <w:bCs/>
          <w:i/>
          <w:iCs/>
          <w:sz w:val="36"/>
          <w:szCs w:val="36"/>
        </w:rPr>
        <w:t>Regionální skupiny mohou soutěžit při stanovování trans-regionálních standardů informačních technologií, biotechnologie, nanotechnologie, intelektuálních vlastnických práv a jiných aspektů „nové ekonomie</w:t>
      </w:r>
      <w:r>
        <w:rPr>
          <w:sz w:val="36"/>
          <w:szCs w:val="36"/>
        </w:rPr>
        <w:t>“. Na druhé straně selhání této spolupráce by mohlo zvýšit konkurenční střety o zdroje mezi Čínou, Indii a Japonskem.</w:t>
      </w:r>
    </w:p>
    <w:p w:rsidR="00E213B8" w:rsidRDefault="00E213B8" w:rsidP="000439E8">
      <w:pPr>
        <w:rPr>
          <w:b/>
          <w:bCs/>
          <w:sz w:val="36"/>
          <w:szCs w:val="36"/>
        </w:rPr>
      </w:pPr>
      <w:r w:rsidRPr="004100B5">
        <w:rPr>
          <w:b/>
          <w:bCs/>
          <w:i/>
          <w:iCs/>
          <w:sz w:val="36"/>
          <w:szCs w:val="36"/>
        </w:rPr>
        <w:t>Součástí vzrůstající komplexity překrývajícího se vlivu států, institucí a nestátních subjektů bude šíření politické identity,</w:t>
      </w:r>
      <w:r>
        <w:rPr>
          <w:sz w:val="36"/>
          <w:szCs w:val="36"/>
        </w:rPr>
        <w:t xml:space="preserve"> která povedeš k vzniku nových sítí a objevení nových komunit. </w:t>
      </w:r>
      <w:r w:rsidRPr="004100B5">
        <w:rPr>
          <w:b/>
          <w:bCs/>
          <w:i/>
          <w:iCs/>
          <w:sz w:val="36"/>
          <w:szCs w:val="36"/>
        </w:rPr>
        <w:t>Není pravděpodobné, že by se některá politická identita stala dominantní</w:t>
      </w:r>
      <w:r>
        <w:rPr>
          <w:sz w:val="36"/>
          <w:szCs w:val="36"/>
        </w:rPr>
        <w:t xml:space="preserve">. </w:t>
      </w:r>
      <w:r w:rsidRPr="000439E8">
        <w:rPr>
          <w:b/>
          <w:bCs/>
          <w:sz w:val="36"/>
          <w:szCs w:val="36"/>
        </w:rPr>
        <w:t>Nicméně na náboženských vírách založené sítě  mohou hrát významnější roli jako jádro řešení  transnacionálních záležitostí jako je životní prostředí nebo sociální nerovn</w:t>
      </w:r>
      <w:r>
        <w:rPr>
          <w:b/>
          <w:bCs/>
          <w:sz w:val="36"/>
          <w:szCs w:val="36"/>
        </w:rPr>
        <w:t>osti.</w:t>
      </w:r>
    </w:p>
    <w:p w:rsidR="00E213B8" w:rsidRPr="004100B5" w:rsidRDefault="00E213B8" w:rsidP="000439E8">
      <w:pPr>
        <w:rPr>
          <w:b/>
          <w:bCs/>
          <w:i/>
          <w:iCs/>
          <w:sz w:val="36"/>
          <w:szCs w:val="36"/>
        </w:rPr>
      </w:pPr>
      <w:r w:rsidRPr="004100B5">
        <w:rPr>
          <w:b/>
          <w:bCs/>
          <w:i/>
          <w:iCs/>
          <w:sz w:val="36"/>
          <w:szCs w:val="36"/>
        </w:rPr>
        <w:t>Spojené státy i v r. 2025 budou představovat stále  nejvýznamnějšího hráče globální scény</w:t>
      </w:r>
      <w:r>
        <w:rPr>
          <w:sz w:val="36"/>
          <w:szCs w:val="36"/>
        </w:rPr>
        <w:t xml:space="preserve">. Navzdory současnému růstu antiamerikanismu, </w:t>
      </w:r>
      <w:r w:rsidRPr="004100B5">
        <w:rPr>
          <w:b/>
          <w:bCs/>
          <w:i/>
          <w:iCs/>
          <w:sz w:val="36"/>
          <w:szCs w:val="36"/>
        </w:rPr>
        <w:t>Spojené státy budou vnímány jako potřebný prvek vytváření regionální rovnováhy na Střením východě a v Asii.</w:t>
      </w:r>
      <w:r>
        <w:rPr>
          <w:sz w:val="36"/>
          <w:szCs w:val="36"/>
        </w:rPr>
        <w:t xml:space="preserve"> Lze očekávat, že budou také hrát stále </w:t>
      </w:r>
      <w:r w:rsidRPr="004100B5">
        <w:rPr>
          <w:b/>
          <w:bCs/>
          <w:i/>
          <w:iCs/>
          <w:sz w:val="36"/>
          <w:szCs w:val="36"/>
        </w:rPr>
        <w:t>významnou roli v boji proti terorismu.</w:t>
      </w:r>
      <w:r>
        <w:rPr>
          <w:sz w:val="36"/>
          <w:szCs w:val="36"/>
        </w:rPr>
        <w:t xml:space="preserve"> </w:t>
      </w:r>
      <w:r w:rsidRPr="004100B5">
        <w:rPr>
          <w:b/>
          <w:bCs/>
          <w:i/>
          <w:iCs/>
          <w:sz w:val="36"/>
          <w:szCs w:val="36"/>
        </w:rPr>
        <w:t xml:space="preserve">USA sehrají také důležitou roli při sjednocování názorů a odstraňování rozporů při řešení problémů, vyplývajících z klimatické změny. </w:t>
      </w:r>
    </w:p>
    <w:p w:rsidR="00E213B8" w:rsidRDefault="00E213B8" w:rsidP="000439E8">
      <w:pPr>
        <w:rPr>
          <w:sz w:val="36"/>
          <w:szCs w:val="36"/>
        </w:rPr>
      </w:pPr>
      <w:r>
        <w:rPr>
          <w:sz w:val="36"/>
          <w:szCs w:val="36"/>
        </w:rPr>
        <w:t xml:space="preserve">Díky změnám v mocenském uspořádávání světa budou mít </w:t>
      </w:r>
      <w:r w:rsidRPr="004100B5">
        <w:rPr>
          <w:b/>
          <w:bCs/>
          <w:i/>
          <w:iCs/>
          <w:sz w:val="36"/>
          <w:szCs w:val="36"/>
        </w:rPr>
        <w:t>USA zúžený prostor pro uplatňování své politiky a budou více než dosud odkázány na spojeneckou podporu</w:t>
      </w:r>
      <w:r>
        <w:rPr>
          <w:sz w:val="36"/>
          <w:szCs w:val="36"/>
        </w:rPr>
        <w:t>. Výzamně bude americkou politiku ovlivňovat vnitřní vývoj u mnoha nejvýznamnějších světových hráčů, zejména v Rusku a v Číně.</w:t>
      </w:r>
    </w:p>
    <w:p w:rsidR="00E213B8" w:rsidRDefault="00E213B8" w:rsidP="000439E8">
      <w:pPr>
        <w:rPr>
          <w:b/>
          <w:bCs/>
          <w:sz w:val="36"/>
          <w:szCs w:val="36"/>
        </w:rPr>
      </w:pPr>
      <w:r w:rsidRPr="0041136F">
        <w:rPr>
          <w:b/>
          <w:bCs/>
          <w:sz w:val="36"/>
          <w:szCs w:val="36"/>
        </w:rPr>
        <w:t>Shrnutí.</w:t>
      </w:r>
    </w:p>
    <w:p w:rsidR="00E213B8" w:rsidRDefault="00E213B8" w:rsidP="000439E8">
      <w:pPr>
        <w:rPr>
          <w:sz w:val="36"/>
          <w:szCs w:val="36"/>
        </w:rPr>
      </w:pPr>
      <w:r w:rsidRPr="0041136F">
        <w:rPr>
          <w:sz w:val="36"/>
          <w:szCs w:val="36"/>
        </w:rPr>
        <w:t xml:space="preserve">Z přehledu hlavních trendů budoucího světového vývoje </w:t>
      </w:r>
      <w:r>
        <w:rPr>
          <w:sz w:val="36"/>
          <w:szCs w:val="36"/>
        </w:rPr>
        <w:t xml:space="preserve">je zřejmé, </w:t>
      </w:r>
      <w:r w:rsidRPr="004100B5">
        <w:rPr>
          <w:b/>
          <w:bCs/>
          <w:sz w:val="36"/>
          <w:szCs w:val="36"/>
        </w:rPr>
        <w:t>vstupujeme</w:t>
      </w:r>
      <w:r w:rsidRPr="004100B5">
        <w:rPr>
          <w:b/>
          <w:bCs/>
          <w:i/>
          <w:iCs/>
          <w:sz w:val="36"/>
          <w:szCs w:val="36"/>
        </w:rPr>
        <w:t xml:space="preserve"> do</w:t>
      </w:r>
      <w:r>
        <w:rPr>
          <w:sz w:val="36"/>
          <w:szCs w:val="36"/>
        </w:rPr>
        <w:t xml:space="preserve"> </w:t>
      </w:r>
      <w:r w:rsidRPr="0041136F">
        <w:rPr>
          <w:b/>
          <w:bCs/>
          <w:sz w:val="36"/>
          <w:szCs w:val="36"/>
        </w:rPr>
        <w:t>období velkých diskontinuit</w:t>
      </w:r>
      <w:r>
        <w:rPr>
          <w:b/>
          <w:bCs/>
          <w:sz w:val="36"/>
          <w:szCs w:val="36"/>
        </w:rPr>
        <w:t xml:space="preserve">, šoků a překvapení. </w:t>
      </w:r>
      <w:r w:rsidRPr="004100B5">
        <w:rPr>
          <w:b/>
          <w:bCs/>
          <w:i/>
          <w:iCs/>
          <w:sz w:val="36"/>
          <w:szCs w:val="36"/>
        </w:rPr>
        <w:t>Typickou ukázkou jsou jaderné zbraně a pandemie. V některých souvislostech jsou překvapení jen otázkou času : např. energetický přechod je nevyhnutelný.</w:t>
      </w:r>
      <w:r>
        <w:rPr>
          <w:sz w:val="36"/>
          <w:szCs w:val="36"/>
        </w:rPr>
        <w:t xml:space="preserve"> Přechod ze dřeva na uhlí otevřelo industrializaci. V tomto případě přechod  - zejména náhlý  - z fosilních paliv by měl velký zpětný dopad na producenty energie na Středním východě a v Euroazii a způsobil by , že některé státy by přestaly být globálními či regionálními hráči.</w:t>
      </w:r>
    </w:p>
    <w:p w:rsidR="00E213B8" w:rsidRPr="004100B5" w:rsidRDefault="00E213B8" w:rsidP="000439E8">
      <w:pPr>
        <w:rPr>
          <w:b/>
          <w:bCs/>
          <w:i/>
          <w:iCs/>
          <w:sz w:val="36"/>
          <w:szCs w:val="36"/>
        </w:rPr>
      </w:pPr>
      <w:r>
        <w:rPr>
          <w:sz w:val="36"/>
          <w:szCs w:val="36"/>
        </w:rPr>
        <w:t xml:space="preserve">Jiné diskontinuity jsou obtížněji předvídatelné. Mohou být důsledkem interakcí několika trendů a záviset na kvalitě nejen politického vůdcovství. </w:t>
      </w:r>
      <w:r w:rsidRPr="004100B5">
        <w:rPr>
          <w:b/>
          <w:bCs/>
          <w:i/>
          <w:iCs/>
          <w:sz w:val="36"/>
          <w:szCs w:val="36"/>
        </w:rPr>
        <w:t>Takovou nejistotu představuje zda  Čína nebo Rusko se budou demokratizovat.</w:t>
      </w:r>
      <w:r>
        <w:rPr>
          <w:sz w:val="36"/>
          <w:szCs w:val="36"/>
        </w:rPr>
        <w:t xml:space="preserve"> Politický pluralismus se zdá přitom méně pravděpodobný v Rusku vzhledem k chybějící ekonomické diverzifikaci. </w:t>
      </w:r>
      <w:r w:rsidRPr="004100B5">
        <w:rPr>
          <w:b/>
          <w:bCs/>
          <w:i/>
          <w:iCs/>
          <w:sz w:val="36"/>
          <w:szCs w:val="36"/>
        </w:rPr>
        <w:t>Snížení cen energetických surovin, ropy a zemního plynu, by mohlo vést k větší ekonomické liberalizaci v Rusku</w:t>
      </w:r>
    </w:p>
    <w:p w:rsidR="00E213B8" w:rsidRDefault="00E213B8" w:rsidP="000439E8">
      <w:pPr>
        <w:rPr>
          <w:sz w:val="36"/>
          <w:szCs w:val="36"/>
        </w:rPr>
      </w:pPr>
      <w:r>
        <w:rPr>
          <w:sz w:val="36"/>
          <w:szCs w:val="36"/>
        </w:rPr>
        <w:t>Nejistý je také jaký vliv budou mít demografické změny na vývoj Evropy, Japonska i samého Ruska.</w:t>
      </w:r>
    </w:p>
    <w:p w:rsidR="00E213B8" w:rsidRPr="004100B5" w:rsidRDefault="00E213B8" w:rsidP="000439E8">
      <w:pPr>
        <w:rPr>
          <w:b/>
          <w:bCs/>
          <w:i/>
          <w:iCs/>
          <w:sz w:val="36"/>
          <w:szCs w:val="36"/>
        </w:rPr>
      </w:pPr>
      <w:r w:rsidRPr="004100B5">
        <w:rPr>
          <w:b/>
          <w:bCs/>
          <w:i/>
          <w:iCs/>
          <w:sz w:val="36"/>
          <w:szCs w:val="36"/>
        </w:rPr>
        <w:t>Výsledkem úrovně politického vedení bude také zda se globální instituce dokážou  přizpůsobit změnám v mocenských vztazích ( viz. kap. Světové vládnutí).</w:t>
      </w:r>
    </w:p>
    <w:p w:rsidR="00E213B8" w:rsidRDefault="00E213B8" w:rsidP="000439E8">
      <w:pPr>
        <w:rPr>
          <w:sz w:val="36"/>
          <w:szCs w:val="36"/>
        </w:rPr>
      </w:pPr>
    </w:p>
    <w:p w:rsidR="00E213B8" w:rsidRPr="0041136F" w:rsidRDefault="00E213B8" w:rsidP="000439E8">
      <w:pPr>
        <w:rPr>
          <w:sz w:val="36"/>
          <w:szCs w:val="36"/>
        </w:rPr>
      </w:pPr>
    </w:p>
    <w:p w:rsidR="00E213B8" w:rsidRPr="000439E8" w:rsidRDefault="00E213B8" w:rsidP="002044D4">
      <w:pPr>
        <w:rPr>
          <w:sz w:val="36"/>
          <w:szCs w:val="36"/>
        </w:rPr>
      </w:pPr>
    </w:p>
    <w:p w:rsidR="00E213B8" w:rsidRPr="00266CAB" w:rsidRDefault="00E213B8" w:rsidP="002044D4">
      <w:pPr>
        <w:rPr>
          <w:sz w:val="36"/>
          <w:szCs w:val="36"/>
        </w:rPr>
      </w:pPr>
    </w:p>
    <w:p w:rsidR="00E213B8" w:rsidRPr="00AC757D" w:rsidRDefault="00E213B8" w:rsidP="002044D4">
      <w:pPr>
        <w:rPr>
          <w:b/>
          <w:bCs/>
          <w:sz w:val="36"/>
          <w:szCs w:val="36"/>
        </w:rPr>
      </w:pPr>
    </w:p>
    <w:p w:rsidR="00E213B8" w:rsidRPr="00AC757D" w:rsidRDefault="00E213B8" w:rsidP="002044D4">
      <w:pPr>
        <w:rPr>
          <w:b/>
          <w:bCs/>
          <w:sz w:val="36"/>
          <w:szCs w:val="36"/>
        </w:rPr>
      </w:pPr>
    </w:p>
    <w:p w:rsidR="00E213B8" w:rsidRPr="009D16E1" w:rsidRDefault="00E213B8" w:rsidP="002044D4">
      <w:pPr>
        <w:rPr>
          <w:sz w:val="36"/>
          <w:szCs w:val="36"/>
        </w:rPr>
      </w:pPr>
    </w:p>
    <w:p w:rsidR="00E213B8" w:rsidRPr="009D16E1" w:rsidRDefault="00E213B8" w:rsidP="00B74A81">
      <w:pPr>
        <w:rPr>
          <w:b/>
          <w:bCs/>
          <w:sz w:val="36"/>
          <w:szCs w:val="36"/>
        </w:rPr>
      </w:pPr>
    </w:p>
    <w:p w:rsidR="00E213B8" w:rsidRPr="009D16E1" w:rsidRDefault="00E213B8" w:rsidP="00B74A81">
      <w:pPr>
        <w:rPr>
          <w:b/>
          <w:bCs/>
          <w:sz w:val="36"/>
          <w:szCs w:val="36"/>
        </w:rPr>
      </w:pPr>
    </w:p>
    <w:p w:rsidR="00E213B8" w:rsidRPr="009D16E1" w:rsidRDefault="00E213B8" w:rsidP="00B74A81">
      <w:pPr>
        <w:rPr>
          <w:b/>
          <w:bCs/>
          <w:sz w:val="36"/>
          <w:szCs w:val="36"/>
        </w:rPr>
      </w:pPr>
    </w:p>
    <w:p w:rsidR="00E213B8" w:rsidRPr="009D16E1" w:rsidRDefault="00E213B8">
      <w:pPr>
        <w:rPr>
          <w:b/>
          <w:bCs/>
        </w:rPr>
      </w:pPr>
    </w:p>
    <w:sectPr w:rsidR="00E213B8" w:rsidRPr="009D16E1" w:rsidSect="00D937E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3B8" w:rsidRDefault="00E213B8" w:rsidP="007C6BCF">
      <w:pPr>
        <w:spacing w:after="0" w:line="240" w:lineRule="auto"/>
      </w:pPr>
      <w:r>
        <w:separator/>
      </w:r>
    </w:p>
  </w:endnote>
  <w:endnote w:type="continuationSeparator" w:id="1">
    <w:p w:rsidR="00E213B8" w:rsidRDefault="00E213B8" w:rsidP="007C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B8" w:rsidRDefault="00E213B8">
    <w:pPr>
      <w:pStyle w:val="Footer"/>
      <w:jc w:val="center"/>
    </w:pPr>
    <w:fldSimple w:instr=" PAGE   \* MERGEFORMAT ">
      <w:r>
        <w:rPr>
          <w:noProof/>
        </w:rPr>
        <w:t>16</w:t>
      </w:r>
    </w:fldSimple>
  </w:p>
  <w:p w:rsidR="00E213B8" w:rsidRDefault="00E213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3B8" w:rsidRDefault="00E213B8" w:rsidP="007C6BCF">
      <w:pPr>
        <w:spacing w:after="0" w:line="240" w:lineRule="auto"/>
      </w:pPr>
      <w:r>
        <w:separator/>
      </w:r>
    </w:p>
  </w:footnote>
  <w:footnote w:type="continuationSeparator" w:id="1">
    <w:p w:rsidR="00E213B8" w:rsidRDefault="00E213B8" w:rsidP="007C6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A81"/>
    <w:rsid w:val="0003171E"/>
    <w:rsid w:val="000439E8"/>
    <w:rsid w:val="000849B4"/>
    <w:rsid w:val="000A1025"/>
    <w:rsid w:val="00101F40"/>
    <w:rsid w:val="001130A8"/>
    <w:rsid w:val="001549AA"/>
    <w:rsid w:val="001657FE"/>
    <w:rsid w:val="002044D4"/>
    <w:rsid w:val="0022759F"/>
    <w:rsid w:val="00235328"/>
    <w:rsid w:val="00266CAB"/>
    <w:rsid w:val="00267DD6"/>
    <w:rsid w:val="00287079"/>
    <w:rsid w:val="0029404E"/>
    <w:rsid w:val="002B6938"/>
    <w:rsid w:val="002F042F"/>
    <w:rsid w:val="002F1D48"/>
    <w:rsid w:val="003C25EF"/>
    <w:rsid w:val="004100B5"/>
    <w:rsid w:val="0041136F"/>
    <w:rsid w:val="004139FD"/>
    <w:rsid w:val="00423AD8"/>
    <w:rsid w:val="00493E28"/>
    <w:rsid w:val="004C6DE4"/>
    <w:rsid w:val="005149A3"/>
    <w:rsid w:val="00542AF5"/>
    <w:rsid w:val="00545113"/>
    <w:rsid w:val="005705E5"/>
    <w:rsid w:val="0058175C"/>
    <w:rsid w:val="005824DA"/>
    <w:rsid w:val="005A1251"/>
    <w:rsid w:val="005A765A"/>
    <w:rsid w:val="00670904"/>
    <w:rsid w:val="006B15FB"/>
    <w:rsid w:val="006E04C3"/>
    <w:rsid w:val="006E2B45"/>
    <w:rsid w:val="006F0F9C"/>
    <w:rsid w:val="00700226"/>
    <w:rsid w:val="0076158E"/>
    <w:rsid w:val="00770FD1"/>
    <w:rsid w:val="007C6BCF"/>
    <w:rsid w:val="007C7C16"/>
    <w:rsid w:val="007E1A20"/>
    <w:rsid w:val="007E210D"/>
    <w:rsid w:val="00837622"/>
    <w:rsid w:val="00853863"/>
    <w:rsid w:val="008E4AB5"/>
    <w:rsid w:val="008E6147"/>
    <w:rsid w:val="00906635"/>
    <w:rsid w:val="009609FD"/>
    <w:rsid w:val="00960C44"/>
    <w:rsid w:val="00986399"/>
    <w:rsid w:val="009D16E1"/>
    <w:rsid w:val="00A00B60"/>
    <w:rsid w:val="00A26F37"/>
    <w:rsid w:val="00AC757D"/>
    <w:rsid w:val="00AE2E98"/>
    <w:rsid w:val="00B3137B"/>
    <w:rsid w:val="00B3161A"/>
    <w:rsid w:val="00B45186"/>
    <w:rsid w:val="00B74A81"/>
    <w:rsid w:val="00B74AC1"/>
    <w:rsid w:val="00B75AC9"/>
    <w:rsid w:val="00BE316A"/>
    <w:rsid w:val="00BE4844"/>
    <w:rsid w:val="00C37B4B"/>
    <w:rsid w:val="00C4774A"/>
    <w:rsid w:val="00C51954"/>
    <w:rsid w:val="00C909E8"/>
    <w:rsid w:val="00CD6730"/>
    <w:rsid w:val="00CE5283"/>
    <w:rsid w:val="00D17FD8"/>
    <w:rsid w:val="00D434D4"/>
    <w:rsid w:val="00D937EC"/>
    <w:rsid w:val="00DB1268"/>
    <w:rsid w:val="00DB1343"/>
    <w:rsid w:val="00DC303A"/>
    <w:rsid w:val="00DD33B4"/>
    <w:rsid w:val="00DD64D7"/>
    <w:rsid w:val="00DF3163"/>
    <w:rsid w:val="00E213B8"/>
    <w:rsid w:val="00E6723D"/>
    <w:rsid w:val="00E853B8"/>
    <w:rsid w:val="00EB076A"/>
    <w:rsid w:val="00EB154E"/>
    <w:rsid w:val="00EB2B64"/>
    <w:rsid w:val="00ED56CD"/>
    <w:rsid w:val="00F40AD2"/>
    <w:rsid w:val="00F40C25"/>
    <w:rsid w:val="00F568A4"/>
    <w:rsid w:val="00F671C6"/>
    <w:rsid w:val="00FB332E"/>
    <w:rsid w:val="00FE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81"/>
    <w:pPr>
      <w:spacing w:after="200" w:line="276" w:lineRule="auto"/>
    </w:pPr>
    <w:rPr>
      <w:rFonts w:cs="Calibri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C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6BCF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7C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6BC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16</Pages>
  <Words>2640</Words>
  <Characters>15578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Svět jako riziková existence</dc:title>
  <dc:subject/>
  <dc:creator>Václav Mezřický</dc:creator>
  <cp:keywords/>
  <dc:description/>
  <cp:lastModifiedBy>Dana Pantůčková</cp:lastModifiedBy>
  <cp:revision>2</cp:revision>
  <cp:lastPrinted>2013-03-04T14:52:00Z</cp:lastPrinted>
  <dcterms:created xsi:type="dcterms:W3CDTF">2013-05-02T12:58:00Z</dcterms:created>
  <dcterms:modified xsi:type="dcterms:W3CDTF">2013-05-02T12:59:00Z</dcterms:modified>
</cp:coreProperties>
</file>