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94063720"/>
        <w:docPartObj>
          <w:docPartGallery w:val="Cover Pages"/>
          <w:docPartUnique/>
        </w:docPartObj>
      </w:sdtPr>
      <w:sdtEndPr/>
      <w:sdtContent>
        <w:p w:rsidR="000F4FA0" w:rsidRDefault="000F4FA0">
          <w:r>
            <w:rPr>
              <w:noProof/>
              <w:lang w:val="en-US"/>
            </w:rPr>
            <w:drawing>
              <wp:inline distT="0" distB="0" distL="0" distR="0" wp14:anchorId="0F0319F5" wp14:editId="0507887A">
                <wp:extent cx="1724025" cy="1724025"/>
                <wp:effectExtent l="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24025" cy="1724025"/>
                        </a:xfrm>
                        <a:prstGeom prst="rect">
                          <a:avLst/>
                        </a:prstGeom>
                        <a:noFill/>
                        <a:ln w="9525">
                          <a:noFill/>
                          <a:miter lim="800000"/>
                          <a:headEnd/>
                          <a:tailEnd/>
                        </a:ln>
                      </pic:spPr>
                    </pic:pic>
                  </a:graphicData>
                </a:graphic>
              </wp:inline>
            </w:drawing>
          </w:r>
        </w:p>
        <w:p w:rsidR="000F4FA0" w:rsidRDefault="000F4FA0"/>
        <w:p w:rsidR="000F4FA0" w:rsidRDefault="000F4FA0"/>
        <w:p w:rsidR="000F4FA0" w:rsidRDefault="000F4FA0"/>
        <w:p w:rsidR="000F4FA0" w:rsidRDefault="000F4FA0"/>
        <w:p w:rsidR="000F4FA0" w:rsidRDefault="000F4FA0">
          <w:pPr>
            <w:jc w:val="center"/>
            <w:rPr>
              <w:rFonts w:ascii="Tahoma" w:hAnsi="Tahoma"/>
              <w:b/>
              <w:smallCaps/>
              <w:sz w:val="40"/>
            </w:rPr>
          </w:pPr>
          <w:r>
            <w:rPr>
              <w:rFonts w:ascii="Tahoma" w:hAnsi="Tahoma"/>
              <w:b/>
              <w:smallCaps/>
              <w:sz w:val="40"/>
            </w:rPr>
            <w:t>Prezentace statistiky veřejnosti</w:t>
          </w:r>
        </w:p>
        <w:p w:rsidR="000F4FA0" w:rsidRDefault="000F4FA0"/>
        <w:p w:rsidR="000F4FA0" w:rsidRDefault="000F4FA0"/>
        <w:p w:rsidR="000F4FA0" w:rsidRDefault="000F4FA0" w:rsidP="001E0034">
          <w:pPr>
            <w:jc w:val="center"/>
            <w:rPr>
              <w:rFonts w:ascii="Tahoma" w:hAnsi="Tahoma"/>
              <w:smallCaps/>
              <w:noProof/>
              <w:sz w:val="32"/>
            </w:rPr>
          </w:pPr>
          <w:r>
            <w:rPr>
              <w:rFonts w:ascii="Tahoma" w:hAnsi="Tahoma"/>
              <w:smallCaps/>
              <w:sz w:val="32"/>
            </w:rPr>
            <w:t>Statistická analýza dat, PSY117</w:t>
          </w:r>
        </w:p>
        <w:p w:rsidR="000F4FA0" w:rsidRDefault="000F4FA0">
          <w:pPr>
            <w:jc w:val="center"/>
            <w:rPr>
              <w:rFonts w:ascii="Tahoma" w:hAnsi="Tahoma"/>
              <w:sz w:val="28"/>
            </w:rPr>
          </w:pPr>
        </w:p>
        <w:p w:rsidR="000F4FA0" w:rsidRDefault="000F4FA0">
          <w:pPr>
            <w:jc w:val="center"/>
            <w:rPr>
              <w:rFonts w:ascii="Tahoma" w:hAnsi="Tahoma"/>
              <w:sz w:val="28"/>
            </w:rPr>
          </w:pPr>
        </w:p>
        <w:p w:rsidR="000F4FA0" w:rsidRDefault="000F4FA0">
          <w:pPr>
            <w:jc w:val="center"/>
            <w:rPr>
              <w:rFonts w:ascii="Tahoma" w:hAnsi="Tahoma"/>
              <w:b/>
              <w:sz w:val="28"/>
            </w:rPr>
          </w:pPr>
          <w:r>
            <w:rPr>
              <w:rFonts w:ascii="Tahoma" w:hAnsi="Tahoma"/>
              <w:b/>
              <w:sz w:val="28"/>
            </w:rPr>
            <w:t>Karolína Bernatová</w:t>
          </w:r>
        </w:p>
        <w:p w:rsidR="000F4FA0" w:rsidRDefault="000F4FA0">
          <w:pPr>
            <w:jc w:val="center"/>
            <w:rPr>
              <w:rFonts w:ascii="Tahoma" w:hAnsi="Tahoma"/>
              <w:sz w:val="28"/>
            </w:rPr>
          </w:pPr>
          <w:r>
            <w:rPr>
              <w:rFonts w:ascii="Tahoma" w:hAnsi="Tahoma"/>
              <w:sz w:val="28"/>
            </w:rPr>
            <w:t>440533, Psychologie</w:t>
          </w:r>
        </w:p>
        <w:p w:rsidR="000F4FA0" w:rsidRDefault="000F4FA0">
          <w:pPr>
            <w:jc w:val="center"/>
            <w:rPr>
              <w:rFonts w:ascii="Tahoma" w:hAnsi="Tahoma"/>
              <w:sz w:val="28"/>
            </w:rPr>
          </w:pPr>
        </w:p>
        <w:p w:rsidR="000F4FA0" w:rsidRDefault="000F4FA0">
          <w:pPr>
            <w:jc w:val="center"/>
            <w:rPr>
              <w:rFonts w:ascii="Tahoma" w:hAnsi="Tahoma"/>
              <w:sz w:val="28"/>
            </w:rPr>
          </w:pPr>
        </w:p>
        <w:p w:rsidR="000F4FA0" w:rsidRDefault="000F4FA0">
          <w:pPr>
            <w:jc w:val="center"/>
            <w:rPr>
              <w:rFonts w:ascii="Tahoma" w:hAnsi="Tahoma"/>
              <w:sz w:val="28"/>
            </w:rPr>
          </w:pPr>
        </w:p>
        <w:p w:rsidR="000F4FA0" w:rsidRDefault="000F4FA0">
          <w:pPr>
            <w:jc w:val="center"/>
            <w:rPr>
              <w:rFonts w:ascii="Tahoma" w:hAnsi="Tahoma"/>
              <w:sz w:val="28"/>
            </w:rPr>
          </w:pPr>
        </w:p>
        <w:p w:rsidR="000F4FA0" w:rsidRDefault="000F4FA0">
          <w:pPr>
            <w:jc w:val="center"/>
            <w:rPr>
              <w:rFonts w:ascii="Tahoma" w:hAnsi="Tahoma"/>
              <w:sz w:val="28"/>
            </w:rPr>
          </w:pPr>
        </w:p>
        <w:p w:rsidR="000F4FA0" w:rsidRDefault="000F4FA0">
          <w:pPr>
            <w:tabs>
              <w:tab w:val="right" w:pos="8931"/>
            </w:tabs>
            <w:rPr>
              <w:rFonts w:ascii="Tahoma" w:hAnsi="Tahoma"/>
              <w:sz w:val="24"/>
            </w:rPr>
          </w:pPr>
          <w:r>
            <w:rPr>
              <w:rFonts w:ascii="Tahoma" w:hAnsi="Tahoma"/>
              <w:sz w:val="24"/>
            </w:rPr>
            <w:t>Vyučující:</w:t>
          </w:r>
          <w:r w:rsidR="007C091C" w:rsidRPr="007C091C">
            <w:t xml:space="preserve"> </w:t>
          </w:r>
          <w:r w:rsidR="007C091C" w:rsidRPr="007C091C">
            <w:rPr>
              <w:rFonts w:ascii="Tahoma" w:hAnsi="Tahoma"/>
              <w:sz w:val="24"/>
            </w:rPr>
            <w:t>Mgr. Stanislav Ježek, Ph.D.</w:t>
          </w:r>
          <w:r w:rsidR="008C0B82">
            <w:rPr>
              <w:rFonts w:ascii="Tahoma" w:hAnsi="Tahoma"/>
              <w:sz w:val="24"/>
            </w:rPr>
            <w:tab/>
            <w:t>Datum odevzdání: 26</w:t>
          </w:r>
          <w:r>
            <w:rPr>
              <w:rFonts w:ascii="Tahoma" w:hAnsi="Tahoma"/>
              <w:sz w:val="24"/>
            </w:rPr>
            <w:t xml:space="preserve">. </w:t>
          </w:r>
          <w:r w:rsidR="008C0B82">
            <w:rPr>
              <w:rFonts w:ascii="Tahoma" w:hAnsi="Tahoma"/>
              <w:sz w:val="24"/>
            </w:rPr>
            <w:t>04. 2015</w:t>
          </w:r>
        </w:p>
        <w:p w:rsidR="000F4FA0" w:rsidRDefault="000F4FA0">
          <w:pPr>
            <w:tabs>
              <w:tab w:val="right" w:pos="8931"/>
            </w:tabs>
            <w:rPr>
              <w:sz w:val="24"/>
            </w:rPr>
          </w:pPr>
        </w:p>
        <w:p w:rsidR="000F4FA0" w:rsidRDefault="000F4FA0">
          <w:pPr>
            <w:tabs>
              <w:tab w:val="right" w:pos="8931"/>
            </w:tabs>
            <w:rPr>
              <w:sz w:val="24"/>
            </w:rPr>
          </w:pPr>
          <w:r>
            <w:rPr>
              <w:sz w:val="24"/>
            </w:rPr>
            <w:tab/>
          </w:r>
        </w:p>
        <w:p w:rsidR="000F4FA0" w:rsidRDefault="000F4FA0">
          <w:pPr>
            <w:tabs>
              <w:tab w:val="right" w:pos="8931"/>
            </w:tabs>
            <w:rPr>
              <w:sz w:val="24"/>
            </w:rPr>
          </w:pPr>
          <w:r>
            <w:rPr>
              <w:sz w:val="24"/>
            </w:rPr>
            <w:tab/>
          </w:r>
        </w:p>
        <w:p w:rsidR="000F4FA0" w:rsidRDefault="000F4FA0" w:rsidP="000F4FA0">
          <w:pPr>
            <w:jc w:val="center"/>
          </w:pPr>
          <w:r>
            <w:rPr>
              <w:rFonts w:ascii="Tahoma" w:hAnsi="Tahoma"/>
              <w:sz w:val="24"/>
            </w:rPr>
            <w:t>Fakulta sociálních studií MU, 2014/15</w:t>
          </w:r>
          <w:r>
            <w:br w:type="page"/>
          </w:r>
        </w:p>
      </w:sdtContent>
    </w:sdt>
    <w:p w:rsidR="00CD6A13" w:rsidRDefault="00553B93" w:rsidP="00553B93">
      <w:r>
        <w:lastRenderedPageBreak/>
        <w:tab/>
        <w:t xml:space="preserve">Jako předmět své práce jsem si zvolila článek na webu iDnes.cz, který vyšel pod titulkem </w:t>
      </w:r>
      <w:r>
        <w:rPr>
          <w:i/>
        </w:rPr>
        <w:t>„</w:t>
      </w:r>
      <w:r w:rsidRPr="00553B93">
        <w:rPr>
          <w:i/>
        </w:rPr>
        <w:t>Jsi lepší než ostatní. Vychvalování dělá</w:t>
      </w:r>
      <w:r>
        <w:rPr>
          <w:i/>
        </w:rPr>
        <w:t xml:space="preserve"> z dětí egoisty, zjistili vědci“</w:t>
      </w:r>
      <w:r>
        <w:t xml:space="preserve"> na začátku března letošního roku, který prezentuje studii publikovanou v </w:t>
      </w:r>
      <w:r w:rsidRPr="00553B93">
        <w:t>Proceedings of the National Academy of Sciences of the United States of America</w:t>
      </w:r>
      <w:r>
        <w:t xml:space="preserve"> s názvem </w:t>
      </w:r>
      <w:r>
        <w:rPr>
          <w:i/>
        </w:rPr>
        <w:t>„</w:t>
      </w:r>
      <w:r w:rsidRPr="00553B93">
        <w:rPr>
          <w:i/>
        </w:rPr>
        <w:t>Origins of narcissism in children</w:t>
      </w:r>
      <w:r>
        <w:rPr>
          <w:i/>
        </w:rPr>
        <w:t>,“</w:t>
      </w:r>
      <w:r>
        <w:t xml:space="preserve"> který v tiskové verzi vyšel na konci téhož měsíce.</w:t>
      </w:r>
    </w:p>
    <w:p w:rsidR="005F0F52" w:rsidRPr="0075079A" w:rsidRDefault="005F0F52" w:rsidP="00553B93">
      <w:r>
        <w:tab/>
        <w:t xml:space="preserve">Článek prezentovaný široké veřejnosti operuje s přímou kauzalitou mezi přehnaným chválením dítěte (postojem: </w:t>
      </w:r>
      <w:r w:rsidRPr="005F0F52">
        <w:rPr>
          <w:i/>
        </w:rPr>
        <w:t>„</w:t>
      </w:r>
      <w:r>
        <w:rPr>
          <w:i/>
        </w:rPr>
        <w:t>M</w:t>
      </w:r>
      <w:r w:rsidRPr="005F0F52">
        <w:rPr>
          <w:i/>
        </w:rPr>
        <w:t>é dítě je výjimečnější než ostatní“</w:t>
      </w:r>
      <w:r>
        <w:t>) a skórem dítěte na škále narcismu, což se projevuje jako přecitlivělost nebo špatná reakce na kritiku. Je zde zmíněn počet dětí (565), místo konání studie (Nizozemí) i popis průběhu (čtyři vlny rozhovorů</w:t>
      </w:r>
      <w:r w:rsidR="008118E8">
        <w:t xml:space="preserve"> po půl roce s rodiči i dětmi) i věk těchto dětí (mezi sedmi a jedenácti lety při první vlně). Zmíněno je také, že měřenou proměnnou bylo i přeceňování dítěte rodičem, příkladem takové otázky je </w:t>
      </w:r>
      <w:r w:rsidR="008118E8" w:rsidRPr="008118E8">
        <w:rPr>
          <w:i/>
        </w:rPr>
        <w:t>„Mé dítě je dobrým příkladem pro ostatní“</w:t>
      </w:r>
      <w:r w:rsidR="0075079A">
        <w:rPr>
          <w:i/>
        </w:rPr>
        <w:t>.</w:t>
      </w:r>
      <w:r w:rsidR="0075079A">
        <w:t xml:space="preserve"> Citován je i závěr spoluautora studie, podle nějž může dítě velmi snadno uvěřit, že je opravdu lepší, než jeho vrstevníci, jak mu rodiče tvrdí, což by podle něj mohlo být potenciálně nebezpečné. Vzápětí je citován hlavní autor se svým tvrzením, že je třeba rozlišovat mezi zdravou sebedůvěrou a nafukováním ega, přičemž to první je žádoucí, kdežto to druhé už méně a měli bychom se ho vyvarovat. Závěrem článku je citován britský dětský psychiatr, který se na studii nijak nepodílel, který vidí toto umělé nafukování ega v „dávání dětem víc a víc“, které děti ovšem nedělá šťastnými, naopak je neučí pracovat se svými potřebami a vede až k</w:t>
      </w:r>
      <w:r w:rsidR="004239A4">
        <w:t> </w:t>
      </w:r>
      <w:r w:rsidR="0075079A">
        <w:t>agresivitě</w:t>
      </w:r>
      <w:r w:rsidR="004239A4">
        <w:t xml:space="preserve"> </w:t>
      </w:r>
      <w:sdt>
        <w:sdtPr>
          <w:id w:val="-380629665"/>
          <w:citation/>
        </w:sdtPr>
        <w:sdtEndPr/>
        <w:sdtContent>
          <w:r w:rsidR="004239A4">
            <w:fldChar w:fldCharType="begin"/>
          </w:r>
          <w:r w:rsidR="004239A4">
            <w:instrText xml:space="preserve"> CITATION Hav15 \l 1029 </w:instrText>
          </w:r>
          <w:r w:rsidR="004239A4">
            <w:fldChar w:fldCharType="separate"/>
          </w:r>
          <w:r w:rsidR="004239A4">
            <w:rPr>
              <w:noProof/>
            </w:rPr>
            <w:t>(Havlická, 2015)</w:t>
          </w:r>
          <w:r w:rsidR="004239A4">
            <w:fldChar w:fldCharType="end"/>
          </w:r>
        </w:sdtContent>
      </w:sdt>
      <w:r w:rsidR="0075079A">
        <w:t>.</w:t>
      </w:r>
    </w:p>
    <w:p w:rsidR="008118E8" w:rsidRDefault="0075079A">
      <w:r>
        <w:tab/>
        <w:t>Původní studie</w:t>
      </w:r>
      <w:r w:rsidR="002975F9">
        <w:t xml:space="preserve"> proběhla </w:t>
      </w:r>
      <w:r w:rsidR="00D641EF">
        <w:t>témě</w:t>
      </w:r>
      <w:r w:rsidR="00F87AA0">
        <w:t>ř</w:t>
      </w:r>
      <w:r w:rsidR="00D641EF">
        <w:t xml:space="preserve"> opravdu</w:t>
      </w:r>
      <w:r w:rsidR="002975F9">
        <w:t>, jak je v článku na iDnes popsáno, tedy celkem 565 dětí, na počátku studie ve věku 7 – 11 let (M=9,56; SD=0,93) z nichž byla téměř právě polovina děvčat (54%). Studie se též účastnili jej</w:t>
      </w:r>
      <w:r w:rsidR="00D641EF">
        <w:t>ich rodiče, 290 otců (věk M=44,67</w:t>
      </w:r>
      <w:r w:rsidR="002975F9">
        <w:t xml:space="preserve">; </w:t>
      </w:r>
      <w:r w:rsidR="00D641EF">
        <w:t>SD=4,60) a 415 matek (věk M=42,24; SD=3,97). Z těchto oslovených dětí ovšem jen 75% dostalo aktivní rodičovský souhlas</w:t>
      </w:r>
      <w:r w:rsidR="00A65947">
        <w:t xml:space="preserve"> a zúčastnilo se. Dále je pak třeba odečíst úmrtnost v průměru 4% dětí, 16% matek a 18% otců.</w:t>
      </w:r>
      <w:r w:rsidR="00F87AA0">
        <w:t xml:space="preserve"> </w:t>
      </w:r>
      <w:r w:rsidR="00CA1DAB">
        <w:t xml:space="preserve"> </w:t>
      </w:r>
      <w:r w:rsidR="004F51C0">
        <w:t xml:space="preserve">Samotné dotazování probíhalo </w:t>
      </w:r>
      <w:r w:rsidR="00B324E7">
        <w:t>na škálách souhlasu od 0 do 3. Kromě výše zmíněného narcismu a přeceňování bylo měřeno i sebevědomí dítěte a rodičovská vřelost</w:t>
      </w:r>
      <w:r w:rsidR="00B94BB8">
        <w:t xml:space="preserve">. Jednotlivé položky byly průměrovány a následně poměřovány mezi sebou. V článku jsou dostupné </w:t>
      </w:r>
      <w:r w:rsidR="00B94BB8" w:rsidRPr="008D0AE8">
        <w:t>pouze</w:t>
      </w:r>
      <w:r w:rsidR="00B94BB8">
        <w:t xml:space="preserve"> korelace mezi proměnnými pouze v první vlně, zbytek je na požádání u autora,</w:t>
      </w:r>
      <w:r w:rsidR="002D2F59">
        <w:t xml:space="preserve"> ovšem </w:t>
      </w:r>
      <w:r w:rsidR="002D2F59" w:rsidRPr="005870EA">
        <w:rPr>
          <w:highlight w:val="yellow"/>
        </w:rPr>
        <w:t>v</w:t>
      </w:r>
      <w:r w:rsidR="002D2F59">
        <w:t xml:space="preserve"> právě v první vlně byla korelace mezi </w:t>
      </w:r>
      <w:r w:rsidR="00697D4A">
        <w:t xml:space="preserve">dětským narcismem a </w:t>
      </w:r>
      <w:r w:rsidR="00C52EEE">
        <w:t>přeceňováním</w:t>
      </w:r>
      <w:r w:rsidR="00697D4A">
        <w:t xml:space="preserve"> rodičů poměrně nízká, v podstatě žádná (0,16 pro přeceňování otcem, 0,1 pro přeceňování matkou)</w:t>
      </w:r>
      <w:r w:rsidR="00F86E7F">
        <w:t xml:space="preserve"> a průměrné hodnoty daných proměnných se prakticky vůbec neměnily.</w:t>
      </w:r>
      <w:r w:rsidR="00CD5580">
        <w:t xml:space="preserve"> Přeceňování dětí sice predikovalo narcismus v další vlně, ovšem pouze při B=0.07 (zaokrouhleno)</w:t>
      </w:r>
      <w:r w:rsidR="00E0517C">
        <w:t xml:space="preserve"> </w:t>
      </w:r>
      <w:sdt>
        <w:sdtPr>
          <w:id w:val="-1486773666"/>
          <w:citation/>
        </w:sdtPr>
        <w:sdtEndPr/>
        <w:sdtContent>
          <w:r w:rsidR="00E0517C">
            <w:fldChar w:fldCharType="begin"/>
          </w:r>
          <w:r w:rsidR="00E0517C">
            <w:instrText xml:space="preserve"> CITATION Bru15 \l 1029 </w:instrText>
          </w:r>
          <w:r w:rsidR="00E0517C">
            <w:fldChar w:fldCharType="separate"/>
          </w:r>
          <w:r w:rsidR="00E0517C">
            <w:rPr>
              <w:noProof/>
            </w:rPr>
            <w:t>(Brummelman, a další, 2015)</w:t>
          </w:r>
          <w:r w:rsidR="00E0517C">
            <w:fldChar w:fldCharType="end"/>
          </w:r>
        </w:sdtContent>
      </w:sdt>
      <w:r w:rsidR="00CD5580">
        <w:t>.</w:t>
      </w:r>
    </w:p>
    <w:p w:rsidR="00F86E7F" w:rsidRDefault="00F86E7F">
      <w:r>
        <w:tab/>
      </w:r>
      <w:r w:rsidR="00A637C5">
        <w:t>Na základě článku si dovolím tvrdit, že popularizační článek vycházel pouze z abstraktu článku původního, který pouze rozepsal do delší</w:t>
      </w:r>
      <w:r w:rsidR="00C74718">
        <w:t xml:space="preserve"> podoby, jelikož z dat uvedených v článku nemůžeme jednoznačně říci, že by (zbytečně) chválené děti byly automaticky narcistními. </w:t>
      </w:r>
      <w:r w:rsidR="009E4EBE">
        <w:t xml:space="preserve">Původní studie sice ukazuje vztah mezi přeceňováním dítěte a jeho skórem narcismu, nutno ovšem dodat, že korelace 0,5 ještě není příliš </w:t>
      </w:r>
      <w:commentRangeStart w:id="0"/>
      <w:r w:rsidR="009E4EBE">
        <w:t>vysoká</w:t>
      </w:r>
      <w:commentRangeEnd w:id="0"/>
      <w:r w:rsidR="008D0AE8">
        <w:rPr>
          <w:rStyle w:val="CommentReference"/>
        </w:rPr>
        <w:commentReference w:id="0"/>
      </w:r>
      <w:r w:rsidR="009E4EBE">
        <w:t xml:space="preserve">. Stejně tak získané hodnoty zůstávaly v průběhu dvou let výzkumu </w:t>
      </w:r>
      <w:commentRangeStart w:id="1"/>
      <w:r w:rsidR="009E4EBE">
        <w:t>víceméně stejné</w:t>
      </w:r>
      <w:commentRangeEnd w:id="1"/>
      <w:r w:rsidR="008D0AE8">
        <w:rPr>
          <w:rStyle w:val="CommentReference"/>
        </w:rPr>
        <w:commentReference w:id="1"/>
      </w:r>
      <w:r w:rsidR="009E4EBE">
        <w:t>, což sice můžeme interpretovat, jako že děti, které jsou přeceňovány, mohou být spíše narcistické, než jejich vrstevníci, ovšem nic nenasvědčuje přímé kauzalitě.</w:t>
      </w:r>
    </w:p>
    <w:p w:rsidR="00F87AA0" w:rsidRDefault="009E4EBE" w:rsidP="00E80B5E">
      <w:r>
        <w:tab/>
      </w:r>
      <w:r w:rsidR="007C091C">
        <w:t xml:space="preserve">Mezi články, které jsem pro tuto práci zvažovala, se mi tento zdál dobře zpracovaný. Popisoval nejen výsledky, ale i něco málo o způsobu získání dat a </w:t>
      </w:r>
      <w:r w:rsidR="00E80B5E">
        <w:t>neomezoval se pouze na populární téma a „bombastický objev“, což ovšem nijak neumenšuje fakt, že zveličil závěry původní studie a vytvořil kauzalitu tam, kde nejspíš není. K dobru mu ovšem můžeme přičíst „pohled z druhé strany“, pro který ovšem nebylo nutné chodit k dalšímu odborníkovi, vše potřebné bylo v původní studii. V konečném důsledku ovšem nelze tvrdit, že by článek šířil nepravdivou informaci, nebo nějak poškozoval veřejné mínění, „pouze“ zveličuje fakta z abstraktu.</w:t>
      </w:r>
    </w:p>
    <w:p w:rsidR="00E0517C" w:rsidRDefault="00E0517C" w:rsidP="00E0517C">
      <w:pPr>
        <w:pStyle w:val="Heading1"/>
      </w:pPr>
      <w:r>
        <w:lastRenderedPageBreak/>
        <w:t>Zdroje</w:t>
      </w:r>
    </w:p>
    <w:p w:rsidR="00E0517C" w:rsidRDefault="00E0517C" w:rsidP="00E0517C">
      <w:pPr>
        <w:pStyle w:val="Bibliography"/>
        <w:ind w:left="720" w:hanging="720"/>
        <w:rPr>
          <w:noProof/>
          <w:sz w:val="24"/>
          <w:szCs w:val="24"/>
        </w:rPr>
      </w:pPr>
      <w:r>
        <w:fldChar w:fldCharType="begin"/>
      </w:r>
      <w:r>
        <w:instrText xml:space="preserve"> BIBLIOGRAPHY  \l 1029 </w:instrText>
      </w:r>
      <w:r>
        <w:fldChar w:fldCharType="separate"/>
      </w:r>
      <w:r>
        <w:rPr>
          <w:noProof/>
        </w:rPr>
        <w:t xml:space="preserve">Brummelman, E., Thomaes, S., Nelemans, S. A., Orobio de Castro, B., Overbeek, G., &amp; Bushman, B. J. (24. 03 2015). Origins of narcissism in children. </w:t>
      </w:r>
      <w:r>
        <w:rPr>
          <w:i/>
          <w:iCs/>
          <w:noProof/>
        </w:rPr>
        <w:t>Proceedings of the National Academy of Sciences of the United States of America</w:t>
      </w:r>
      <w:r>
        <w:rPr>
          <w:noProof/>
        </w:rPr>
        <w:t>, stránky 3659 - 3662.</w:t>
      </w:r>
    </w:p>
    <w:p w:rsidR="00E0517C" w:rsidRDefault="00E0517C" w:rsidP="00E0517C">
      <w:pPr>
        <w:pStyle w:val="Bibliography"/>
        <w:ind w:left="720" w:hanging="720"/>
        <w:rPr>
          <w:noProof/>
        </w:rPr>
      </w:pPr>
      <w:r>
        <w:rPr>
          <w:noProof/>
        </w:rPr>
        <w:t xml:space="preserve">Havlická, K. (09. 03 2015). </w:t>
      </w:r>
      <w:r>
        <w:rPr>
          <w:i/>
          <w:iCs/>
          <w:noProof/>
        </w:rPr>
        <w:t>Jsi lepší než ostatní. Vychvalování dělá z dětí egoisty, zjistili vědci</w:t>
      </w:r>
      <w:r>
        <w:rPr>
          <w:noProof/>
        </w:rPr>
        <w:t>. Získáno 24. 04 2015, z iDnes: http://zpravy.idnes.cz/jsi-lepsi-nez-ostatni-jak-vychovat-z-ditete-narcistu-pcq-/zahranicni.aspx?c=A150309_225345_zahranicni_kha</w:t>
      </w:r>
    </w:p>
    <w:p w:rsidR="00E0517C" w:rsidRDefault="00E0517C" w:rsidP="00E0517C">
      <w:r>
        <w:fldChar w:fldCharType="end"/>
      </w:r>
    </w:p>
    <w:p w:rsidR="008D0AE8" w:rsidRPr="008D0AE8" w:rsidRDefault="008D0AE8" w:rsidP="00E0517C">
      <w:pPr>
        <w:rPr>
          <w:i/>
        </w:rPr>
      </w:pPr>
      <w:bookmarkStart w:id="2" w:name="_GoBack"/>
      <w:r w:rsidRPr="008D0AE8">
        <w:rPr>
          <w:i/>
        </w:rPr>
        <w:t>Aj napriek komentárom uvádzaným v práci prácu prijímam.</w:t>
      </w:r>
    </w:p>
    <w:p w:rsidR="008D0AE8" w:rsidRPr="008D0AE8" w:rsidRDefault="008D0AE8" w:rsidP="00E0517C">
      <w:pPr>
        <w:rPr>
          <w:i/>
        </w:rPr>
      </w:pPr>
      <w:r w:rsidRPr="008D0AE8">
        <w:rPr>
          <w:i/>
        </w:rPr>
        <w:t>L.G.</w:t>
      </w:r>
      <w:bookmarkEnd w:id="2"/>
    </w:p>
    <w:sectPr w:rsidR="008D0AE8" w:rsidRPr="008D0AE8" w:rsidSect="000F4FA0">
      <w:pgSz w:w="11906" w:h="16838"/>
      <w:pgMar w:top="1417" w:right="1417" w:bottom="1417" w:left="1417" w:header="708" w:footer="708" w:gutter="0"/>
      <w:pgNumType w:start="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ucia Gálová" w:date="2015-05-12T13:21:00Z" w:initials="LG">
    <w:p w:rsidR="008D0AE8" w:rsidRDefault="008D0AE8">
      <w:pPr>
        <w:pStyle w:val="CommentText"/>
      </w:pPr>
      <w:r>
        <w:rPr>
          <w:rStyle w:val="CommentReference"/>
        </w:rPr>
        <w:annotationRef/>
      </w:r>
      <w:r>
        <w:t>Korelácie poznáte, mohli ste to v úvahách dotiahnuť aj ďalej, čo vlastne daná korelácia znamená, aj keď Vy ju označujete, že nie je príliš vysoká</w:t>
      </w:r>
    </w:p>
  </w:comment>
  <w:comment w:id="1" w:author="Lucia Gálová" w:date="2015-05-12T13:22:00Z" w:initials="LG">
    <w:p w:rsidR="008D0AE8" w:rsidRDefault="008D0AE8">
      <w:pPr>
        <w:pStyle w:val="CommentText"/>
      </w:pPr>
      <w:r>
        <w:rPr>
          <w:rStyle w:val="CommentReference"/>
        </w:rPr>
        <w:annotationRef/>
      </w:r>
      <w:r>
        <w:t>Sem by sa hodilo popísať aké; vyjadrenie, že ostávali viacmenej rovnaké je pre mňa ako čitateľa seminárnej práce so štatistiky nedostatočné</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844E4"/>
    <w:multiLevelType w:val="hybridMultilevel"/>
    <w:tmpl w:val="62862B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F2A"/>
    <w:rsid w:val="00000F2A"/>
    <w:rsid w:val="0004721C"/>
    <w:rsid w:val="000A0C28"/>
    <w:rsid w:val="000F4FA0"/>
    <w:rsid w:val="00131B17"/>
    <w:rsid w:val="001E4BD1"/>
    <w:rsid w:val="001F248C"/>
    <w:rsid w:val="002975F9"/>
    <w:rsid w:val="002D2F59"/>
    <w:rsid w:val="002F00E2"/>
    <w:rsid w:val="0038146F"/>
    <w:rsid w:val="003C7938"/>
    <w:rsid w:val="003E3544"/>
    <w:rsid w:val="004239A4"/>
    <w:rsid w:val="004F51C0"/>
    <w:rsid w:val="00553B93"/>
    <w:rsid w:val="005657DA"/>
    <w:rsid w:val="005870EA"/>
    <w:rsid w:val="005E429B"/>
    <w:rsid w:val="005F0F52"/>
    <w:rsid w:val="00601659"/>
    <w:rsid w:val="00655B91"/>
    <w:rsid w:val="00697D4A"/>
    <w:rsid w:val="006E3301"/>
    <w:rsid w:val="0072504F"/>
    <w:rsid w:val="0075079A"/>
    <w:rsid w:val="007614E9"/>
    <w:rsid w:val="00776A20"/>
    <w:rsid w:val="007C091C"/>
    <w:rsid w:val="008118E8"/>
    <w:rsid w:val="00825572"/>
    <w:rsid w:val="00870A02"/>
    <w:rsid w:val="008911D8"/>
    <w:rsid w:val="008C0B82"/>
    <w:rsid w:val="008D0AE8"/>
    <w:rsid w:val="009B4235"/>
    <w:rsid w:val="009C05B7"/>
    <w:rsid w:val="009E4EBE"/>
    <w:rsid w:val="00A637C5"/>
    <w:rsid w:val="00A65947"/>
    <w:rsid w:val="00A768A2"/>
    <w:rsid w:val="00AE410A"/>
    <w:rsid w:val="00B324E7"/>
    <w:rsid w:val="00B94BB8"/>
    <w:rsid w:val="00C52EEE"/>
    <w:rsid w:val="00C74718"/>
    <w:rsid w:val="00C9411C"/>
    <w:rsid w:val="00CA1DAB"/>
    <w:rsid w:val="00CB5CD1"/>
    <w:rsid w:val="00CD5580"/>
    <w:rsid w:val="00CD6A13"/>
    <w:rsid w:val="00CF3ACB"/>
    <w:rsid w:val="00D10008"/>
    <w:rsid w:val="00D17E93"/>
    <w:rsid w:val="00D409FF"/>
    <w:rsid w:val="00D641EF"/>
    <w:rsid w:val="00DB1FD0"/>
    <w:rsid w:val="00E0517C"/>
    <w:rsid w:val="00E35C87"/>
    <w:rsid w:val="00E80B5E"/>
    <w:rsid w:val="00F376ED"/>
    <w:rsid w:val="00F44F19"/>
    <w:rsid w:val="00F86E7F"/>
    <w:rsid w:val="00F87AA0"/>
    <w:rsid w:val="00FE74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A13"/>
  </w:style>
  <w:style w:type="paragraph" w:styleId="Heading1">
    <w:name w:val="heading 1"/>
    <w:basedOn w:val="Normal"/>
    <w:next w:val="Normal"/>
    <w:link w:val="Heading1Char"/>
    <w:uiPriority w:val="9"/>
    <w:qFormat/>
    <w:rsid w:val="00CD6A13"/>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CD6A13"/>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CD6A13"/>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CD6A13"/>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CD6A13"/>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CD6A13"/>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CD6A13"/>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CD6A13"/>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CD6A13"/>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A13"/>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CD6A13"/>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CD6A13"/>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CD6A13"/>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CD6A13"/>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CD6A13"/>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CD6A13"/>
    <w:rPr>
      <w:i/>
      <w:iCs/>
    </w:rPr>
  </w:style>
  <w:style w:type="character" w:customStyle="1" w:styleId="Heading8Char">
    <w:name w:val="Heading 8 Char"/>
    <w:basedOn w:val="DefaultParagraphFont"/>
    <w:link w:val="Heading8"/>
    <w:uiPriority w:val="9"/>
    <w:semiHidden/>
    <w:rsid w:val="00CD6A13"/>
    <w:rPr>
      <w:b/>
      <w:bCs/>
    </w:rPr>
  </w:style>
  <w:style w:type="character" w:customStyle="1" w:styleId="Heading9Char">
    <w:name w:val="Heading 9 Char"/>
    <w:basedOn w:val="DefaultParagraphFont"/>
    <w:link w:val="Heading9"/>
    <w:uiPriority w:val="9"/>
    <w:semiHidden/>
    <w:rsid w:val="00CD6A13"/>
    <w:rPr>
      <w:i/>
      <w:iCs/>
    </w:rPr>
  </w:style>
  <w:style w:type="paragraph" w:styleId="Caption">
    <w:name w:val="caption"/>
    <w:basedOn w:val="Normal"/>
    <w:next w:val="Normal"/>
    <w:uiPriority w:val="35"/>
    <w:semiHidden/>
    <w:unhideWhenUsed/>
    <w:qFormat/>
    <w:rsid w:val="00CD6A13"/>
    <w:rPr>
      <w:b/>
      <w:bCs/>
      <w:sz w:val="18"/>
      <w:szCs w:val="18"/>
    </w:rPr>
  </w:style>
  <w:style w:type="paragraph" w:styleId="Title">
    <w:name w:val="Title"/>
    <w:basedOn w:val="Normal"/>
    <w:next w:val="Normal"/>
    <w:link w:val="TitleChar"/>
    <w:uiPriority w:val="10"/>
    <w:qFormat/>
    <w:rsid w:val="00CD6A13"/>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CD6A13"/>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CD6A13"/>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D6A13"/>
    <w:rPr>
      <w:rFonts w:asciiTheme="majorHAnsi" w:eastAsiaTheme="majorEastAsia" w:hAnsiTheme="majorHAnsi" w:cstheme="majorBidi"/>
      <w:sz w:val="24"/>
      <w:szCs w:val="24"/>
    </w:rPr>
  </w:style>
  <w:style w:type="character" w:styleId="Strong">
    <w:name w:val="Strong"/>
    <w:basedOn w:val="DefaultParagraphFont"/>
    <w:uiPriority w:val="22"/>
    <w:qFormat/>
    <w:rsid w:val="00CD6A13"/>
    <w:rPr>
      <w:b/>
      <w:bCs/>
      <w:color w:val="auto"/>
    </w:rPr>
  </w:style>
  <w:style w:type="character" w:styleId="Emphasis">
    <w:name w:val="Emphasis"/>
    <w:basedOn w:val="DefaultParagraphFont"/>
    <w:uiPriority w:val="20"/>
    <w:qFormat/>
    <w:rsid w:val="00CD6A13"/>
    <w:rPr>
      <w:i/>
      <w:iCs/>
      <w:color w:val="auto"/>
    </w:rPr>
  </w:style>
  <w:style w:type="paragraph" w:styleId="NoSpacing">
    <w:name w:val="No Spacing"/>
    <w:uiPriority w:val="1"/>
    <w:qFormat/>
    <w:rsid w:val="00CD6A13"/>
    <w:pPr>
      <w:spacing w:after="0" w:line="240" w:lineRule="auto"/>
    </w:pPr>
  </w:style>
  <w:style w:type="paragraph" w:styleId="Quote">
    <w:name w:val="Quote"/>
    <w:basedOn w:val="Normal"/>
    <w:next w:val="Normal"/>
    <w:link w:val="QuoteChar"/>
    <w:uiPriority w:val="29"/>
    <w:qFormat/>
    <w:rsid w:val="00CD6A1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CD6A13"/>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CD6A1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CD6A13"/>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CD6A13"/>
    <w:rPr>
      <w:i/>
      <w:iCs/>
      <w:color w:val="auto"/>
    </w:rPr>
  </w:style>
  <w:style w:type="character" w:styleId="IntenseEmphasis">
    <w:name w:val="Intense Emphasis"/>
    <w:basedOn w:val="DefaultParagraphFont"/>
    <w:uiPriority w:val="21"/>
    <w:qFormat/>
    <w:rsid w:val="00CD6A13"/>
    <w:rPr>
      <w:b/>
      <w:bCs/>
      <w:i/>
      <w:iCs/>
      <w:color w:val="auto"/>
    </w:rPr>
  </w:style>
  <w:style w:type="character" w:styleId="SubtleReference">
    <w:name w:val="Subtle Reference"/>
    <w:basedOn w:val="DefaultParagraphFont"/>
    <w:uiPriority w:val="31"/>
    <w:qFormat/>
    <w:rsid w:val="00CD6A13"/>
    <w:rPr>
      <w:smallCaps/>
      <w:color w:val="auto"/>
      <w:u w:val="single" w:color="7F7F7F" w:themeColor="text1" w:themeTint="80"/>
    </w:rPr>
  </w:style>
  <w:style w:type="character" w:styleId="IntenseReference">
    <w:name w:val="Intense Reference"/>
    <w:basedOn w:val="DefaultParagraphFont"/>
    <w:uiPriority w:val="32"/>
    <w:qFormat/>
    <w:rsid w:val="00CD6A13"/>
    <w:rPr>
      <w:b/>
      <w:bCs/>
      <w:smallCaps/>
      <w:color w:val="auto"/>
      <w:u w:val="single"/>
    </w:rPr>
  </w:style>
  <w:style w:type="character" w:styleId="BookTitle">
    <w:name w:val="Book Title"/>
    <w:basedOn w:val="DefaultParagraphFont"/>
    <w:uiPriority w:val="33"/>
    <w:qFormat/>
    <w:rsid w:val="00CD6A13"/>
    <w:rPr>
      <w:b/>
      <w:bCs/>
      <w:smallCaps/>
      <w:color w:val="auto"/>
    </w:rPr>
  </w:style>
  <w:style w:type="paragraph" w:styleId="TOCHeading">
    <w:name w:val="TOC Heading"/>
    <w:basedOn w:val="Heading1"/>
    <w:next w:val="Normal"/>
    <w:uiPriority w:val="39"/>
    <w:semiHidden/>
    <w:unhideWhenUsed/>
    <w:qFormat/>
    <w:rsid w:val="00CD6A13"/>
    <w:pPr>
      <w:outlineLvl w:val="9"/>
    </w:pPr>
  </w:style>
  <w:style w:type="paragraph" w:styleId="Bibliography">
    <w:name w:val="Bibliography"/>
    <w:basedOn w:val="Normal"/>
    <w:next w:val="Normal"/>
    <w:uiPriority w:val="37"/>
    <w:unhideWhenUsed/>
    <w:rsid w:val="00CD6A13"/>
  </w:style>
  <w:style w:type="paragraph" w:styleId="ListParagraph">
    <w:name w:val="List Paragraph"/>
    <w:basedOn w:val="Normal"/>
    <w:uiPriority w:val="34"/>
    <w:qFormat/>
    <w:rsid w:val="00A65947"/>
    <w:pPr>
      <w:ind w:left="720"/>
      <w:contextualSpacing/>
    </w:pPr>
  </w:style>
  <w:style w:type="paragraph" w:styleId="BalloonText">
    <w:name w:val="Balloon Text"/>
    <w:basedOn w:val="Normal"/>
    <w:link w:val="BalloonTextChar"/>
    <w:uiPriority w:val="99"/>
    <w:semiHidden/>
    <w:unhideWhenUsed/>
    <w:rsid w:val="008D0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AE8"/>
    <w:rPr>
      <w:rFonts w:ascii="Tahoma" w:hAnsi="Tahoma" w:cs="Tahoma"/>
      <w:sz w:val="16"/>
      <w:szCs w:val="16"/>
    </w:rPr>
  </w:style>
  <w:style w:type="character" w:styleId="CommentReference">
    <w:name w:val="annotation reference"/>
    <w:basedOn w:val="DefaultParagraphFont"/>
    <w:uiPriority w:val="99"/>
    <w:semiHidden/>
    <w:unhideWhenUsed/>
    <w:rsid w:val="008D0AE8"/>
    <w:rPr>
      <w:sz w:val="16"/>
      <w:szCs w:val="16"/>
    </w:rPr>
  </w:style>
  <w:style w:type="paragraph" w:styleId="CommentText">
    <w:name w:val="annotation text"/>
    <w:basedOn w:val="Normal"/>
    <w:link w:val="CommentTextChar"/>
    <w:uiPriority w:val="99"/>
    <w:semiHidden/>
    <w:unhideWhenUsed/>
    <w:rsid w:val="008D0AE8"/>
    <w:pPr>
      <w:spacing w:line="240" w:lineRule="auto"/>
    </w:pPr>
    <w:rPr>
      <w:sz w:val="20"/>
      <w:szCs w:val="20"/>
    </w:rPr>
  </w:style>
  <w:style w:type="character" w:customStyle="1" w:styleId="CommentTextChar">
    <w:name w:val="Comment Text Char"/>
    <w:basedOn w:val="DefaultParagraphFont"/>
    <w:link w:val="CommentText"/>
    <w:uiPriority w:val="99"/>
    <w:semiHidden/>
    <w:rsid w:val="008D0AE8"/>
    <w:rPr>
      <w:sz w:val="20"/>
      <w:szCs w:val="20"/>
    </w:rPr>
  </w:style>
  <w:style w:type="paragraph" w:styleId="CommentSubject">
    <w:name w:val="annotation subject"/>
    <w:basedOn w:val="CommentText"/>
    <w:next w:val="CommentText"/>
    <w:link w:val="CommentSubjectChar"/>
    <w:uiPriority w:val="99"/>
    <w:semiHidden/>
    <w:unhideWhenUsed/>
    <w:rsid w:val="008D0AE8"/>
    <w:rPr>
      <w:b/>
      <w:bCs/>
    </w:rPr>
  </w:style>
  <w:style w:type="character" w:customStyle="1" w:styleId="CommentSubjectChar">
    <w:name w:val="Comment Subject Char"/>
    <w:basedOn w:val="CommentTextChar"/>
    <w:link w:val="CommentSubject"/>
    <w:uiPriority w:val="99"/>
    <w:semiHidden/>
    <w:rsid w:val="008D0AE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A13"/>
  </w:style>
  <w:style w:type="paragraph" w:styleId="Heading1">
    <w:name w:val="heading 1"/>
    <w:basedOn w:val="Normal"/>
    <w:next w:val="Normal"/>
    <w:link w:val="Heading1Char"/>
    <w:uiPriority w:val="9"/>
    <w:qFormat/>
    <w:rsid w:val="00CD6A13"/>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CD6A13"/>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CD6A13"/>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CD6A13"/>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CD6A13"/>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CD6A13"/>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CD6A13"/>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CD6A13"/>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CD6A13"/>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A13"/>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CD6A13"/>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CD6A13"/>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CD6A13"/>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CD6A13"/>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CD6A13"/>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CD6A13"/>
    <w:rPr>
      <w:i/>
      <w:iCs/>
    </w:rPr>
  </w:style>
  <w:style w:type="character" w:customStyle="1" w:styleId="Heading8Char">
    <w:name w:val="Heading 8 Char"/>
    <w:basedOn w:val="DefaultParagraphFont"/>
    <w:link w:val="Heading8"/>
    <w:uiPriority w:val="9"/>
    <w:semiHidden/>
    <w:rsid w:val="00CD6A13"/>
    <w:rPr>
      <w:b/>
      <w:bCs/>
    </w:rPr>
  </w:style>
  <w:style w:type="character" w:customStyle="1" w:styleId="Heading9Char">
    <w:name w:val="Heading 9 Char"/>
    <w:basedOn w:val="DefaultParagraphFont"/>
    <w:link w:val="Heading9"/>
    <w:uiPriority w:val="9"/>
    <w:semiHidden/>
    <w:rsid w:val="00CD6A13"/>
    <w:rPr>
      <w:i/>
      <w:iCs/>
    </w:rPr>
  </w:style>
  <w:style w:type="paragraph" w:styleId="Caption">
    <w:name w:val="caption"/>
    <w:basedOn w:val="Normal"/>
    <w:next w:val="Normal"/>
    <w:uiPriority w:val="35"/>
    <w:semiHidden/>
    <w:unhideWhenUsed/>
    <w:qFormat/>
    <w:rsid w:val="00CD6A13"/>
    <w:rPr>
      <w:b/>
      <w:bCs/>
      <w:sz w:val="18"/>
      <w:szCs w:val="18"/>
    </w:rPr>
  </w:style>
  <w:style w:type="paragraph" w:styleId="Title">
    <w:name w:val="Title"/>
    <w:basedOn w:val="Normal"/>
    <w:next w:val="Normal"/>
    <w:link w:val="TitleChar"/>
    <w:uiPriority w:val="10"/>
    <w:qFormat/>
    <w:rsid w:val="00CD6A13"/>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CD6A13"/>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CD6A13"/>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D6A13"/>
    <w:rPr>
      <w:rFonts w:asciiTheme="majorHAnsi" w:eastAsiaTheme="majorEastAsia" w:hAnsiTheme="majorHAnsi" w:cstheme="majorBidi"/>
      <w:sz w:val="24"/>
      <w:szCs w:val="24"/>
    </w:rPr>
  </w:style>
  <w:style w:type="character" w:styleId="Strong">
    <w:name w:val="Strong"/>
    <w:basedOn w:val="DefaultParagraphFont"/>
    <w:uiPriority w:val="22"/>
    <w:qFormat/>
    <w:rsid w:val="00CD6A13"/>
    <w:rPr>
      <w:b/>
      <w:bCs/>
      <w:color w:val="auto"/>
    </w:rPr>
  </w:style>
  <w:style w:type="character" w:styleId="Emphasis">
    <w:name w:val="Emphasis"/>
    <w:basedOn w:val="DefaultParagraphFont"/>
    <w:uiPriority w:val="20"/>
    <w:qFormat/>
    <w:rsid w:val="00CD6A13"/>
    <w:rPr>
      <w:i/>
      <w:iCs/>
      <w:color w:val="auto"/>
    </w:rPr>
  </w:style>
  <w:style w:type="paragraph" w:styleId="NoSpacing">
    <w:name w:val="No Spacing"/>
    <w:uiPriority w:val="1"/>
    <w:qFormat/>
    <w:rsid w:val="00CD6A13"/>
    <w:pPr>
      <w:spacing w:after="0" w:line="240" w:lineRule="auto"/>
    </w:pPr>
  </w:style>
  <w:style w:type="paragraph" w:styleId="Quote">
    <w:name w:val="Quote"/>
    <w:basedOn w:val="Normal"/>
    <w:next w:val="Normal"/>
    <w:link w:val="QuoteChar"/>
    <w:uiPriority w:val="29"/>
    <w:qFormat/>
    <w:rsid w:val="00CD6A1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CD6A13"/>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CD6A1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CD6A13"/>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CD6A13"/>
    <w:rPr>
      <w:i/>
      <w:iCs/>
      <w:color w:val="auto"/>
    </w:rPr>
  </w:style>
  <w:style w:type="character" w:styleId="IntenseEmphasis">
    <w:name w:val="Intense Emphasis"/>
    <w:basedOn w:val="DefaultParagraphFont"/>
    <w:uiPriority w:val="21"/>
    <w:qFormat/>
    <w:rsid w:val="00CD6A13"/>
    <w:rPr>
      <w:b/>
      <w:bCs/>
      <w:i/>
      <w:iCs/>
      <w:color w:val="auto"/>
    </w:rPr>
  </w:style>
  <w:style w:type="character" w:styleId="SubtleReference">
    <w:name w:val="Subtle Reference"/>
    <w:basedOn w:val="DefaultParagraphFont"/>
    <w:uiPriority w:val="31"/>
    <w:qFormat/>
    <w:rsid w:val="00CD6A13"/>
    <w:rPr>
      <w:smallCaps/>
      <w:color w:val="auto"/>
      <w:u w:val="single" w:color="7F7F7F" w:themeColor="text1" w:themeTint="80"/>
    </w:rPr>
  </w:style>
  <w:style w:type="character" w:styleId="IntenseReference">
    <w:name w:val="Intense Reference"/>
    <w:basedOn w:val="DefaultParagraphFont"/>
    <w:uiPriority w:val="32"/>
    <w:qFormat/>
    <w:rsid w:val="00CD6A13"/>
    <w:rPr>
      <w:b/>
      <w:bCs/>
      <w:smallCaps/>
      <w:color w:val="auto"/>
      <w:u w:val="single"/>
    </w:rPr>
  </w:style>
  <w:style w:type="character" w:styleId="BookTitle">
    <w:name w:val="Book Title"/>
    <w:basedOn w:val="DefaultParagraphFont"/>
    <w:uiPriority w:val="33"/>
    <w:qFormat/>
    <w:rsid w:val="00CD6A13"/>
    <w:rPr>
      <w:b/>
      <w:bCs/>
      <w:smallCaps/>
      <w:color w:val="auto"/>
    </w:rPr>
  </w:style>
  <w:style w:type="paragraph" w:styleId="TOCHeading">
    <w:name w:val="TOC Heading"/>
    <w:basedOn w:val="Heading1"/>
    <w:next w:val="Normal"/>
    <w:uiPriority w:val="39"/>
    <w:semiHidden/>
    <w:unhideWhenUsed/>
    <w:qFormat/>
    <w:rsid w:val="00CD6A13"/>
    <w:pPr>
      <w:outlineLvl w:val="9"/>
    </w:pPr>
  </w:style>
  <w:style w:type="paragraph" w:styleId="Bibliography">
    <w:name w:val="Bibliography"/>
    <w:basedOn w:val="Normal"/>
    <w:next w:val="Normal"/>
    <w:uiPriority w:val="37"/>
    <w:unhideWhenUsed/>
    <w:rsid w:val="00CD6A13"/>
  </w:style>
  <w:style w:type="paragraph" w:styleId="ListParagraph">
    <w:name w:val="List Paragraph"/>
    <w:basedOn w:val="Normal"/>
    <w:uiPriority w:val="34"/>
    <w:qFormat/>
    <w:rsid w:val="00A65947"/>
    <w:pPr>
      <w:ind w:left="720"/>
      <w:contextualSpacing/>
    </w:pPr>
  </w:style>
  <w:style w:type="paragraph" w:styleId="BalloonText">
    <w:name w:val="Balloon Text"/>
    <w:basedOn w:val="Normal"/>
    <w:link w:val="BalloonTextChar"/>
    <w:uiPriority w:val="99"/>
    <w:semiHidden/>
    <w:unhideWhenUsed/>
    <w:rsid w:val="008D0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AE8"/>
    <w:rPr>
      <w:rFonts w:ascii="Tahoma" w:hAnsi="Tahoma" w:cs="Tahoma"/>
      <w:sz w:val="16"/>
      <w:szCs w:val="16"/>
    </w:rPr>
  </w:style>
  <w:style w:type="character" w:styleId="CommentReference">
    <w:name w:val="annotation reference"/>
    <w:basedOn w:val="DefaultParagraphFont"/>
    <w:uiPriority w:val="99"/>
    <w:semiHidden/>
    <w:unhideWhenUsed/>
    <w:rsid w:val="008D0AE8"/>
    <w:rPr>
      <w:sz w:val="16"/>
      <w:szCs w:val="16"/>
    </w:rPr>
  </w:style>
  <w:style w:type="paragraph" w:styleId="CommentText">
    <w:name w:val="annotation text"/>
    <w:basedOn w:val="Normal"/>
    <w:link w:val="CommentTextChar"/>
    <w:uiPriority w:val="99"/>
    <w:semiHidden/>
    <w:unhideWhenUsed/>
    <w:rsid w:val="008D0AE8"/>
    <w:pPr>
      <w:spacing w:line="240" w:lineRule="auto"/>
    </w:pPr>
    <w:rPr>
      <w:sz w:val="20"/>
      <w:szCs w:val="20"/>
    </w:rPr>
  </w:style>
  <w:style w:type="character" w:customStyle="1" w:styleId="CommentTextChar">
    <w:name w:val="Comment Text Char"/>
    <w:basedOn w:val="DefaultParagraphFont"/>
    <w:link w:val="CommentText"/>
    <w:uiPriority w:val="99"/>
    <w:semiHidden/>
    <w:rsid w:val="008D0AE8"/>
    <w:rPr>
      <w:sz w:val="20"/>
      <w:szCs w:val="20"/>
    </w:rPr>
  </w:style>
  <w:style w:type="paragraph" w:styleId="CommentSubject">
    <w:name w:val="annotation subject"/>
    <w:basedOn w:val="CommentText"/>
    <w:next w:val="CommentText"/>
    <w:link w:val="CommentSubjectChar"/>
    <w:uiPriority w:val="99"/>
    <w:semiHidden/>
    <w:unhideWhenUsed/>
    <w:rsid w:val="008D0AE8"/>
    <w:rPr>
      <w:b/>
      <w:bCs/>
    </w:rPr>
  </w:style>
  <w:style w:type="character" w:customStyle="1" w:styleId="CommentSubjectChar">
    <w:name w:val="Comment Subject Char"/>
    <w:basedOn w:val="CommentTextChar"/>
    <w:link w:val="CommentSubject"/>
    <w:uiPriority w:val="99"/>
    <w:semiHidden/>
    <w:rsid w:val="008D0A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4900">
      <w:bodyDiv w:val="1"/>
      <w:marLeft w:val="0"/>
      <w:marRight w:val="0"/>
      <w:marTop w:val="0"/>
      <w:marBottom w:val="0"/>
      <w:divBdr>
        <w:top w:val="none" w:sz="0" w:space="0" w:color="auto"/>
        <w:left w:val="none" w:sz="0" w:space="0" w:color="auto"/>
        <w:bottom w:val="none" w:sz="0" w:space="0" w:color="auto"/>
        <w:right w:val="none" w:sz="0" w:space="0" w:color="auto"/>
      </w:divBdr>
    </w:div>
    <w:div w:id="511453088">
      <w:bodyDiv w:val="1"/>
      <w:marLeft w:val="0"/>
      <w:marRight w:val="0"/>
      <w:marTop w:val="0"/>
      <w:marBottom w:val="0"/>
      <w:divBdr>
        <w:top w:val="none" w:sz="0" w:space="0" w:color="auto"/>
        <w:left w:val="none" w:sz="0" w:space="0" w:color="auto"/>
        <w:bottom w:val="none" w:sz="0" w:space="0" w:color="auto"/>
        <w:right w:val="none" w:sz="0" w:space="0" w:color="auto"/>
      </w:divBdr>
    </w:div>
    <w:div w:id="788863579">
      <w:bodyDiv w:val="1"/>
      <w:marLeft w:val="0"/>
      <w:marRight w:val="0"/>
      <w:marTop w:val="0"/>
      <w:marBottom w:val="0"/>
      <w:divBdr>
        <w:top w:val="none" w:sz="0" w:space="0" w:color="auto"/>
        <w:left w:val="none" w:sz="0" w:space="0" w:color="auto"/>
        <w:bottom w:val="none" w:sz="0" w:space="0" w:color="auto"/>
        <w:right w:val="none" w:sz="0" w:space="0" w:color="auto"/>
      </w:divBdr>
    </w:div>
    <w:div w:id="806897807">
      <w:bodyDiv w:val="1"/>
      <w:marLeft w:val="0"/>
      <w:marRight w:val="0"/>
      <w:marTop w:val="0"/>
      <w:marBottom w:val="0"/>
      <w:divBdr>
        <w:top w:val="none" w:sz="0" w:space="0" w:color="auto"/>
        <w:left w:val="none" w:sz="0" w:space="0" w:color="auto"/>
        <w:bottom w:val="none" w:sz="0" w:space="0" w:color="auto"/>
        <w:right w:val="none" w:sz="0" w:space="0" w:color="auto"/>
      </w:divBdr>
    </w:div>
    <w:div w:id="988898182">
      <w:bodyDiv w:val="1"/>
      <w:marLeft w:val="0"/>
      <w:marRight w:val="0"/>
      <w:marTop w:val="0"/>
      <w:marBottom w:val="0"/>
      <w:divBdr>
        <w:top w:val="none" w:sz="0" w:space="0" w:color="auto"/>
        <w:left w:val="none" w:sz="0" w:space="0" w:color="auto"/>
        <w:bottom w:val="none" w:sz="0" w:space="0" w:color="auto"/>
        <w:right w:val="none" w:sz="0" w:space="0" w:color="auto"/>
      </w:divBdr>
    </w:div>
    <w:div w:id="1112360893">
      <w:bodyDiv w:val="1"/>
      <w:marLeft w:val="0"/>
      <w:marRight w:val="0"/>
      <w:marTop w:val="0"/>
      <w:marBottom w:val="0"/>
      <w:divBdr>
        <w:top w:val="none" w:sz="0" w:space="0" w:color="auto"/>
        <w:left w:val="none" w:sz="0" w:space="0" w:color="auto"/>
        <w:bottom w:val="none" w:sz="0" w:space="0" w:color="auto"/>
        <w:right w:val="none" w:sz="0" w:space="0" w:color="auto"/>
      </w:divBdr>
    </w:div>
    <w:div w:id="1266841417">
      <w:bodyDiv w:val="1"/>
      <w:marLeft w:val="0"/>
      <w:marRight w:val="0"/>
      <w:marTop w:val="0"/>
      <w:marBottom w:val="0"/>
      <w:divBdr>
        <w:top w:val="none" w:sz="0" w:space="0" w:color="auto"/>
        <w:left w:val="none" w:sz="0" w:space="0" w:color="auto"/>
        <w:bottom w:val="none" w:sz="0" w:space="0" w:color="auto"/>
        <w:right w:val="none" w:sz="0" w:space="0" w:color="auto"/>
      </w:divBdr>
    </w:div>
    <w:div w:id="1764956256">
      <w:bodyDiv w:val="1"/>
      <w:marLeft w:val="0"/>
      <w:marRight w:val="0"/>
      <w:marTop w:val="0"/>
      <w:marBottom w:val="0"/>
      <w:divBdr>
        <w:top w:val="none" w:sz="0" w:space="0" w:color="auto"/>
        <w:left w:val="none" w:sz="0" w:space="0" w:color="auto"/>
        <w:bottom w:val="none" w:sz="0" w:space="0" w:color="auto"/>
        <w:right w:val="none" w:sz="0" w:space="0" w:color="auto"/>
      </w:divBdr>
    </w:div>
    <w:div w:id="185037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Hav15</b:Tag>
    <b:SourceType>InternetSite</b:SourceType>
    <b:Guid>{EA26EA7F-D458-4D80-8343-6A05948C4BD4}</b:Guid>
    <b:Title>Jsi lepší než ostatní. Vychvalování dělá z dětí egoisty, zjistili vědci</b:Title>
    <b:InternetSiteTitle>iDnes</b:InternetSiteTitle>
    <b:Year>2015</b:Year>
    <b:Month>03</b:Month>
    <b:Day>09</b:Day>
    <b:URL>http://zpravy.idnes.cz/jsi-lepsi-nez-ostatni-jak-vychovat-z-ditete-narcistu-pcq-/zahranicni.aspx?c=A150309_225345_zahranicni_kha</b:URL>
    <b:Author>
      <b:Author>
        <b:NameList>
          <b:Person>
            <b:Last>Havlická</b:Last>
            <b:First>Kateřina</b:First>
          </b:Person>
        </b:NameList>
      </b:Author>
    </b:Author>
    <b:YearAccessed>2015</b:YearAccessed>
    <b:MonthAccessed>04</b:MonthAccessed>
    <b:DayAccessed>24</b:DayAccessed>
    <b:RefOrder>1</b:RefOrder>
  </b:Source>
  <b:Source>
    <b:Tag>Bru15</b:Tag>
    <b:SourceType>ArticleInAPeriodical</b:SourceType>
    <b:Guid>{B9A7ED7F-F189-4DE6-AB26-01EC39492D14}</b:Guid>
    <b:Title>Origins of narcissism in children</b:Title>
    <b:Year>2015</b:Year>
    <b:Month>03</b:Month>
    <b:Day>24</b:Day>
    <b:PeriodicalTitle>Proceedings of the National Academy of Sciences of the United States of America</b:PeriodicalTitle>
    <b:Pages>3659 - 3662</b:Pages>
    <b:Author>
      <b:Author>
        <b:NameList>
          <b:Person>
            <b:Last>Brummelman</b:Last>
            <b:First>Eddie</b:First>
          </b:Person>
          <b:Person>
            <b:Last>Thomaes</b:Last>
            <b:First>Sander</b:First>
          </b:Person>
          <b:Person>
            <b:Last>Nelemans</b:Last>
            <b:Middle>A.</b:Middle>
            <b:First>Stefanie</b:First>
          </b:Person>
          <b:Person>
            <b:Last>Orobio de Castro</b:Last>
            <b:First>Bram</b:First>
          </b:Person>
          <b:Person>
            <b:Last>Overbeek</b:Last>
            <b:First>Geertjan</b:First>
          </b:Person>
          <b:Person>
            <b:Last>Bushman</b:Last>
            <b:Middle>J.</b:Middle>
            <b:First>Brad</b:First>
          </b:Person>
        </b:NameList>
      </b:Author>
    </b:Author>
    <b:RefOrder>2</b:RefOrder>
  </b:Source>
</b:Sources>
</file>

<file path=customXml/itemProps1.xml><?xml version="1.0" encoding="utf-8"?>
<ds:datastoreItem xmlns:ds="http://schemas.openxmlformats.org/officeDocument/2006/customXml" ds:itemID="{FDAFABD4-2A32-4518-A8BB-F37E6A1D1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4281</Characters>
  <Application>Microsoft Office Word</Application>
  <DocSecurity>0</DocSecurity>
  <Lines>35</Lines>
  <Paragraphs>10</Paragraphs>
  <ScaleCrop>false</ScaleCrop>
  <HeadingPairs>
    <vt:vector size="6" baseType="variant">
      <vt:variant>
        <vt:lpstr>Title</vt:lpstr>
      </vt:variant>
      <vt:variant>
        <vt:i4>1</vt:i4>
      </vt:variant>
      <vt:variant>
        <vt:lpstr>Názov</vt:lpstr>
      </vt:variant>
      <vt:variant>
        <vt:i4>1</vt:i4>
      </vt:variant>
      <vt:variant>
        <vt:lpstr>Název</vt:lpstr>
      </vt:variant>
      <vt:variant>
        <vt:i4>1</vt:i4>
      </vt:variant>
    </vt:vector>
  </HeadingPairs>
  <TitlesOfParts>
    <vt:vector size="3" baseType="lpstr">
      <vt:lpstr/>
      <vt:lpstr/>
      <vt:lpstr/>
    </vt:vector>
  </TitlesOfParts>
  <Company>CIKT FSS MU</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Karolína Bernatová</dc:creator>
  <cp:lastModifiedBy>Lucia Gálová</cp:lastModifiedBy>
  <cp:revision>2</cp:revision>
  <dcterms:created xsi:type="dcterms:W3CDTF">2015-05-12T11:35:00Z</dcterms:created>
  <dcterms:modified xsi:type="dcterms:W3CDTF">2015-05-12T11:35:00Z</dcterms:modified>
</cp:coreProperties>
</file>