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C7" w:rsidRDefault="008355C7" w:rsidP="008355C7">
      <w:pPr>
        <w:spacing w:line="240" w:lineRule="auto"/>
      </w:pPr>
    </w:p>
    <w:p w:rsidR="007B3AC1" w:rsidRDefault="007B3AC1" w:rsidP="007B3AC1">
      <w:pPr>
        <w:pStyle w:val="mironadpis2"/>
      </w:pPr>
      <w:r>
        <w:t>Hodnocení</w:t>
      </w:r>
    </w:p>
    <w:p w:rsidR="007B3AC1" w:rsidRDefault="007B3AC1" w:rsidP="007B3AC1">
      <w:pPr>
        <w:spacing w:line="240" w:lineRule="auto"/>
        <w:rPr>
          <w:rFonts w:ascii="Tahoma" w:hAnsi="Tahoma" w:cs="Tahoma"/>
          <w:sz w:val="20"/>
        </w:rPr>
      </w:pPr>
    </w:p>
    <w:p w:rsidR="007B3AC1" w:rsidRDefault="003129B1" w:rsidP="007B3AC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Závěrečná známka z PSY407</w:t>
      </w:r>
      <w:r w:rsidR="007B3AC1">
        <w:rPr>
          <w:rFonts w:ascii="Tahoma" w:hAnsi="Tahoma" w:cs="Tahoma"/>
          <w:sz w:val="20"/>
          <w:szCs w:val="20"/>
        </w:rPr>
        <w:t xml:space="preserve"> je tvořena součtem bodů </w:t>
      </w:r>
      <w:r w:rsidR="007B3AC1" w:rsidRPr="00425CFB">
        <w:rPr>
          <w:rFonts w:ascii="Tahoma" w:hAnsi="Tahoma" w:cs="Tahoma"/>
          <w:sz w:val="20"/>
          <w:szCs w:val="20"/>
        </w:rPr>
        <w:t xml:space="preserve">ze seminární práce a </w:t>
      </w:r>
      <w:r>
        <w:rPr>
          <w:rFonts w:ascii="Tahoma" w:hAnsi="Tahoma" w:cs="Tahoma"/>
          <w:sz w:val="20"/>
          <w:szCs w:val="20"/>
        </w:rPr>
        <w:t>ústní zkoušky</w:t>
      </w:r>
      <w:r w:rsidR="007B3AC1" w:rsidRPr="00425CFB">
        <w:rPr>
          <w:rFonts w:ascii="Tahoma" w:hAnsi="Tahoma" w:cs="Tahoma"/>
          <w:sz w:val="20"/>
          <w:szCs w:val="20"/>
        </w:rPr>
        <w:t>.</w:t>
      </w:r>
      <w:r w:rsidR="007B3AC1">
        <w:rPr>
          <w:rFonts w:ascii="Tahoma" w:hAnsi="Tahoma" w:cs="Tahoma"/>
          <w:sz w:val="20"/>
          <w:szCs w:val="20"/>
        </w:rPr>
        <w:t xml:space="preserve"> </w:t>
      </w:r>
    </w:p>
    <w:p w:rsidR="007B3AC1" w:rsidRDefault="007B3AC1" w:rsidP="007B3AC1">
      <w:pPr>
        <w:spacing w:line="240" w:lineRule="auto"/>
      </w:pPr>
    </w:p>
    <w:tbl>
      <w:tblPr>
        <w:tblW w:w="886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6"/>
        <w:gridCol w:w="2835"/>
        <w:gridCol w:w="2835"/>
      </w:tblGrid>
      <w:tr w:rsidR="00297327" w:rsidTr="00297327">
        <w:tc>
          <w:tcPr>
            <w:tcW w:w="319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Default="00297327" w:rsidP="00693294">
            <w:pPr>
              <w:spacing w:line="240" w:lineRule="auto"/>
            </w:pPr>
          </w:p>
        </w:tc>
        <w:tc>
          <w:tcPr>
            <w:tcW w:w="2835" w:type="dxa"/>
          </w:tcPr>
          <w:p w:rsidR="00297327" w:rsidRDefault="00297327" w:rsidP="00693294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minimum bodů</w:t>
            </w:r>
          </w:p>
        </w:tc>
        <w:tc>
          <w:tcPr>
            <w:tcW w:w="283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Default="00297327" w:rsidP="00693294">
            <w:pPr>
              <w:spacing w:line="240" w:lineRule="auto"/>
              <w:jc w:val="center"/>
            </w:pPr>
            <w:r>
              <w:rPr>
                <w:rFonts w:ascii="Tahoma" w:hAnsi="Tahoma" w:cs="Tahoma"/>
                <w:sz w:val="20"/>
              </w:rPr>
              <w:t>maximum bodů</w:t>
            </w:r>
          </w:p>
        </w:tc>
      </w:tr>
      <w:tr w:rsidR="00297327" w:rsidTr="00297327">
        <w:tc>
          <w:tcPr>
            <w:tcW w:w="319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CE7088" w:rsidRDefault="00297327" w:rsidP="00693294">
            <w:pPr>
              <w:pStyle w:val="Odstavecseseznamem"/>
              <w:spacing w:line="240" w:lineRule="auto"/>
              <w:ind w:left="0"/>
            </w:pPr>
            <w:r w:rsidRPr="00CE7088">
              <w:rPr>
                <w:rFonts w:ascii="Tahoma" w:hAnsi="Tahoma" w:cs="Tahoma"/>
                <w:sz w:val="20"/>
              </w:rPr>
              <w:t>seminární práce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97327" w:rsidRDefault="00297327" w:rsidP="00693294">
            <w:pPr>
              <w:spacing w:line="240" w:lineRule="auto"/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CE7088" w:rsidRDefault="00297327" w:rsidP="00693294">
            <w:pPr>
              <w:spacing w:line="240" w:lineRule="auto"/>
              <w:jc w:val="center"/>
            </w:pPr>
            <w:r>
              <w:t>25</w:t>
            </w:r>
          </w:p>
        </w:tc>
      </w:tr>
      <w:tr w:rsidR="00297327" w:rsidTr="00297327">
        <w:tc>
          <w:tcPr>
            <w:tcW w:w="319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CE7088" w:rsidRDefault="00297327" w:rsidP="00693294">
            <w:pPr>
              <w:spacing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ústní zkouška </w:t>
            </w:r>
          </w:p>
        </w:tc>
        <w:tc>
          <w:tcPr>
            <w:tcW w:w="2835" w:type="dxa"/>
          </w:tcPr>
          <w:p w:rsidR="00297327" w:rsidRDefault="00297327" w:rsidP="0069329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83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CE7088" w:rsidRDefault="00297327" w:rsidP="00297327">
            <w:pPr>
              <w:spacing w:line="240" w:lineRule="auto"/>
              <w:jc w:val="center"/>
            </w:pPr>
            <w:r>
              <w:t>15</w:t>
            </w:r>
          </w:p>
        </w:tc>
      </w:tr>
      <w:tr w:rsidR="00297327" w:rsidTr="00297327">
        <w:tc>
          <w:tcPr>
            <w:tcW w:w="319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552B9E" w:rsidRDefault="00297327" w:rsidP="00693294">
            <w:pPr>
              <w:spacing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Celkem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97327" w:rsidRDefault="00297327" w:rsidP="0069329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552B9E" w:rsidRDefault="00297327" w:rsidP="0069329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7B3AC1" w:rsidRDefault="007B3AC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B3AC1" w:rsidRDefault="007B3AC1" w:rsidP="007B3AC1">
      <w:pPr>
        <w:spacing w:line="240" w:lineRule="auto"/>
      </w:pPr>
      <w:r>
        <w:rPr>
          <w:rFonts w:ascii="Tahoma" w:hAnsi="Tahoma" w:cs="Tahoma"/>
          <w:b/>
          <w:sz w:val="20"/>
          <w:u w:val="single"/>
        </w:rPr>
        <w:t>Celkové hodnocení:</w:t>
      </w:r>
    </w:p>
    <w:tbl>
      <w:tblPr>
        <w:tblW w:w="914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7B3AC1" w:rsidTr="00693294">
        <w:trPr>
          <w:trHeight w:val="300"/>
        </w:trPr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9157D6" w:rsidP="00693294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A 40-36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vysoce nadstandardní výkon;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perfektně zvládl(a) obsah kurzu a prokázal(a) vysoce nadprůměrné znalostí a dovedností ve všech oblastech PSY403</w:t>
            </w:r>
          </w:p>
        </w:tc>
      </w:tr>
      <w:tr w:rsidR="007B3AC1" w:rsidTr="00693294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9157D6" w:rsidP="00693294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B 31-35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nadprůměrný výkon;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zvládl(a) obsah kurzu a prokázal(a), že je schopen/schopna v některých oblastech v rámci PSY403 podávat výborné výkony</w:t>
            </w:r>
          </w:p>
        </w:tc>
      </w:tr>
      <w:tr w:rsidR="007B3AC1" w:rsidTr="00693294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9157D6" w:rsidP="00693294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C  27-30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adekvátní splnění podmínek kurzu; prokázání zcela přijatelné úrovně znalostí a dovedností v rámci oblastí PSY403</w:t>
            </w:r>
          </w:p>
        </w:tc>
      </w:tr>
      <w:tr w:rsidR="007B3AC1" w:rsidTr="00693294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9157D6" w:rsidP="008E09D5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D  23-26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mírně podprůměrné vyhovění požadavkům kurzu,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má v některých znalostech a dovednostech v rámci oblastí PSY403 více „slabých míst“, kterým by se ještě měl(a) věnovat</w:t>
            </w:r>
          </w:p>
        </w:tc>
      </w:tr>
      <w:tr w:rsidR="007B3AC1" w:rsidTr="00693294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9157D6" w:rsidP="009157D6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E  20-</w:t>
            </w:r>
            <w:r w:rsidR="008E09D5">
              <w:rPr>
                <w:rFonts w:ascii="Tahoma" w:hAnsi="Tahoma" w:cs="Tahoma"/>
                <w:sz w:val="20"/>
              </w:rPr>
              <w:t>2</w:t>
            </w: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splnění požadavků kurzu na nejnižší přijatelné úrovni;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by se měl(a) snažit své znalosti a dovednosti v rámci oblastí PSY403 značně zlepšit a rozšířit</w:t>
            </w:r>
          </w:p>
        </w:tc>
      </w:tr>
      <w:tr w:rsidR="007B3AC1" w:rsidTr="00693294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9157D6" w:rsidP="00693294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F 19</w:t>
            </w:r>
            <w:bookmarkStart w:id="0" w:name="_GoBack"/>
            <w:bookmarkEnd w:id="0"/>
            <w:r w:rsidR="007B3AC1">
              <w:rPr>
                <w:rFonts w:ascii="Tahoma" w:hAnsi="Tahoma" w:cs="Tahoma"/>
                <w:sz w:val="20"/>
              </w:rPr>
              <w:t xml:space="preserve"> a méně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nevyhovění podmínkám kurzu, prokázání nepřijatelně nízké úrovně znalostí a dovedností v rámci oblastí PSY403</w:t>
            </w:r>
          </w:p>
        </w:tc>
      </w:tr>
    </w:tbl>
    <w:p w:rsidR="007B3AC1" w:rsidRDefault="007B3AC1" w:rsidP="007B3AC1">
      <w:pPr>
        <w:spacing w:line="240" w:lineRule="auto"/>
      </w:pPr>
    </w:p>
    <w:p w:rsidR="007B3AC1" w:rsidRPr="000713AA" w:rsidRDefault="007B3AC1" w:rsidP="001A078B">
      <w:pPr>
        <w:jc w:val="both"/>
      </w:pPr>
    </w:p>
    <w:sectPr w:rsidR="007B3AC1" w:rsidRPr="00071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6120"/>
    <w:multiLevelType w:val="hybridMultilevel"/>
    <w:tmpl w:val="9354AB5E"/>
    <w:lvl w:ilvl="0" w:tplc="1A3CBB78">
      <w:start w:val="2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C7"/>
    <w:rsid w:val="000713AA"/>
    <w:rsid w:val="00086C83"/>
    <w:rsid w:val="001A078B"/>
    <w:rsid w:val="001B4DAF"/>
    <w:rsid w:val="001E529F"/>
    <w:rsid w:val="00277128"/>
    <w:rsid w:val="00297327"/>
    <w:rsid w:val="003129B1"/>
    <w:rsid w:val="003D410B"/>
    <w:rsid w:val="00464D8D"/>
    <w:rsid w:val="004E43AA"/>
    <w:rsid w:val="005F375E"/>
    <w:rsid w:val="006C33A8"/>
    <w:rsid w:val="007B3AC1"/>
    <w:rsid w:val="008352E8"/>
    <w:rsid w:val="008355C7"/>
    <w:rsid w:val="008C5F51"/>
    <w:rsid w:val="008E09D5"/>
    <w:rsid w:val="009157D6"/>
    <w:rsid w:val="009E1B19"/>
    <w:rsid w:val="00A271CE"/>
    <w:rsid w:val="00B97A68"/>
    <w:rsid w:val="00C158FE"/>
    <w:rsid w:val="00CF3635"/>
    <w:rsid w:val="00E23620"/>
    <w:rsid w:val="00E55F09"/>
    <w:rsid w:val="00F95E41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1F53"/>
  <w15:chartTrackingRefBased/>
  <w15:docId w15:val="{890FBAB0-F974-45C2-BCB0-3A060D46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5C7"/>
    <w:pPr>
      <w:spacing w:after="0" w:line="276" w:lineRule="auto"/>
    </w:pPr>
    <w:rPr>
      <w:rFonts w:ascii="Arial" w:eastAsia="Times New Roman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ronadpis1">
    <w:name w:val="mironadpis1"/>
    <w:basedOn w:val="Normln"/>
    <w:autoRedefine/>
    <w:uiPriority w:val="99"/>
    <w:rsid w:val="001E529F"/>
    <w:pPr>
      <w:shd w:val="pct40" w:color="auto" w:fill="FFFFFF"/>
      <w:spacing w:line="240" w:lineRule="auto"/>
      <w:ind w:firstLine="340"/>
    </w:pPr>
    <w:rPr>
      <w:rFonts w:ascii="Tahoma" w:hAnsi="Tahoma" w:cs="Times New Roman"/>
      <w:b/>
      <w:caps/>
      <w:color w:val="FFFFFF"/>
      <w:sz w:val="28"/>
      <w:szCs w:val="20"/>
    </w:rPr>
  </w:style>
  <w:style w:type="paragraph" w:customStyle="1" w:styleId="mironadpis2">
    <w:name w:val="mironadpis2"/>
    <w:basedOn w:val="Normln"/>
    <w:autoRedefine/>
    <w:uiPriority w:val="99"/>
    <w:rsid w:val="00464D8D"/>
    <w:pPr>
      <w:shd w:val="pct40" w:color="auto" w:fill="FFFFFF"/>
      <w:spacing w:line="240" w:lineRule="auto"/>
      <w:ind w:hanging="284"/>
    </w:pPr>
    <w:rPr>
      <w:rFonts w:ascii="Tahoma" w:hAnsi="Tahoma" w:cs="Times New Roman"/>
      <w:b/>
      <w:color w:val="FFFFFF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B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Masopustová</dc:creator>
  <cp:keywords/>
  <dc:description/>
  <cp:lastModifiedBy>Zuzana Masopustová</cp:lastModifiedBy>
  <cp:revision>2</cp:revision>
  <dcterms:created xsi:type="dcterms:W3CDTF">2019-06-18T19:04:00Z</dcterms:created>
  <dcterms:modified xsi:type="dcterms:W3CDTF">2019-06-18T19:04:00Z</dcterms:modified>
</cp:coreProperties>
</file>