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431C" w14:textId="2089D556" w:rsidR="00CD1D05" w:rsidRPr="00C3062C" w:rsidRDefault="00EE2306" w:rsidP="00EE2306">
      <w:pPr>
        <w:jc w:val="center"/>
        <w:rPr>
          <w:rFonts w:ascii="Times New Roman" w:hAnsi="Times New Roman" w:cs="Times New Roman"/>
          <w:b/>
          <w:bCs/>
        </w:rPr>
      </w:pPr>
      <w:r w:rsidRPr="00C3062C">
        <w:rPr>
          <w:rFonts w:ascii="Times New Roman" w:hAnsi="Times New Roman" w:cs="Times New Roman"/>
          <w:b/>
          <w:bCs/>
        </w:rPr>
        <w:t>Audio dokument – námět</w:t>
      </w:r>
    </w:p>
    <w:p w14:paraId="62CA0581" w14:textId="662AC1B8" w:rsidR="00EE2306" w:rsidRPr="00C3062C" w:rsidRDefault="00EE2306" w:rsidP="00EE2306">
      <w:pPr>
        <w:pStyle w:val="Odstavecseseznamem"/>
        <w:numPr>
          <w:ilvl w:val="0"/>
          <w:numId w:val="1"/>
        </w:numPr>
        <w:ind w:left="426" w:hanging="284"/>
        <w:rPr>
          <w:rFonts w:ascii="Times New Roman" w:hAnsi="Times New Roman" w:cs="Times New Roman"/>
        </w:rPr>
      </w:pPr>
      <w:r w:rsidRPr="00C3062C">
        <w:rPr>
          <w:rFonts w:ascii="Times New Roman" w:hAnsi="Times New Roman" w:cs="Times New Roman"/>
        </w:rPr>
        <w:t>Téma = závislost dětí</w:t>
      </w:r>
      <w:r w:rsidR="006B56DB">
        <w:rPr>
          <w:rFonts w:ascii="Times New Roman" w:hAnsi="Times New Roman" w:cs="Times New Roman"/>
        </w:rPr>
        <w:t xml:space="preserve"> </w:t>
      </w:r>
      <w:r w:rsidR="00957E41">
        <w:rPr>
          <w:rFonts w:ascii="Times New Roman" w:hAnsi="Times New Roman" w:cs="Times New Roman"/>
        </w:rPr>
        <w:t>(</w:t>
      </w:r>
      <w:r w:rsidR="006B56DB">
        <w:rPr>
          <w:rFonts w:ascii="Times New Roman" w:hAnsi="Times New Roman" w:cs="Times New Roman"/>
        </w:rPr>
        <w:t>a dospívajících</w:t>
      </w:r>
      <w:r w:rsidR="00957E41">
        <w:rPr>
          <w:rFonts w:ascii="Times New Roman" w:hAnsi="Times New Roman" w:cs="Times New Roman"/>
        </w:rPr>
        <w:t>)</w:t>
      </w:r>
      <w:r w:rsidR="006B56DB">
        <w:rPr>
          <w:rFonts w:ascii="Times New Roman" w:hAnsi="Times New Roman" w:cs="Times New Roman"/>
        </w:rPr>
        <w:t xml:space="preserve"> </w:t>
      </w:r>
      <w:r w:rsidR="006B56DB" w:rsidRPr="00C3062C">
        <w:rPr>
          <w:rFonts w:ascii="Times New Roman" w:hAnsi="Times New Roman" w:cs="Times New Roman"/>
        </w:rPr>
        <w:t>na</w:t>
      </w:r>
      <w:r w:rsidRPr="00C3062C">
        <w:rPr>
          <w:rFonts w:ascii="Times New Roman" w:hAnsi="Times New Roman" w:cs="Times New Roman"/>
        </w:rPr>
        <w:t xml:space="preserve"> hraní online her, internetu, mobilních telefonech, technologiích</w:t>
      </w:r>
    </w:p>
    <w:p w14:paraId="286B192C" w14:textId="5DCD8577" w:rsidR="00EE2306" w:rsidRPr="00C3062C" w:rsidRDefault="00EE2306" w:rsidP="00EE2306">
      <w:pPr>
        <w:pStyle w:val="Odstavecseseznamem"/>
        <w:numPr>
          <w:ilvl w:val="0"/>
          <w:numId w:val="1"/>
        </w:numPr>
        <w:ind w:left="426" w:hanging="284"/>
        <w:rPr>
          <w:rFonts w:ascii="Times New Roman" w:hAnsi="Times New Roman" w:cs="Times New Roman"/>
        </w:rPr>
      </w:pPr>
      <w:r w:rsidRPr="00C3062C">
        <w:rPr>
          <w:rFonts w:ascii="Times New Roman" w:hAnsi="Times New Roman" w:cs="Times New Roman"/>
        </w:rPr>
        <w:t>Příběh = zachycení problému závislosti na moderních technologiích u dětí, pohled odborníků (z katedry), psychologů, rodičů, dětí</w:t>
      </w:r>
    </w:p>
    <w:p w14:paraId="30861B32" w14:textId="41EF5919" w:rsidR="00EE2306" w:rsidRDefault="00EE2306" w:rsidP="00EE2306">
      <w:pPr>
        <w:pStyle w:val="Odstavecseseznamem"/>
        <w:numPr>
          <w:ilvl w:val="0"/>
          <w:numId w:val="1"/>
        </w:numPr>
        <w:ind w:left="426" w:hanging="284"/>
        <w:rPr>
          <w:rFonts w:ascii="Times New Roman" w:hAnsi="Times New Roman" w:cs="Times New Roman"/>
        </w:rPr>
      </w:pPr>
      <w:r w:rsidRPr="00C3062C">
        <w:rPr>
          <w:rFonts w:ascii="Times New Roman" w:hAnsi="Times New Roman" w:cs="Times New Roman"/>
        </w:rPr>
        <w:t xml:space="preserve">Témata = </w:t>
      </w:r>
      <w:r w:rsidR="00C3062C" w:rsidRPr="00C3062C">
        <w:rPr>
          <w:rFonts w:ascii="Times New Roman" w:hAnsi="Times New Roman" w:cs="Times New Roman"/>
        </w:rPr>
        <w:t xml:space="preserve">co je nadměrné používání, jak závislost vzniká, </w:t>
      </w:r>
      <w:r w:rsidRPr="00C3062C">
        <w:rPr>
          <w:rFonts w:ascii="Times New Roman" w:hAnsi="Times New Roman" w:cs="Times New Roman"/>
        </w:rPr>
        <w:t>dopad na děti</w:t>
      </w:r>
      <w:r w:rsidR="006B56DB">
        <w:rPr>
          <w:rFonts w:ascii="Times New Roman" w:hAnsi="Times New Roman" w:cs="Times New Roman"/>
        </w:rPr>
        <w:t xml:space="preserve"> </w:t>
      </w:r>
      <w:r w:rsidR="00957E41">
        <w:rPr>
          <w:rFonts w:ascii="Times New Roman" w:hAnsi="Times New Roman" w:cs="Times New Roman"/>
        </w:rPr>
        <w:t>(</w:t>
      </w:r>
      <w:r w:rsidR="006B56DB">
        <w:rPr>
          <w:rFonts w:ascii="Times New Roman" w:hAnsi="Times New Roman" w:cs="Times New Roman"/>
        </w:rPr>
        <w:t>a dospívající</w:t>
      </w:r>
      <w:r w:rsidR="00957E41">
        <w:rPr>
          <w:rFonts w:ascii="Times New Roman" w:hAnsi="Times New Roman" w:cs="Times New Roman"/>
        </w:rPr>
        <w:t>)</w:t>
      </w:r>
      <w:r w:rsidRPr="00C3062C">
        <w:rPr>
          <w:rFonts w:ascii="Times New Roman" w:hAnsi="Times New Roman" w:cs="Times New Roman"/>
        </w:rPr>
        <w:t>, jejich volný čas, sociální vztahy, doporučení odborníků</w:t>
      </w:r>
      <w:r w:rsidR="00C3062C" w:rsidRPr="00C3062C">
        <w:rPr>
          <w:rFonts w:ascii="Times New Roman" w:hAnsi="Times New Roman" w:cs="Times New Roman"/>
        </w:rPr>
        <w:t xml:space="preserve">, </w:t>
      </w:r>
      <w:r w:rsidR="00B16E74">
        <w:rPr>
          <w:rFonts w:ascii="Times New Roman" w:hAnsi="Times New Roman" w:cs="Times New Roman"/>
        </w:rPr>
        <w:t xml:space="preserve">co závislost není, </w:t>
      </w:r>
      <w:r w:rsidR="00C3062C" w:rsidRPr="00C3062C">
        <w:rPr>
          <w:rFonts w:ascii="Times New Roman" w:hAnsi="Times New Roman" w:cs="Times New Roman"/>
        </w:rPr>
        <w:t xml:space="preserve">data na základě výzkumu EU </w:t>
      </w:r>
      <w:proofErr w:type="spellStart"/>
      <w:r w:rsidR="00C3062C" w:rsidRPr="00C3062C">
        <w:rPr>
          <w:rFonts w:ascii="Times New Roman" w:hAnsi="Times New Roman" w:cs="Times New Roman"/>
        </w:rPr>
        <w:t>Kids</w:t>
      </w:r>
      <w:proofErr w:type="spellEnd"/>
      <w:r w:rsidR="00C3062C" w:rsidRPr="00C3062C">
        <w:rPr>
          <w:rFonts w:ascii="Times New Roman" w:hAnsi="Times New Roman" w:cs="Times New Roman"/>
        </w:rPr>
        <w:t xml:space="preserve"> online 2020</w:t>
      </w:r>
    </w:p>
    <w:p w14:paraId="01CF8107" w14:textId="77777777" w:rsidR="00931552" w:rsidRDefault="00B16E74" w:rsidP="00EE2306">
      <w:pPr>
        <w:pStyle w:val="Odstavecseseznamem"/>
        <w:numPr>
          <w:ilvl w:val="0"/>
          <w:numId w:val="1"/>
        </w:numPr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Kompozice </w:t>
      </w:r>
    </w:p>
    <w:p w14:paraId="46FC1E38" w14:textId="51B4AB3C" w:rsidR="00B16E74" w:rsidRDefault="00B16E74" w:rsidP="0093155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závislost vzniká</w:t>
      </w:r>
      <w:r w:rsidR="00931552">
        <w:rPr>
          <w:rFonts w:ascii="Times New Roman" w:hAnsi="Times New Roman" w:cs="Times New Roman"/>
        </w:rPr>
        <w:t>, kdy</w:t>
      </w:r>
      <w:r w:rsidR="00957E41">
        <w:rPr>
          <w:rFonts w:ascii="Times New Roman" w:hAnsi="Times New Roman" w:cs="Times New Roman"/>
        </w:rPr>
        <w:t>, co to přesně je</w:t>
      </w:r>
      <w:r w:rsidR="00931552">
        <w:rPr>
          <w:rFonts w:ascii="Times New Roman" w:hAnsi="Times New Roman" w:cs="Times New Roman"/>
        </w:rPr>
        <w:t xml:space="preserve"> (vyjádření odborníků, rodičů)</w:t>
      </w:r>
    </w:p>
    <w:p w14:paraId="5E652E1B" w14:textId="715D8CD9" w:rsidR="00931552" w:rsidRDefault="00957E41" w:rsidP="0093155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postoje dětí, proč je to baví</w:t>
      </w:r>
      <w:r w:rsidR="009A4807">
        <w:rPr>
          <w:rFonts w:ascii="Times New Roman" w:hAnsi="Times New Roman" w:cs="Times New Roman"/>
        </w:rPr>
        <w:t xml:space="preserve"> (</w:t>
      </w:r>
      <w:r w:rsidR="00520112">
        <w:rPr>
          <w:rFonts w:ascii="Times New Roman" w:hAnsi="Times New Roman" w:cs="Times New Roman"/>
        </w:rPr>
        <w:t xml:space="preserve">příběh jednoho dítěte doplněný o </w:t>
      </w:r>
      <w:r w:rsidR="00710065">
        <w:rPr>
          <w:rFonts w:ascii="Times New Roman" w:hAnsi="Times New Roman" w:cs="Times New Roman"/>
        </w:rPr>
        <w:t>zkušenosti jiných)</w:t>
      </w:r>
    </w:p>
    <w:p w14:paraId="4ACC82F9" w14:textId="0A793D25" w:rsidR="00480C0A" w:rsidRDefault="00480C0A" w:rsidP="0093155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závislosti u dětí předcháze</w:t>
      </w:r>
      <w:r w:rsidR="004A0174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, jak ji řešit (</w:t>
      </w:r>
      <w:r w:rsidR="004A0174">
        <w:rPr>
          <w:rFonts w:ascii="Times New Roman" w:hAnsi="Times New Roman" w:cs="Times New Roman"/>
        </w:rPr>
        <w:t>vyjádření odborníků, psychologů)</w:t>
      </w:r>
    </w:p>
    <w:p w14:paraId="75AB4DA6" w14:textId="225FDD8C" w:rsidR="005339C3" w:rsidRDefault="002E5E71" w:rsidP="0093155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důsledky pro děti</w:t>
      </w:r>
    </w:p>
    <w:p w14:paraId="3F1F5651" w14:textId="06CA6B0F" w:rsidR="00710065" w:rsidRPr="00C3062C" w:rsidRDefault="00710065" w:rsidP="0093155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 </w:t>
      </w:r>
    </w:p>
    <w:sectPr w:rsidR="00710065" w:rsidRPr="00C3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8607F"/>
    <w:multiLevelType w:val="hybridMultilevel"/>
    <w:tmpl w:val="662E6F3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86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06"/>
    <w:rsid w:val="002E5E71"/>
    <w:rsid w:val="00480C0A"/>
    <w:rsid w:val="004A0174"/>
    <w:rsid w:val="00520112"/>
    <w:rsid w:val="005339C3"/>
    <w:rsid w:val="006B56DB"/>
    <w:rsid w:val="00710065"/>
    <w:rsid w:val="00931552"/>
    <w:rsid w:val="00957E41"/>
    <w:rsid w:val="009A4807"/>
    <w:rsid w:val="00B16E74"/>
    <w:rsid w:val="00C3062C"/>
    <w:rsid w:val="00CD1D05"/>
    <w:rsid w:val="00EE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4741"/>
  <w15:chartTrackingRefBased/>
  <w15:docId w15:val="{8B2ECEBF-66DE-472C-B828-4EEE0CA9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Kršková</dc:creator>
  <cp:keywords/>
  <dc:description/>
  <cp:lastModifiedBy>Markéta Kršková</cp:lastModifiedBy>
  <cp:revision>12</cp:revision>
  <dcterms:created xsi:type="dcterms:W3CDTF">2023-02-21T14:16:00Z</dcterms:created>
  <dcterms:modified xsi:type="dcterms:W3CDTF">2023-02-21T14:44:00Z</dcterms:modified>
</cp:coreProperties>
</file>