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8E6D" w14:textId="0D212365" w:rsidR="00264A36" w:rsidRDefault="008D41FE" w:rsidP="00D27A23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9. </w:t>
      </w:r>
      <w:proofErr w:type="spellStart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Phenomenology</w:t>
      </w:r>
      <w:proofErr w:type="spellEnd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dwelling</w:t>
      </w:r>
      <w:proofErr w:type="spellEnd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places</w:t>
      </w:r>
      <w:proofErr w:type="spellEnd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</w:t>
      </w:r>
      <w:proofErr w:type="spellStart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Szalo</w:t>
      </w:r>
      <w:proofErr w:type="spellEnd"/>
      <w:r w:rsidRPr="008D41F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</w:t>
      </w:r>
    </w:p>
    <w:p w14:paraId="3024C0B7" w14:textId="77777777" w:rsidR="004A5324" w:rsidRPr="004A5324" w:rsidRDefault="004A5324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text </w:t>
      </w:r>
      <w:proofErr w:type="spellStart"/>
      <w:r w:rsidRPr="004A5324">
        <w:rPr>
          <w:rFonts w:asciiTheme="minorHAnsi" w:hAnsiTheme="minorHAnsi" w:cs="Calibri"/>
        </w:rPr>
        <w:t>explores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impact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human-inflicted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violence</w:t>
      </w:r>
      <w:proofErr w:type="spellEnd"/>
      <w:r w:rsidRPr="004A5324">
        <w:rPr>
          <w:rFonts w:asciiTheme="minorHAnsi" w:hAnsiTheme="minorHAnsi" w:cs="Calibri"/>
        </w:rPr>
        <w:t xml:space="preserve"> on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world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comprises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homelands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villages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communities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ancestral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realms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Kinocentrism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a </w:t>
      </w:r>
      <w:proofErr w:type="spellStart"/>
      <w:r w:rsidRPr="004A5324">
        <w:rPr>
          <w:rFonts w:asciiTheme="minorHAnsi" w:hAnsiTheme="minorHAnsi" w:cs="Calibri"/>
        </w:rPr>
        <w:t>view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humans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nature</w:t>
      </w:r>
      <w:proofErr w:type="spellEnd"/>
      <w:r w:rsidRPr="004A5324">
        <w:rPr>
          <w:rFonts w:asciiTheme="minorHAnsi" w:hAnsiTheme="minorHAnsi" w:cs="Calibri"/>
        </w:rPr>
        <w:t xml:space="preserve"> as part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extended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ecological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family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shares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ancestry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origins</w:t>
      </w:r>
      <w:proofErr w:type="spellEnd"/>
      <w:r w:rsidRPr="004A5324">
        <w:rPr>
          <w:rFonts w:asciiTheme="minorHAnsi" w:hAnsiTheme="minorHAnsi" w:cs="Calibri"/>
        </w:rPr>
        <w:t xml:space="preserve">. Kin </w:t>
      </w:r>
      <w:proofErr w:type="spellStart"/>
      <w:r w:rsidRPr="004A5324">
        <w:rPr>
          <w:rFonts w:asciiTheme="minorHAnsi" w:hAnsiTheme="minorHAnsi" w:cs="Calibri"/>
        </w:rPr>
        <w:t>encompasses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all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elements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ecosystem</w:t>
      </w:r>
      <w:proofErr w:type="spellEnd"/>
      <w:r w:rsidRPr="004A5324">
        <w:rPr>
          <w:rFonts w:asciiTheme="minorHAnsi" w:hAnsiTheme="minorHAnsi" w:cs="Calibri"/>
        </w:rPr>
        <w:t xml:space="preserve">, and </w:t>
      </w:r>
      <w:proofErr w:type="spellStart"/>
      <w:r w:rsidRPr="004A5324">
        <w:rPr>
          <w:rFonts w:asciiTheme="minorHAnsi" w:hAnsiTheme="minorHAnsi" w:cs="Calibri"/>
        </w:rPr>
        <w:t>kinocentrism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a </w:t>
      </w:r>
      <w:proofErr w:type="spellStart"/>
      <w:r w:rsidRPr="004A5324">
        <w:rPr>
          <w:rFonts w:asciiTheme="minorHAnsi" w:hAnsiTheme="minorHAnsi" w:cs="Calibri"/>
        </w:rPr>
        <w:t>form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total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connection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all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relative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This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form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kinship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involves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kinship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responsibility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world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around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us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sets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relational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terms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engagement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across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all</w:t>
      </w:r>
      <w:proofErr w:type="spellEnd"/>
      <w:r w:rsidRPr="004A5324">
        <w:rPr>
          <w:rFonts w:asciiTheme="minorHAnsi" w:hAnsiTheme="minorHAnsi" w:cs="Calibri"/>
        </w:rPr>
        <w:t xml:space="preserve"> species and </w:t>
      </w:r>
      <w:proofErr w:type="spellStart"/>
      <w:r w:rsidRPr="004A5324">
        <w:rPr>
          <w:rFonts w:asciiTheme="minorHAnsi" w:hAnsiTheme="minorHAnsi" w:cs="Calibri"/>
        </w:rPr>
        <w:t>environments</w:t>
      </w:r>
      <w:proofErr w:type="spellEnd"/>
      <w:r w:rsidRPr="004A5324">
        <w:rPr>
          <w:rFonts w:asciiTheme="minorHAnsi" w:hAnsiTheme="minorHAnsi" w:cs="Calibri"/>
        </w:rPr>
        <w:t xml:space="preserve">. It </w:t>
      </w:r>
      <w:proofErr w:type="spellStart"/>
      <w:r w:rsidRPr="004A5324">
        <w:rPr>
          <w:rFonts w:asciiTheme="minorHAnsi" w:hAnsiTheme="minorHAnsi" w:cs="Calibri"/>
        </w:rPr>
        <w:t>enforces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awareness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other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agents</w:t>
      </w:r>
      <w:proofErr w:type="spellEnd"/>
      <w:r w:rsidRPr="004A5324">
        <w:rPr>
          <w:rFonts w:asciiTheme="minorHAnsi" w:hAnsiTheme="minorHAnsi" w:cs="Calibri"/>
        </w:rPr>
        <w:t xml:space="preserve"> (in </w:t>
      </w:r>
      <w:proofErr w:type="spellStart"/>
      <w:r w:rsidRPr="004A5324">
        <w:rPr>
          <w:rFonts w:asciiTheme="minorHAnsi" w:hAnsiTheme="minorHAnsi" w:cs="Calibri"/>
        </w:rPr>
        <w:t>this</w:t>
      </w:r>
      <w:proofErr w:type="spellEnd"/>
      <w:r w:rsidRPr="004A5324">
        <w:rPr>
          <w:rFonts w:asciiTheme="minorHAnsi" w:hAnsiTheme="minorHAnsi" w:cs="Calibri"/>
        </w:rPr>
        <w:t xml:space="preserve"> case, place) and co-</w:t>
      </w:r>
      <w:proofErr w:type="spellStart"/>
      <w:r w:rsidRPr="004A5324">
        <w:rPr>
          <w:rFonts w:asciiTheme="minorHAnsi" w:hAnsiTheme="minorHAnsi" w:cs="Calibri"/>
        </w:rPr>
        <w:t>present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have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rights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require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due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their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inherent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nature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order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Violence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a </w:t>
      </w:r>
      <w:proofErr w:type="spellStart"/>
      <w:r w:rsidRPr="004A5324">
        <w:rPr>
          <w:rFonts w:asciiTheme="minorHAnsi" w:hAnsiTheme="minorHAnsi" w:cs="Calibri"/>
        </w:rPr>
        <w:t>pervasive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effect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requires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context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purpose</w:t>
      </w:r>
      <w:proofErr w:type="spellEnd"/>
      <w:r w:rsidRPr="004A5324">
        <w:rPr>
          <w:rFonts w:asciiTheme="minorHAnsi" w:hAnsiTheme="minorHAnsi" w:cs="Calibri"/>
        </w:rPr>
        <w:t xml:space="preserve">. It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historically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situated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embedded</w:t>
      </w:r>
      <w:proofErr w:type="spellEnd"/>
      <w:r w:rsidRPr="004A5324">
        <w:rPr>
          <w:rFonts w:asciiTheme="minorHAnsi" w:hAnsiTheme="minorHAnsi" w:cs="Calibri"/>
        </w:rPr>
        <w:t xml:space="preserve"> in </w:t>
      </w:r>
      <w:proofErr w:type="spellStart"/>
      <w:r w:rsidRPr="004A5324">
        <w:rPr>
          <w:rFonts w:asciiTheme="minorHAnsi" w:hAnsiTheme="minorHAnsi" w:cs="Calibri"/>
        </w:rPr>
        <w:t>acts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power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effects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violence</w:t>
      </w:r>
      <w:proofErr w:type="spellEnd"/>
      <w:r w:rsidRPr="004A5324">
        <w:rPr>
          <w:rFonts w:asciiTheme="minorHAnsi" w:hAnsiTheme="minorHAnsi" w:cs="Calibri"/>
        </w:rPr>
        <w:t xml:space="preserve"> are </w:t>
      </w:r>
      <w:proofErr w:type="spellStart"/>
      <w:r w:rsidRPr="004A5324">
        <w:rPr>
          <w:rFonts w:asciiTheme="minorHAnsi" w:hAnsiTheme="minorHAnsi" w:cs="Calibri"/>
        </w:rPr>
        <w:t>measured</w:t>
      </w:r>
      <w:proofErr w:type="spellEnd"/>
      <w:r w:rsidRPr="004A5324">
        <w:rPr>
          <w:rFonts w:asciiTheme="minorHAnsi" w:hAnsiTheme="minorHAnsi" w:cs="Calibri"/>
        </w:rPr>
        <w:t xml:space="preserve"> by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prevalence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emotional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suffering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physical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suffering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erasure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destruction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Destruction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most </w:t>
      </w:r>
      <w:proofErr w:type="spellStart"/>
      <w:r w:rsidRPr="004A5324">
        <w:rPr>
          <w:rFonts w:asciiTheme="minorHAnsi" w:hAnsiTheme="minorHAnsi" w:cs="Calibri"/>
        </w:rPr>
        <w:t>immediate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form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violence</w:t>
      </w:r>
      <w:proofErr w:type="spellEnd"/>
      <w:r w:rsidRPr="004A5324">
        <w:rPr>
          <w:rFonts w:asciiTheme="minorHAnsi" w:hAnsiTheme="minorHAnsi" w:cs="Calibri"/>
        </w:rPr>
        <w:t xml:space="preserve">; </w:t>
      </w:r>
      <w:proofErr w:type="spellStart"/>
      <w:r w:rsidRPr="004A5324">
        <w:rPr>
          <w:rFonts w:asciiTheme="minorHAnsi" w:hAnsiTheme="minorHAnsi" w:cs="Calibri"/>
        </w:rPr>
        <w:t>it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targets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physicality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 and </w:t>
      </w:r>
      <w:proofErr w:type="spellStart"/>
      <w:r w:rsidRPr="004A5324">
        <w:rPr>
          <w:rFonts w:asciiTheme="minorHAnsi" w:hAnsiTheme="minorHAnsi" w:cs="Calibri"/>
        </w:rPr>
        <w:t>brings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harm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through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acts</w:t>
      </w:r>
      <w:proofErr w:type="spellEnd"/>
      <w:r w:rsidRPr="004A5324">
        <w:rPr>
          <w:rFonts w:asciiTheme="minorHAnsi" w:hAnsiTheme="minorHAnsi" w:cs="Calibri"/>
        </w:rPr>
        <w:t xml:space="preserve">. It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annihilation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bombing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large-scale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resource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extraction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projects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desecration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place. De-</w:t>
      </w:r>
      <w:proofErr w:type="spellStart"/>
      <w:r w:rsidRPr="004A5324">
        <w:rPr>
          <w:rFonts w:asciiTheme="minorHAnsi" w:hAnsiTheme="minorHAnsi" w:cs="Calibri"/>
        </w:rPr>
        <w:t>signification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 </w:t>
      </w:r>
      <w:proofErr w:type="spellStart"/>
      <w:r w:rsidRPr="004A5324">
        <w:rPr>
          <w:rFonts w:asciiTheme="minorHAnsi" w:hAnsiTheme="minorHAnsi" w:cs="Calibri"/>
        </w:rPr>
        <w:t>seeks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remove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deny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order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place. </w:t>
      </w:r>
      <w:proofErr w:type="spellStart"/>
      <w:r w:rsidRPr="004A5324">
        <w:rPr>
          <w:rFonts w:asciiTheme="minorHAnsi" w:hAnsiTheme="minorHAnsi" w:cs="Calibri"/>
        </w:rPr>
        <w:t>This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achieved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either</w:t>
      </w:r>
      <w:proofErr w:type="spellEnd"/>
      <w:r w:rsidRPr="004A5324">
        <w:rPr>
          <w:rFonts w:asciiTheme="minorHAnsi" w:hAnsiTheme="minorHAnsi" w:cs="Calibri"/>
        </w:rPr>
        <w:t xml:space="preserve"> by </w:t>
      </w:r>
      <w:proofErr w:type="spellStart"/>
      <w:r w:rsidRPr="004A5324">
        <w:rPr>
          <w:rFonts w:asciiTheme="minorHAnsi" w:hAnsiTheme="minorHAnsi" w:cs="Calibri"/>
        </w:rPr>
        <w:t>physically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changing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character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place </w:t>
      </w:r>
      <w:proofErr w:type="spellStart"/>
      <w:r w:rsidRPr="004A5324">
        <w:rPr>
          <w:rFonts w:asciiTheme="minorHAnsi" w:hAnsiTheme="minorHAnsi" w:cs="Calibri"/>
        </w:rPr>
        <w:t>or</w:t>
      </w:r>
      <w:proofErr w:type="spellEnd"/>
      <w:r w:rsidRPr="004A5324">
        <w:rPr>
          <w:rFonts w:asciiTheme="minorHAnsi" w:hAnsiTheme="minorHAnsi" w:cs="Calibri"/>
        </w:rPr>
        <w:t xml:space="preserve"> by </w:t>
      </w:r>
      <w:proofErr w:type="spellStart"/>
      <w:r w:rsidRPr="004A5324">
        <w:rPr>
          <w:rFonts w:asciiTheme="minorHAnsi" w:hAnsiTheme="minorHAnsi" w:cs="Calibri"/>
        </w:rPr>
        <w:t>denying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erasing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cultural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imprints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Increasingly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we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encounter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violence</w:t>
      </w:r>
      <w:proofErr w:type="spellEnd"/>
      <w:r w:rsidRPr="004A5324">
        <w:rPr>
          <w:rFonts w:asciiTheme="minorHAnsi" w:hAnsiTheme="minorHAnsi" w:cs="Calibri"/>
        </w:rPr>
        <w:t xml:space="preserve"> in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form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toxicity, </w:t>
      </w:r>
      <w:proofErr w:type="spellStart"/>
      <w:r w:rsidRPr="004A5324">
        <w:rPr>
          <w:rFonts w:asciiTheme="minorHAnsi" w:hAnsiTheme="minorHAnsi" w:cs="Calibri"/>
        </w:rPr>
        <w:t>decay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ecological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death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place. </w:t>
      </w:r>
    </w:p>
    <w:p w14:paraId="0D01F29E" w14:textId="77777777" w:rsidR="004A5324" w:rsidRPr="004A5324" w:rsidRDefault="004A5324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anthropology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being</w:t>
      </w:r>
      <w:proofErr w:type="spellEnd"/>
      <w:r w:rsidRPr="004A5324">
        <w:rPr>
          <w:rFonts w:asciiTheme="minorHAnsi" w:hAnsiTheme="minorHAnsi" w:cs="Calibri"/>
        </w:rPr>
        <w:t>-in-</w:t>
      </w:r>
      <w:proofErr w:type="spellStart"/>
      <w:r w:rsidRPr="004A5324">
        <w:rPr>
          <w:rFonts w:asciiTheme="minorHAnsi" w:hAnsiTheme="minorHAnsi" w:cs="Calibri"/>
        </w:rPr>
        <w:t>relation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concerned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with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considerations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how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people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relate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each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other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Yanyuwa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tribe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Australia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a society </w:t>
      </w:r>
      <w:proofErr w:type="spellStart"/>
      <w:r w:rsidRPr="004A5324">
        <w:rPr>
          <w:rFonts w:asciiTheme="minorHAnsi" w:hAnsiTheme="minorHAnsi" w:cs="Calibri"/>
        </w:rPr>
        <w:t>shorthand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for</w:t>
      </w:r>
      <w:proofErr w:type="spellEnd"/>
      <w:r w:rsidRPr="004A5324">
        <w:rPr>
          <w:rFonts w:asciiTheme="minorHAnsi" w:hAnsiTheme="minorHAnsi" w:cs="Calibri"/>
        </w:rPr>
        <w:t xml:space="preserve"> a </w:t>
      </w:r>
      <w:proofErr w:type="spellStart"/>
      <w:r w:rsidRPr="004A5324">
        <w:rPr>
          <w:rFonts w:asciiTheme="minorHAnsi" w:hAnsiTheme="minorHAnsi" w:cs="Calibri"/>
        </w:rPr>
        <w:t>complex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highly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sophisticated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relational</w:t>
      </w:r>
      <w:proofErr w:type="spellEnd"/>
      <w:r w:rsidRPr="004A5324">
        <w:rPr>
          <w:rFonts w:asciiTheme="minorHAnsi" w:hAnsiTheme="minorHAnsi" w:cs="Calibri"/>
        </w:rPr>
        <w:t xml:space="preserve"> modality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includes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humans</w:t>
      </w:r>
      <w:proofErr w:type="spellEnd"/>
      <w:r w:rsidRPr="004A5324">
        <w:rPr>
          <w:rFonts w:asciiTheme="minorHAnsi" w:hAnsiTheme="minorHAnsi" w:cs="Calibri"/>
        </w:rPr>
        <w:t xml:space="preserve"> and non-</w:t>
      </w:r>
      <w:proofErr w:type="spellStart"/>
      <w:r w:rsidRPr="004A5324">
        <w:rPr>
          <w:rFonts w:asciiTheme="minorHAnsi" w:hAnsiTheme="minorHAnsi" w:cs="Calibri"/>
        </w:rPr>
        <w:t>humans</w:t>
      </w:r>
      <w:proofErr w:type="spellEnd"/>
      <w:r w:rsidRPr="004A5324">
        <w:rPr>
          <w:rFonts w:asciiTheme="minorHAnsi" w:hAnsiTheme="minorHAnsi" w:cs="Calibri"/>
        </w:rPr>
        <w:t xml:space="preserve">, kin and </w:t>
      </w:r>
      <w:proofErr w:type="spellStart"/>
      <w:r w:rsidRPr="004A5324">
        <w:rPr>
          <w:rFonts w:asciiTheme="minorHAnsi" w:hAnsiTheme="minorHAnsi" w:cs="Calibri"/>
        </w:rPr>
        <w:t>strangers</w:t>
      </w:r>
      <w:proofErr w:type="spellEnd"/>
      <w:r w:rsidRPr="004A5324">
        <w:rPr>
          <w:rFonts w:asciiTheme="minorHAnsi" w:hAnsiTheme="minorHAnsi" w:cs="Calibri"/>
        </w:rPr>
        <w:t xml:space="preserve">, and </w:t>
      </w:r>
      <w:proofErr w:type="spellStart"/>
      <w:r w:rsidRPr="004A5324">
        <w:rPr>
          <w:rFonts w:asciiTheme="minorHAnsi" w:hAnsiTheme="minorHAnsi" w:cs="Calibri"/>
        </w:rPr>
        <w:t>weaves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into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life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practice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expansive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connectivity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Their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 are part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a </w:t>
      </w:r>
      <w:proofErr w:type="spellStart"/>
      <w:r w:rsidRPr="004A5324">
        <w:rPr>
          <w:rFonts w:asciiTheme="minorHAnsi" w:hAnsiTheme="minorHAnsi" w:cs="Calibri"/>
        </w:rPr>
        <w:t>highly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sophisticated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system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connecting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people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Earth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their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clan</w:t>
      </w:r>
      <w:proofErr w:type="spellEnd"/>
      <w:r w:rsidRPr="004A5324">
        <w:rPr>
          <w:rFonts w:asciiTheme="minorHAnsi" w:hAnsiTheme="minorHAnsi" w:cs="Calibri"/>
        </w:rPr>
        <w:t xml:space="preserve">, and </w:t>
      </w:r>
      <w:proofErr w:type="spellStart"/>
      <w:r w:rsidRPr="004A5324">
        <w:rPr>
          <w:rFonts w:asciiTheme="minorHAnsi" w:hAnsiTheme="minorHAnsi" w:cs="Calibri"/>
        </w:rPr>
        <w:t>other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relatives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 are </w:t>
      </w:r>
      <w:proofErr w:type="spellStart"/>
      <w:r w:rsidRPr="004A5324">
        <w:rPr>
          <w:rFonts w:asciiTheme="minorHAnsi" w:hAnsiTheme="minorHAnsi" w:cs="Calibri"/>
        </w:rPr>
        <w:t>given</w:t>
      </w:r>
      <w:proofErr w:type="spellEnd"/>
      <w:r w:rsidRPr="004A5324">
        <w:rPr>
          <w:rFonts w:asciiTheme="minorHAnsi" w:hAnsiTheme="minorHAnsi" w:cs="Calibri"/>
        </w:rPr>
        <w:t xml:space="preserve"> by </w:t>
      </w:r>
      <w:proofErr w:type="spellStart"/>
      <w:r w:rsidRPr="004A5324">
        <w:rPr>
          <w:rFonts w:asciiTheme="minorHAnsi" w:hAnsiTheme="minorHAnsi" w:cs="Calibri"/>
        </w:rPr>
        <w:t>older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relatives</w:t>
      </w:r>
      <w:proofErr w:type="spellEnd"/>
      <w:r w:rsidRPr="004A5324">
        <w:rPr>
          <w:rFonts w:asciiTheme="minorHAnsi" w:hAnsiTheme="minorHAnsi" w:cs="Calibri"/>
        </w:rPr>
        <w:t xml:space="preserve"> and are </w:t>
      </w:r>
      <w:proofErr w:type="spellStart"/>
      <w:r w:rsidRPr="004A5324">
        <w:rPr>
          <w:rFonts w:asciiTheme="minorHAnsi" w:hAnsiTheme="minorHAnsi" w:cs="Calibri"/>
        </w:rPr>
        <w:t>often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shared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with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older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relative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often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include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actual</w:t>
      </w:r>
      <w:proofErr w:type="spellEnd"/>
      <w:r w:rsidRPr="004A5324">
        <w:rPr>
          <w:rFonts w:asciiTheme="minorHAnsi" w:hAnsiTheme="minorHAnsi" w:cs="Calibri"/>
        </w:rPr>
        <w:t xml:space="preserve"> place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First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can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also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be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derived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from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names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given</w:t>
      </w:r>
      <w:proofErr w:type="spellEnd"/>
      <w:r w:rsidRPr="004A5324">
        <w:rPr>
          <w:rFonts w:asciiTheme="minorHAnsi" w:hAnsiTheme="minorHAnsi" w:cs="Calibri"/>
        </w:rPr>
        <w:t xml:space="preserve"> to non-</w:t>
      </w:r>
      <w:proofErr w:type="spellStart"/>
      <w:r w:rsidRPr="004A5324">
        <w:rPr>
          <w:rFonts w:asciiTheme="minorHAnsi" w:hAnsiTheme="minorHAnsi" w:cs="Calibri"/>
        </w:rPr>
        <w:t>human</w:t>
      </w:r>
      <w:proofErr w:type="spellEnd"/>
      <w:r w:rsidRPr="004A5324">
        <w:rPr>
          <w:rFonts w:asciiTheme="minorHAnsi" w:hAnsiTheme="minorHAnsi" w:cs="Calibri"/>
        </w:rPr>
        <w:t xml:space="preserve"> species. </w:t>
      </w:r>
    </w:p>
    <w:p w14:paraId="7313A92E" w14:textId="1EC54B7A" w:rsidR="00875C47" w:rsidRDefault="004A5324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4A5324">
        <w:rPr>
          <w:rFonts w:asciiTheme="minorHAnsi" w:hAnsiTheme="minorHAnsi" w:cs="Calibri"/>
        </w:rPr>
        <w:t>There</w:t>
      </w:r>
      <w:proofErr w:type="spellEnd"/>
      <w:r w:rsidRPr="004A5324">
        <w:rPr>
          <w:rFonts w:asciiTheme="minorHAnsi" w:hAnsiTheme="minorHAnsi" w:cs="Calibri"/>
        </w:rPr>
        <w:t xml:space="preserve"> are </w:t>
      </w:r>
      <w:proofErr w:type="spellStart"/>
      <w:r w:rsidRPr="004A5324">
        <w:rPr>
          <w:rFonts w:asciiTheme="minorHAnsi" w:hAnsiTheme="minorHAnsi" w:cs="Calibri"/>
        </w:rPr>
        <w:t>huge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plantation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companies</w:t>
      </w:r>
      <w:proofErr w:type="spellEnd"/>
      <w:r w:rsidRPr="004A5324">
        <w:rPr>
          <w:rFonts w:asciiTheme="minorHAnsi" w:hAnsiTheme="minorHAnsi" w:cs="Calibri"/>
        </w:rPr>
        <w:t xml:space="preserve"> in </w:t>
      </w:r>
      <w:proofErr w:type="spellStart"/>
      <w:r w:rsidRPr="004A5324">
        <w:rPr>
          <w:rFonts w:asciiTheme="minorHAnsi" w:hAnsiTheme="minorHAnsi" w:cs="Calibri"/>
        </w:rPr>
        <w:t>Indonesia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for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growing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harvesting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oil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palm</w:t>
      </w:r>
      <w:proofErr w:type="spellEnd"/>
      <w:r w:rsidRPr="004A5324">
        <w:rPr>
          <w:rFonts w:asciiTheme="minorHAnsi" w:hAnsiTheme="minorHAnsi" w:cs="Calibri"/>
        </w:rPr>
        <w:t xml:space="preserve">. </w:t>
      </w:r>
      <w:proofErr w:type="spellStart"/>
      <w:r w:rsidRPr="004A5324">
        <w:rPr>
          <w:rFonts w:asciiTheme="minorHAnsi" w:hAnsiTheme="minorHAnsi" w:cs="Calibri"/>
        </w:rPr>
        <w:t>There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land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grabbing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that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causes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environmental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problems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deforestation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carried</w:t>
      </w:r>
      <w:proofErr w:type="spellEnd"/>
      <w:r w:rsidRPr="004A5324">
        <w:rPr>
          <w:rFonts w:asciiTheme="minorHAnsi" w:hAnsiTheme="minorHAnsi" w:cs="Calibri"/>
        </w:rPr>
        <w:t xml:space="preserve"> out, and biodiversity </w:t>
      </w:r>
      <w:proofErr w:type="spellStart"/>
      <w:r w:rsidRPr="004A5324">
        <w:rPr>
          <w:rFonts w:asciiTheme="minorHAnsi" w:hAnsiTheme="minorHAnsi" w:cs="Calibri"/>
        </w:rPr>
        <w:t>is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suppressed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due</w:t>
      </w:r>
      <w:proofErr w:type="spellEnd"/>
      <w:r w:rsidRPr="004A5324">
        <w:rPr>
          <w:rFonts w:asciiTheme="minorHAnsi" w:hAnsiTheme="minorHAnsi" w:cs="Calibri"/>
        </w:rPr>
        <w:t xml:space="preserve"> to </w:t>
      </w:r>
      <w:proofErr w:type="spellStart"/>
      <w:r w:rsidRPr="004A5324">
        <w:rPr>
          <w:rFonts w:asciiTheme="minorHAnsi" w:hAnsiTheme="minorHAnsi" w:cs="Calibri"/>
        </w:rPr>
        <w:t>monocultures</w:t>
      </w:r>
      <w:proofErr w:type="spellEnd"/>
      <w:r w:rsidRPr="004A5324">
        <w:rPr>
          <w:rFonts w:asciiTheme="minorHAnsi" w:hAnsiTheme="minorHAnsi" w:cs="Calibri"/>
        </w:rPr>
        <w:t xml:space="preserve">. Land </w:t>
      </w:r>
      <w:proofErr w:type="spellStart"/>
      <w:r w:rsidRPr="004A5324">
        <w:rPr>
          <w:rFonts w:asciiTheme="minorHAnsi" w:hAnsiTheme="minorHAnsi" w:cs="Calibri"/>
        </w:rPr>
        <w:t>grabbing</w:t>
      </w:r>
      <w:proofErr w:type="spellEnd"/>
      <w:r w:rsidRPr="004A5324">
        <w:rPr>
          <w:rFonts w:asciiTheme="minorHAnsi" w:hAnsiTheme="minorHAnsi" w:cs="Calibri"/>
        </w:rPr>
        <w:t xml:space="preserve"> by </w:t>
      </w:r>
      <w:proofErr w:type="spellStart"/>
      <w:r w:rsidRPr="004A5324">
        <w:rPr>
          <w:rFonts w:asciiTheme="minorHAnsi" w:hAnsiTheme="minorHAnsi" w:cs="Calibri"/>
        </w:rPr>
        <w:t>companies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prevents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democratic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governance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over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the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land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grabbed</w:t>
      </w:r>
      <w:proofErr w:type="spellEnd"/>
      <w:r w:rsidRPr="004A5324">
        <w:rPr>
          <w:rFonts w:asciiTheme="minorHAnsi" w:hAnsiTheme="minorHAnsi" w:cs="Calibri"/>
        </w:rPr>
        <w:t xml:space="preserve">, </w:t>
      </w:r>
      <w:proofErr w:type="spellStart"/>
      <w:r w:rsidRPr="004A5324">
        <w:rPr>
          <w:rFonts w:asciiTheme="minorHAnsi" w:hAnsiTheme="minorHAnsi" w:cs="Calibri"/>
        </w:rPr>
        <w:t>violating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rights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of</w:t>
      </w:r>
      <w:proofErr w:type="spellEnd"/>
      <w:r w:rsidRPr="004A5324">
        <w:rPr>
          <w:rFonts w:asciiTheme="minorHAnsi" w:hAnsiTheme="minorHAnsi" w:cs="Calibri"/>
        </w:rPr>
        <w:t xml:space="preserve"> use, </w:t>
      </w:r>
      <w:proofErr w:type="spellStart"/>
      <w:r w:rsidRPr="004A5324">
        <w:rPr>
          <w:rFonts w:asciiTheme="minorHAnsi" w:hAnsiTheme="minorHAnsi" w:cs="Calibri"/>
        </w:rPr>
        <w:t>reducing</w:t>
      </w:r>
      <w:proofErr w:type="spellEnd"/>
      <w:r w:rsidRPr="004A5324">
        <w:rPr>
          <w:rFonts w:asciiTheme="minorHAnsi" w:hAnsiTheme="minorHAnsi" w:cs="Calibri"/>
        </w:rPr>
        <w:t xml:space="preserve"> public </w:t>
      </w:r>
      <w:proofErr w:type="spellStart"/>
      <w:r w:rsidRPr="004A5324">
        <w:rPr>
          <w:rFonts w:asciiTheme="minorHAnsi" w:hAnsiTheme="minorHAnsi" w:cs="Calibri"/>
        </w:rPr>
        <w:t>space</w:t>
      </w:r>
      <w:proofErr w:type="spellEnd"/>
      <w:r w:rsidRPr="004A5324">
        <w:rPr>
          <w:rFonts w:asciiTheme="minorHAnsi" w:hAnsiTheme="minorHAnsi" w:cs="Calibri"/>
        </w:rPr>
        <w:t xml:space="preserve"> and </w:t>
      </w:r>
      <w:proofErr w:type="spellStart"/>
      <w:r w:rsidRPr="004A5324">
        <w:rPr>
          <w:rFonts w:asciiTheme="minorHAnsi" w:hAnsiTheme="minorHAnsi" w:cs="Calibri"/>
        </w:rPr>
        <w:t>monopolizing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control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over</w:t>
      </w:r>
      <w:proofErr w:type="spellEnd"/>
      <w:r w:rsidRPr="004A5324">
        <w:rPr>
          <w:rFonts w:asciiTheme="minorHAnsi" w:hAnsiTheme="minorHAnsi" w:cs="Calibri"/>
        </w:rPr>
        <w:t xml:space="preserve"> </w:t>
      </w:r>
      <w:proofErr w:type="spellStart"/>
      <w:r w:rsidRPr="004A5324">
        <w:rPr>
          <w:rFonts w:asciiTheme="minorHAnsi" w:hAnsiTheme="minorHAnsi" w:cs="Calibri"/>
        </w:rPr>
        <w:t>land</w:t>
      </w:r>
      <w:proofErr w:type="spellEnd"/>
      <w:r w:rsidRPr="004A5324">
        <w:rPr>
          <w:rFonts w:asciiTheme="minorHAnsi" w:hAnsiTheme="minorHAnsi" w:cs="Calibri"/>
        </w:rPr>
        <w:t>.</w:t>
      </w:r>
    </w:p>
    <w:p w14:paraId="72120A4C" w14:textId="77777777" w:rsidR="00875C47" w:rsidRDefault="00875C47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r w:rsidRPr="00875C47">
        <w:rPr>
          <w:rFonts w:asciiTheme="minorHAnsi" w:hAnsiTheme="minorHAnsi" w:cs="Calibri"/>
        </w:rPr>
        <w:t xml:space="preserve">- </w:t>
      </w:r>
      <w:proofErr w:type="spellStart"/>
      <w:r w:rsidRPr="00875C47">
        <w:rPr>
          <w:rFonts w:asciiTheme="minorHAnsi" w:hAnsiTheme="minorHAnsi" w:cs="Calibri"/>
        </w:rPr>
        <w:t>Kearney</w:t>
      </w:r>
      <w:proofErr w:type="spellEnd"/>
      <w:r w:rsidRPr="00875C47">
        <w:rPr>
          <w:rFonts w:asciiTheme="minorHAnsi" w:hAnsiTheme="minorHAnsi" w:cs="Calibri"/>
        </w:rPr>
        <w:t>, Amanda. 2018. “</w:t>
      </w:r>
      <w:proofErr w:type="spellStart"/>
      <w:r w:rsidRPr="00875C47">
        <w:rPr>
          <w:rFonts w:asciiTheme="minorHAnsi" w:hAnsiTheme="minorHAnsi" w:cs="Calibri"/>
        </w:rPr>
        <w:t>Violence</w:t>
      </w:r>
      <w:proofErr w:type="spellEnd"/>
      <w:r w:rsidRPr="00875C47">
        <w:rPr>
          <w:rFonts w:asciiTheme="minorHAnsi" w:hAnsiTheme="minorHAnsi" w:cs="Calibri"/>
        </w:rPr>
        <w:t xml:space="preserve"> in Place: </w:t>
      </w:r>
      <w:proofErr w:type="spellStart"/>
      <w:r w:rsidRPr="00875C47">
        <w:rPr>
          <w:rFonts w:asciiTheme="minorHAnsi" w:hAnsiTheme="minorHAnsi" w:cs="Calibri"/>
        </w:rPr>
        <w:t>Reading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Violence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through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Kincentric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Ecology</w:t>
      </w:r>
      <w:proofErr w:type="spellEnd"/>
      <w:r w:rsidRPr="00875C47">
        <w:rPr>
          <w:rFonts w:asciiTheme="minorHAnsi" w:hAnsiTheme="minorHAnsi" w:cs="Calibri"/>
        </w:rPr>
        <w:t xml:space="preserve">.” International </w:t>
      </w:r>
      <w:proofErr w:type="spellStart"/>
      <w:r w:rsidRPr="00875C47">
        <w:rPr>
          <w:rFonts w:asciiTheme="minorHAnsi" w:hAnsiTheme="minorHAnsi" w:cs="Calibri"/>
        </w:rPr>
        <w:t>Journal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of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Conflict</w:t>
      </w:r>
      <w:proofErr w:type="spellEnd"/>
      <w:r w:rsidRPr="00875C47">
        <w:rPr>
          <w:rFonts w:asciiTheme="minorHAnsi" w:hAnsiTheme="minorHAnsi" w:cs="Calibri"/>
        </w:rPr>
        <w:t xml:space="preserve"> and </w:t>
      </w:r>
      <w:proofErr w:type="spellStart"/>
      <w:r w:rsidRPr="00875C47">
        <w:rPr>
          <w:rFonts w:asciiTheme="minorHAnsi" w:hAnsiTheme="minorHAnsi" w:cs="Calibri"/>
        </w:rPr>
        <w:t>Violence</w:t>
      </w:r>
      <w:proofErr w:type="spellEnd"/>
      <w:r w:rsidRPr="00875C47">
        <w:rPr>
          <w:rFonts w:asciiTheme="minorHAnsi" w:hAnsiTheme="minorHAnsi" w:cs="Calibri"/>
        </w:rPr>
        <w:t xml:space="preserve"> (IJCV) 12:a632–a632. </w:t>
      </w:r>
    </w:p>
    <w:p w14:paraId="67462554" w14:textId="77777777" w:rsidR="00875C47" w:rsidRDefault="00875C47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r w:rsidRPr="00875C47">
        <w:rPr>
          <w:rFonts w:asciiTheme="minorHAnsi" w:hAnsiTheme="minorHAnsi" w:cs="Calibri"/>
        </w:rPr>
        <w:t xml:space="preserve">- </w:t>
      </w:r>
      <w:proofErr w:type="spellStart"/>
      <w:r w:rsidRPr="00875C47">
        <w:rPr>
          <w:rFonts w:asciiTheme="minorHAnsi" w:hAnsiTheme="minorHAnsi" w:cs="Calibri"/>
        </w:rPr>
        <w:t>Kearney</w:t>
      </w:r>
      <w:proofErr w:type="spellEnd"/>
      <w:r w:rsidRPr="00875C47">
        <w:rPr>
          <w:rFonts w:asciiTheme="minorHAnsi" w:hAnsiTheme="minorHAnsi" w:cs="Calibri"/>
        </w:rPr>
        <w:t xml:space="preserve">, Amanda. 2022. </w:t>
      </w:r>
      <w:proofErr w:type="spellStart"/>
      <w:r w:rsidRPr="00875C47">
        <w:rPr>
          <w:rFonts w:asciiTheme="minorHAnsi" w:hAnsiTheme="minorHAnsi" w:cs="Calibri"/>
        </w:rPr>
        <w:t>Keeping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Company</w:t>
      </w:r>
      <w:proofErr w:type="spellEnd"/>
      <w:r w:rsidRPr="00875C47">
        <w:rPr>
          <w:rFonts w:asciiTheme="minorHAnsi" w:hAnsiTheme="minorHAnsi" w:cs="Calibri"/>
        </w:rPr>
        <w:t xml:space="preserve">: An </w:t>
      </w:r>
      <w:proofErr w:type="spellStart"/>
      <w:r w:rsidRPr="00875C47">
        <w:rPr>
          <w:rFonts w:asciiTheme="minorHAnsi" w:hAnsiTheme="minorHAnsi" w:cs="Calibri"/>
        </w:rPr>
        <w:t>Anthropology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of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Being</w:t>
      </w:r>
      <w:proofErr w:type="spellEnd"/>
      <w:r w:rsidRPr="00875C47">
        <w:rPr>
          <w:rFonts w:asciiTheme="minorHAnsi" w:hAnsiTheme="minorHAnsi" w:cs="Calibri"/>
        </w:rPr>
        <w:t xml:space="preserve"> in </w:t>
      </w:r>
      <w:proofErr w:type="spellStart"/>
      <w:r w:rsidRPr="00875C47">
        <w:rPr>
          <w:rFonts w:asciiTheme="minorHAnsi" w:hAnsiTheme="minorHAnsi" w:cs="Calibri"/>
        </w:rPr>
        <w:t>Relation</w:t>
      </w:r>
      <w:proofErr w:type="spellEnd"/>
      <w:r w:rsidRPr="00875C47">
        <w:rPr>
          <w:rFonts w:asciiTheme="minorHAnsi" w:hAnsiTheme="minorHAnsi" w:cs="Calibri"/>
        </w:rPr>
        <w:t xml:space="preserve">. New York: </w:t>
      </w:r>
      <w:proofErr w:type="spellStart"/>
      <w:r w:rsidRPr="00875C47">
        <w:rPr>
          <w:rFonts w:asciiTheme="minorHAnsi" w:hAnsiTheme="minorHAnsi" w:cs="Calibri"/>
        </w:rPr>
        <w:t>Routledge</w:t>
      </w:r>
      <w:proofErr w:type="spellEnd"/>
      <w:r w:rsidRPr="00875C47">
        <w:rPr>
          <w:rFonts w:asciiTheme="minorHAnsi" w:hAnsiTheme="minorHAnsi" w:cs="Calibri"/>
        </w:rPr>
        <w:t>. (</w:t>
      </w:r>
      <w:proofErr w:type="spellStart"/>
      <w:r w:rsidRPr="00875C47">
        <w:rPr>
          <w:rFonts w:asciiTheme="minorHAnsi" w:hAnsiTheme="minorHAnsi" w:cs="Calibri"/>
        </w:rPr>
        <w:t>Introduction</w:t>
      </w:r>
      <w:proofErr w:type="spellEnd"/>
      <w:r w:rsidRPr="00875C47">
        <w:rPr>
          <w:rFonts w:asciiTheme="minorHAnsi" w:hAnsiTheme="minorHAnsi" w:cs="Calibri"/>
        </w:rPr>
        <w:t xml:space="preserve">) </w:t>
      </w:r>
    </w:p>
    <w:p w14:paraId="58CA1B19" w14:textId="3921F87A" w:rsidR="00875C47" w:rsidRPr="000710BC" w:rsidRDefault="00875C47" w:rsidP="00D27A23">
      <w:pPr>
        <w:pStyle w:val="Normlnweb"/>
        <w:spacing w:after="0"/>
        <w:jc w:val="both"/>
        <w:rPr>
          <w:rFonts w:asciiTheme="minorHAnsi" w:hAnsiTheme="minorHAnsi" w:cs="Calibri"/>
        </w:rPr>
      </w:pPr>
      <w:r w:rsidRPr="00875C47">
        <w:rPr>
          <w:rFonts w:asciiTheme="minorHAnsi" w:hAnsiTheme="minorHAnsi" w:cs="Calibri"/>
        </w:rPr>
        <w:t xml:space="preserve">- </w:t>
      </w:r>
      <w:proofErr w:type="spellStart"/>
      <w:r w:rsidRPr="00875C47">
        <w:rPr>
          <w:rFonts w:asciiTheme="minorHAnsi" w:hAnsiTheme="minorHAnsi" w:cs="Calibri"/>
        </w:rPr>
        <w:t>Jurkevics</w:t>
      </w:r>
      <w:proofErr w:type="spellEnd"/>
      <w:r w:rsidRPr="00875C47">
        <w:rPr>
          <w:rFonts w:asciiTheme="minorHAnsi" w:hAnsiTheme="minorHAnsi" w:cs="Calibri"/>
        </w:rPr>
        <w:t xml:space="preserve">, Anna. 2022. “Land </w:t>
      </w:r>
      <w:proofErr w:type="spellStart"/>
      <w:r w:rsidRPr="00875C47">
        <w:rPr>
          <w:rFonts w:asciiTheme="minorHAnsi" w:hAnsiTheme="minorHAnsi" w:cs="Calibri"/>
        </w:rPr>
        <w:t>Grabbing</w:t>
      </w:r>
      <w:proofErr w:type="spellEnd"/>
      <w:r w:rsidRPr="00875C47">
        <w:rPr>
          <w:rFonts w:asciiTheme="minorHAnsi" w:hAnsiTheme="minorHAnsi" w:cs="Calibri"/>
        </w:rPr>
        <w:t xml:space="preserve"> and </w:t>
      </w:r>
      <w:proofErr w:type="spellStart"/>
      <w:r w:rsidRPr="00875C47">
        <w:rPr>
          <w:rFonts w:asciiTheme="minorHAnsi" w:hAnsiTheme="minorHAnsi" w:cs="Calibri"/>
        </w:rPr>
        <w:t>the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Perplexities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of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Territorial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Sovereignty</w:t>
      </w:r>
      <w:proofErr w:type="spellEnd"/>
      <w:r w:rsidRPr="00875C47">
        <w:rPr>
          <w:rFonts w:asciiTheme="minorHAnsi" w:hAnsiTheme="minorHAnsi" w:cs="Calibri"/>
        </w:rPr>
        <w:t xml:space="preserve">.” </w:t>
      </w:r>
      <w:proofErr w:type="spellStart"/>
      <w:r w:rsidRPr="00875C47">
        <w:rPr>
          <w:rFonts w:asciiTheme="minorHAnsi" w:hAnsiTheme="minorHAnsi" w:cs="Calibri"/>
        </w:rPr>
        <w:t>Political</w:t>
      </w:r>
      <w:proofErr w:type="spellEnd"/>
      <w:r w:rsidRPr="00875C47">
        <w:rPr>
          <w:rFonts w:asciiTheme="minorHAnsi" w:hAnsiTheme="minorHAnsi" w:cs="Calibri"/>
        </w:rPr>
        <w:t xml:space="preserve"> </w:t>
      </w:r>
      <w:proofErr w:type="spellStart"/>
      <w:r w:rsidRPr="00875C47">
        <w:rPr>
          <w:rFonts w:asciiTheme="minorHAnsi" w:hAnsiTheme="minorHAnsi" w:cs="Calibri"/>
        </w:rPr>
        <w:t>Theory</w:t>
      </w:r>
      <w:proofErr w:type="spellEnd"/>
      <w:r w:rsidRPr="00875C47">
        <w:rPr>
          <w:rFonts w:asciiTheme="minorHAnsi" w:hAnsiTheme="minorHAnsi" w:cs="Calibri"/>
        </w:rPr>
        <w:t xml:space="preserve"> 50(1):32–58.</w:t>
      </w:r>
    </w:p>
    <w:sectPr w:rsidR="00875C47" w:rsidRPr="00071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AC68" w14:textId="77777777" w:rsidR="008B6D0D" w:rsidRDefault="008B6D0D" w:rsidP="00F076D0">
      <w:pPr>
        <w:spacing w:after="0" w:line="240" w:lineRule="auto"/>
      </w:pPr>
      <w:r>
        <w:separator/>
      </w:r>
    </w:p>
  </w:endnote>
  <w:endnote w:type="continuationSeparator" w:id="0">
    <w:p w14:paraId="7F8ECB6A" w14:textId="77777777" w:rsidR="008B6D0D" w:rsidRDefault="008B6D0D" w:rsidP="00F076D0">
      <w:pPr>
        <w:spacing w:after="0" w:line="240" w:lineRule="auto"/>
      </w:pPr>
      <w:r>
        <w:continuationSeparator/>
      </w:r>
    </w:p>
  </w:endnote>
  <w:endnote w:type="continuationNotice" w:id="1">
    <w:p w14:paraId="44F822D5" w14:textId="77777777" w:rsidR="00E713C6" w:rsidRDefault="00E71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89E7" w14:textId="77777777" w:rsidR="008B6D0D" w:rsidRDefault="008B6D0D" w:rsidP="00F076D0">
      <w:pPr>
        <w:spacing w:after="0" w:line="240" w:lineRule="auto"/>
      </w:pPr>
      <w:r>
        <w:separator/>
      </w:r>
    </w:p>
  </w:footnote>
  <w:footnote w:type="continuationSeparator" w:id="0">
    <w:p w14:paraId="609272FE" w14:textId="77777777" w:rsidR="008B6D0D" w:rsidRDefault="008B6D0D" w:rsidP="00F076D0">
      <w:pPr>
        <w:spacing w:after="0" w:line="240" w:lineRule="auto"/>
      </w:pPr>
      <w:r>
        <w:continuationSeparator/>
      </w:r>
    </w:p>
  </w:footnote>
  <w:footnote w:type="continuationNotice" w:id="1">
    <w:p w14:paraId="0C7716EF" w14:textId="77777777" w:rsidR="00E713C6" w:rsidRDefault="00E71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1A307CC0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 w:rsidR="008E7EF6">
      <w:t xml:space="preserve"> </w:t>
    </w:r>
    <w:r w:rsidR="008D41F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06928"/>
    <w:rsid w:val="000073D9"/>
    <w:rsid w:val="00032702"/>
    <w:rsid w:val="00041840"/>
    <w:rsid w:val="00051D7A"/>
    <w:rsid w:val="000536EB"/>
    <w:rsid w:val="000609EB"/>
    <w:rsid w:val="000710BC"/>
    <w:rsid w:val="000772C9"/>
    <w:rsid w:val="00080A14"/>
    <w:rsid w:val="0008123E"/>
    <w:rsid w:val="000832F5"/>
    <w:rsid w:val="00087F36"/>
    <w:rsid w:val="00094739"/>
    <w:rsid w:val="000D35EB"/>
    <w:rsid w:val="000F30BE"/>
    <w:rsid w:val="001016E5"/>
    <w:rsid w:val="00136045"/>
    <w:rsid w:val="00136428"/>
    <w:rsid w:val="001405AB"/>
    <w:rsid w:val="00143DBF"/>
    <w:rsid w:val="00151F52"/>
    <w:rsid w:val="00153230"/>
    <w:rsid w:val="0015546B"/>
    <w:rsid w:val="00161C82"/>
    <w:rsid w:val="00173968"/>
    <w:rsid w:val="00176737"/>
    <w:rsid w:val="001806A7"/>
    <w:rsid w:val="00180895"/>
    <w:rsid w:val="00182B24"/>
    <w:rsid w:val="00187A76"/>
    <w:rsid w:val="001904CB"/>
    <w:rsid w:val="00195915"/>
    <w:rsid w:val="001B3893"/>
    <w:rsid w:val="001C7129"/>
    <w:rsid w:val="001D5FC6"/>
    <w:rsid w:val="001E62A4"/>
    <w:rsid w:val="001E6474"/>
    <w:rsid w:val="001E68D0"/>
    <w:rsid w:val="001F45B2"/>
    <w:rsid w:val="002133CE"/>
    <w:rsid w:val="0021384B"/>
    <w:rsid w:val="00217C8D"/>
    <w:rsid w:val="00222BFB"/>
    <w:rsid w:val="002276BA"/>
    <w:rsid w:val="00251F46"/>
    <w:rsid w:val="002537E4"/>
    <w:rsid w:val="00264A36"/>
    <w:rsid w:val="00267D05"/>
    <w:rsid w:val="002720D8"/>
    <w:rsid w:val="0027507B"/>
    <w:rsid w:val="0028065E"/>
    <w:rsid w:val="002828C3"/>
    <w:rsid w:val="00283151"/>
    <w:rsid w:val="002938C2"/>
    <w:rsid w:val="002A4F8E"/>
    <w:rsid w:val="002D6136"/>
    <w:rsid w:val="002D6D2D"/>
    <w:rsid w:val="002F4722"/>
    <w:rsid w:val="00312D20"/>
    <w:rsid w:val="00315A12"/>
    <w:rsid w:val="0032087D"/>
    <w:rsid w:val="00322F9C"/>
    <w:rsid w:val="00323892"/>
    <w:rsid w:val="003351A1"/>
    <w:rsid w:val="0033644A"/>
    <w:rsid w:val="00343814"/>
    <w:rsid w:val="0034650F"/>
    <w:rsid w:val="0034730E"/>
    <w:rsid w:val="00351811"/>
    <w:rsid w:val="00351B31"/>
    <w:rsid w:val="0035398A"/>
    <w:rsid w:val="003555EA"/>
    <w:rsid w:val="00364E05"/>
    <w:rsid w:val="00366DDA"/>
    <w:rsid w:val="0037096C"/>
    <w:rsid w:val="00373D56"/>
    <w:rsid w:val="00382E34"/>
    <w:rsid w:val="00383381"/>
    <w:rsid w:val="003833E3"/>
    <w:rsid w:val="003A5D00"/>
    <w:rsid w:val="003B3880"/>
    <w:rsid w:val="003B4C71"/>
    <w:rsid w:val="003B71CF"/>
    <w:rsid w:val="003C55F5"/>
    <w:rsid w:val="003D0CCB"/>
    <w:rsid w:val="003D1F5F"/>
    <w:rsid w:val="003D7AE6"/>
    <w:rsid w:val="003E4125"/>
    <w:rsid w:val="003F23E3"/>
    <w:rsid w:val="003F331B"/>
    <w:rsid w:val="003F7A56"/>
    <w:rsid w:val="004008B7"/>
    <w:rsid w:val="00405490"/>
    <w:rsid w:val="004108CA"/>
    <w:rsid w:val="00411DFE"/>
    <w:rsid w:val="00425FEE"/>
    <w:rsid w:val="004266CC"/>
    <w:rsid w:val="0044083B"/>
    <w:rsid w:val="004577F5"/>
    <w:rsid w:val="0046311B"/>
    <w:rsid w:val="00466C8D"/>
    <w:rsid w:val="004842A4"/>
    <w:rsid w:val="00491A2B"/>
    <w:rsid w:val="00493827"/>
    <w:rsid w:val="004946AD"/>
    <w:rsid w:val="00496396"/>
    <w:rsid w:val="004A4C09"/>
    <w:rsid w:val="004A5324"/>
    <w:rsid w:val="004A769C"/>
    <w:rsid w:val="004C31C7"/>
    <w:rsid w:val="004C3282"/>
    <w:rsid w:val="004D0D4C"/>
    <w:rsid w:val="004D15E7"/>
    <w:rsid w:val="004D2F8C"/>
    <w:rsid w:val="004E07BF"/>
    <w:rsid w:val="004E57F3"/>
    <w:rsid w:val="004E76E7"/>
    <w:rsid w:val="004F08F3"/>
    <w:rsid w:val="004F1C4C"/>
    <w:rsid w:val="00507B13"/>
    <w:rsid w:val="00525D1E"/>
    <w:rsid w:val="00530DD5"/>
    <w:rsid w:val="00530F9F"/>
    <w:rsid w:val="005461B4"/>
    <w:rsid w:val="0055151D"/>
    <w:rsid w:val="00552AC4"/>
    <w:rsid w:val="00561024"/>
    <w:rsid w:val="00561AE9"/>
    <w:rsid w:val="00562874"/>
    <w:rsid w:val="00563D08"/>
    <w:rsid w:val="005716C4"/>
    <w:rsid w:val="0057185F"/>
    <w:rsid w:val="00585A12"/>
    <w:rsid w:val="005904FB"/>
    <w:rsid w:val="0059688E"/>
    <w:rsid w:val="005B0385"/>
    <w:rsid w:val="005C13A6"/>
    <w:rsid w:val="005E46CB"/>
    <w:rsid w:val="005F2F29"/>
    <w:rsid w:val="005F4FC0"/>
    <w:rsid w:val="005F6A88"/>
    <w:rsid w:val="006073DA"/>
    <w:rsid w:val="006121F8"/>
    <w:rsid w:val="00623362"/>
    <w:rsid w:val="006321E7"/>
    <w:rsid w:val="0063289A"/>
    <w:rsid w:val="006437C6"/>
    <w:rsid w:val="006462E1"/>
    <w:rsid w:val="006501A5"/>
    <w:rsid w:val="00665FF2"/>
    <w:rsid w:val="00667337"/>
    <w:rsid w:val="00671518"/>
    <w:rsid w:val="0067692C"/>
    <w:rsid w:val="00677BBD"/>
    <w:rsid w:val="0068481A"/>
    <w:rsid w:val="00693F03"/>
    <w:rsid w:val="00693FE7"/>
    <w:rsid w:val="00695939"/>
    <w:rsid w:val="006A1115"/>
    <w:rsid w:val="006A3630"/>
    <w:rsid w:val="006A660D"/>
    <w:rsid w:val="006A6620"/>
    <w:rsid w:val="006B036F"/>
    <w:rsid w:val="006B0C2C"/>
    <w:rsid w:val="006B407A"/>
    <w:rsid w:val="006C1A4C"/>
    <w:rsid w:val="006C2E37"/>
    <w:rsid w:val="006D0D65"/>
    <w:rsid w:val="006D1886"/>
    <w:rsid w:val="006E4C84"/>
    <w:rsid w:val="00700DD9"/>
    <w:rsid w:val="00701488"/>
    <w:rsid w:val="00702332"/>
    <w:rsid w:val="00702CE1"/>
    <w:rsid w:val="00710FFC"/>
    <w:rsid w:val="007157B0"/>
    <w:rsid w:val="00740CAF"/>
    <w:rsid w:val="0075124B"/>
    <w:rsid w:val="00756B2E"/>
    <w:rsid w:val="007636B3"/>
    <w:rsid w:val="00766152"/>
    <w:rsid w:val="0076777D"/>
    <w:rsid w:val="00770808"/>
    <w:rsid w:val="00776CFE"/>
    <w:rsid w:val="00787D61"/>
    <w:rsid w:val="00795828"/>
    <w:rsid w:val="007A316E"/>
    <w:rsid w:val="007B5460"/>
    <w:rsid w:val="007D58F6"/>
    <w:rsid w:val="007D76AA"/>
    <w:rsid w:val="007D76D9"/>
    <w:rsid w:val="007F08FE"/>
    <w:rsid w:val="007F4242"/>
    <w:rsid w:val="007F67AE"/>
    <w:rsid w:val="0080432E"/>
    <w:rsid w:val="0081186B"/>
    <w:rsid w:val="008134BC"/>
    <w:rsid w:val="0081637F"/>
    <w:rsid w:val="008202FD"/>
    <w:rsid w:val="00823A61"/>
    <w:rsid w:val="00831638"/>
    <w:rsid w:val="00833B3F"/>
    <w:rsid w:val="00841253"/>
    <w:rsid w:val="008434F4"/>
    <w:rsid w:val="008442CF"/>
    <w:rsid w:val="008447CA"/>
    <w:rsid w:val="00844DCE"/>
    <w:rsid w:val="00846E83"/>
    <w:rsid w:val="00847270"/>
    <w:rsid w:val="0085168F"/>
    <w:rsid w:val="00863103"/>
    <w:rsid w:val="00875C47"/>
    <w:rsid w:val="00892B8B"/>
    <w:rsid w:val="008A12D0"/>
    <w:rsid w:val="008A1C83"/>
    <w:rsid w:val="008A5620"/>
    <w:rsid w:val="008A7F2C"/>
    <w:rsid w:val="008B59A7"/>
    <w:rsid w:val="008B6D0D"/>
    <w:rsid w:val="008B7F82"/>
    <w:rsid w:val="008C0B37"/>
    <w:rsid w:val="008C4295"/>
    <w:rsid w:val="008C77CA"/>
    <w:rsid w:val="008D407E"/>
    <w:rsid w:val="008D41FE"/>
    <w:rsid w:val="008E7EF6"/>
    <w:rsid w:val="008F294C"/>
    <w:rsid w:val="00903812"/>
    <w:rsid w:val="009117C3"/>
    <w:rsid w:val="00911F7E"/>
    <w:rsid w:val="00912AD5"/>
    <w:rsid w:val="00953949"/>
    <w:rsid w:val="0095562F"/>
    <w:rsid w:val="009559AF"/>
    <w:rsid w:val="0096358A"/>
    <w:rsid w:val="00967241"/>
    <w:rsid w:val="00970BC6"/>
    <w:rsid w:val="0097120B"/>
    <w:rsid w:val="009821AC"/>
    <w:rsid w:val="00991594"/>
    <w:rsid w:val="0099474F"/>
    <w:rsid w:val="00996BE1"/>
    <w:rsid w:val="009971B4"/>
    <w:rsid w:val="009B26E3"/>
    <w:rsid w:val="009B43A0"/>
    <w:rsid w:val="009B7F81"/>
    <w:rsid w:val="009C7C29"/>
    <w:rsid w:val="009E42DF"/>
    <w:rsid w:val="009E4EBF"/>
    <w:rsid w:val="009F1A27"/>
    <w:rsid w:val="009F66CA"/>
    <w:rsid w:val="00A11085"/>
    <w:rsid w:val="00A2388B"/>
    <w:rsid w:val="00A309F7"/>
    <w:rsid w:val="00A30D95"/>
    <w:rsid w:val="00A33CC7"/>
    <w:rsid w:val="00A70DF2"/>
    <w:rsid w:val="00A75AB5"/>
    <w:rsid w:val="00A95352"/>
    <w:rsid w:val="00AA347B"/>
    <w:rsid w:val="00AD3537"/>
    <w:rsid w:val="00AD42CC"/>
    <w:rsid w:val="00AE1062"/>
    <w:rsid w:val="00AE275E"/>
    <w:rsid w:val="00AE31A5"/>
    <w:rsid w:val="00AF3164"/>
    <w:rsid w:val="00AF398A"/>
    <w:rsid w:val="00B051E1"/>
    <w:rsid w:val="00B054C7"/>
    <w:rsid w:val="00B13277"/>
    <w:rsid w:val="00B13A85"/>
    <w:rsid w:val="00B17157"/>
    <w:rsid w:val="00B30EE9"/>
    <w:rsid w:val="00B44739"/>
    <w:rsid w:val="00B51216"/>
    <w:rsid w:val="00B66C6C"/>
    <w:rsid w:val="00B717E4"/>
    <w:rsid w:val="00B82D64"/>
    <w:rsid w:val="00B8518D"/>
    <w:rsid w:val="00B86206"/>
    <w:rsid w:val="00B96C58"/>
    <w:rsid w:val="00BA486D"/>
    <w:rsid w:val="00BA4CA5"/>
    <w:rsid w:val="00BA5580"/>
    <w:rsid w:val="00BA7EBC"/>
    <w:rsid w:val="00BC14E3"/>
    <w:rsid w:val="00BC4677"/>
    <w:rsid w:val="00BD7900"/>
    <w:rsid w:val="00BF2D5B"/>
    <w:rsid w:val="00C017D5"/>
    <w:rsid w:val="00C02FAB"/>
    <w:rsid w:val="00C20EBE"/>
    <w:rsid w:val="00C256DF"/>
    <w:rsid w:val="00C319D4"/>
    <w:rsid w:val="00C35EAA"/>
    <w:rsid w:val="00C56905"/>
    <w:rsid w:val="00C61C6A"/>
    <w:rsid w:val="00C63162"/>
    <w:rsid w:val="00C64665"/>
    <w:rsid w:val="00C64B28"/>
    <w:rsid w:val="00C775D1"/>
    <w:rsid w:val="00C80145"/>
    <w:rsid w:val="00C84469"/>
    <w:rsid w:val="00C85884"/>
    <w:rsid w:val="00C90476"/>
    <w:rsid w:val="00CA037E"/>
    <w:rsid w:val="00CB34F0"/>
    <w:rsid w:val="00CC564F"/>
    <w:rsid w:val="00CD18BB"/>
    <w:rsid w:val="00CD1A1A"/>
    <w:rsid w:val="00CD20D0"/>
    <w:rsid w:val="00CD3E22"/>
    <w:rsid w:val="00CF244F"/>
    <w:rsid w:val="00CF719D"/>
    <w:rsid w:val="00D0346D"/>
    <w:rsid w:val="00D03A16"/>
    <w:rsid w:val="00D10602"/>
    <w:rsid w:val="00D110F1"/>
    <w:rsid w:val="00D12424"/>
    <w:rsid w:val="00D27A23"/>
    <w:rsid w:val="00D60A91"/>
    <w:rsid w:val="00D63700"/>
    <w:rsid w:val="00D81A37"/>
    <w:rsid w:val="00D976C6"/>
    <w:rsid w:val="00DA3411"/>
    <w:rsid w:val="00DA4972"/>
    <w:rsid w:val="00DB19A0"/>
    <w:rsid w:val="00DC0FAA"/>
    <w:rsid w:val="00DD2B66"/>
    <w:rsid w:val="00DD6C2B"/>
    <w:rsid w:val="00DF5FFB"/>
    <w:rsid w:val="00E0032F"/>
    <w:rsid w:val="00E05BEC"/>
    <w:rsid w:val="00E13E64"/>
    <w:rsid w:val="00E17BBA"/>
    <w:rsid w:val="00E2275B"/>
    <w:rsid w:val="00E33842"/>
    <w:rsid w:val="00E342B6"/>
    <w:rsid w:val="00E42702"/>
    <w:rsid w:val="00E537E5"/>
    <w:rsid w:val="00E53BB3"/>
    <w:rsid w:val="00E57679"/>
    <w:rsid w:val="00E676DC"/>
    <w:rsid w:val="00E713C6"/>
    <w:rsid w:val="00E7379C"/>
    <w:rsid w:val="00E80924"/>
    <w:rsid w:val="00E85509"/>
    <w:rsid w:val="00E878CA"/>
    <w:rsid w:val="00E93895"/>
    <w:rsid w:val="00EC41CF"/>
    <w:rsid w:val="00EE5EE1"/>
    <w:rsid w:val="00EE6382"/>
    <w:rsid w:val="00EF2FC4"/>
    <w:rsid w:val="00EF3511"/>
    <w:rsid w:val="00F00CFC"/>
    <w:rsid w:val="00F01616"/>
    <w:rsid w:val="00F02AA5"/>
    <w:rsid w:val="00F02DF6"/>
    <w:rsid w:val="00F031BC"/>
    <w:rsid w:val="00F076D0"/>
    <w:rsid w:val="00F10F29"/>
    <w:rsid w:val="00F30141"/>
    <w:rsid w:val="00F34B76"/>
    <w:rsid w:val="00F425AA"/>
    <w:rsid w:val="00F50262"/>
    <w:rsid w:val="00F601D7"/>
    <w:rsid w:val="00F70F00"/>
    <w:rsid w:val="00F71936"/>
    <w:rsid w:val="00F745D9"/>
    <w:rsid w:val="00F8199D"/>
    <w:rsid w:val="00F95AC2"/>
    <w:rsid w:val="00FB10A3"/>
    <w:rsid w:val="00FB77CD"/>
    <w:rsid w:val="00FC1E45"/>
    <w:rsid w:val="00FC4342"/>
    <w:rsid w:val="00FE6405"/>
    <w:rsid w:val="00FE6FAE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2503</Characters>
  <Application>Microsoft Office Word</Application>
  <DocSecurity>0</DocSecurity>
  <Lines>39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4</cp:revision>
  <dcterms:created xsi:type="dcterms:W3CDTF">2024-05-29T12:21:00Z</dcterms:created>
  <dcterms:modified xsi:type="dcterms:W3CDTF">2024-05-30T11:56:00Z</dcterms:modified>
</cp:coreProperties>
</file>