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2" w:rsidRPr="004654FC" w:rsidRDefault="007E11F8" w:rsidP="009749AF">
      <w:pPr>
        <w:jc w:val="center"/>
        <w:rPr>
          <w:b/>
        </w:rPr>
      </w:pPr>
      <w:r w:rsidRPr="004654FC">
        <w:rPr>
          <w:b/>
        </w:rPr>
        <w:t>Sim</w:t>
      </w:r>
      <w:r w:rsidR="004654FC" w:rsidRPr="004654FC">
        <w:rPr>
          <w:b/>
        </w:rPr>
        <w:t>ulation on Kosovo peacebuilding</w:t>
      </w:r>
    </w:p>
    <w:p w:rsidR="007E11F8" w:rsidRDefault="007E11F8" w:rsidP="007E11F8">
      <w:pPr>
        <w:spacing w:after="0" w:line="360" w:lineRule="auto"/>
        <w:rPr>
          <w:b/>
        </w:rPr>
      </w:pPr>
      <w:r>
        <w:rPr>
          <w:b/>
        </w:rPr>
        <w:t>Reflective peace-building: The Dilemma of creating peace and democracy under international administration</w:t>
      </w:r>
    </w:p>
    <w:p w:rsidR="007E11F8" w:rsidRDefault="007E11F8" w:rsidP="007E11F8">
      <w:pPr>
        <w:spacing w:after="0" w:line="360" w:lineRule="auto"/>
      </w:pPr>
      <w:r>
        <w:t xml:space="preserve">This activity addresses the </w:t>
      </w:r>
      <w:r w:rsidR="002F58E8">
        <w:t xml:space="preserve">role of international organizations in building peace in post-war Kosovo </w:t>
      </w:r>
    </w:p>
    <w:p w:rsidR="00FC69A6" w:rsidRDefault="00FC69A6"/>
    <w:p w:rsidR="00BD5716" w:rsidRDefault="00BD5716">
      <w:r>
        <w:t xml:space="preserve">TIME FRAME  </w:t>
      </w:r>
      <w:r>
        <w:tab/>
        <w:t>Fall 1999</w:t>
      </w:r>
    </w:p>
    <w:p w:rsidR="003B3989" w:rsidRDefault="003B3989" w:rsidP="00BD5716">
      <w:pPr>
        <w:jc w:val="both"/>
      </w:pPr>
      <w:r>
        <w:t xml:space="preserve"> It has been three months since the end of war in Kosovo. NATO </w:t>
      </w:r>
      <w:r w:rsidR="009749AF">
        <w:t>peace-enforcers patrol</w:t>
      </w:r>
      <w:r>
        <w:t xml:space="preserve"> the street</w:t>
      </w:r>
      <w:r w:rsidR="009749AF">
        <w:t>s and keep the fragile peace</w:t>
      </w:r>
      <w:r>
        <w:t xml:space="preserve">. The UN mission in Kosovo is tasked with administering the Kosovo territory until its final status is decided. The UN is also coordinating the work of hundreds of international intergovernmental and nongovernmental organizations. The most important organizations in the ground are NATO, European Union, Organization for Security and Cooperation in Europe (OSCE). International nongovernmental organizations include Amnesty international, </w:t>
      </w:r>
      <w:r w:rsidR="009749AF">
        <w:t xml:space="preserve">which </w:t>
      </w:r>
      <w:r>
        <w:t>document</w:t>
      </w:r>
      <w:r w:rsidR="009749AF">
        <w:t>s</w:t>
      </w:r>
      <w:r>
        <w:t xml:space="preserve"> human rights abuses, and International Crisis Group that focuses on conflict resolution.</w:t>
      </w:r>
      <w:r w:rsidR="007A30CC" w:rsidRPr="007A30CC">
        <w:t xml:space="preserve"> </w:t>
      </w:r>
      <w:r w:rsidR="007A30CC">
        <w:t xml:space="preserve">While civil war has stopped, there is sporadic political violence, and perpetrators are not caught. International and local actors fear the violent conflict may recur if effective democratic institutions are not in place. Various Kosovo political factions are using violence in order to get to power. </w:t>
      </w:r>
    </w:p>
    <w:p w:rsidR="007A30CC" w:rsidRDefault="007A30CC" w:rsidP="00BD5716">
      <w:pPr>
        <w:jc w:val="both"/>
      </w:pPr>
      <w:r>
        <w:t xml:space="preserve">The United Nations mission in Kosovo, led by Bernard </w:t>
      </w:r>
      <w:proofErr w:type="spellStart"/>
      <w:r>
        <w:t>Kouchner</w:t>
      </w:r>
      <w:proofErr w:type="spellEnd"/>
      <w:r>
        <w:t xml:space="preserve">, is calling for a meeting of a coordinating committee that includes representatives of international organizations, local politicians, and NGO representatives in a consultative position. The goal of the meeting is to come up with a plan that addresses the following issues. </w:t>
      </w:r>
    </w:p>
    <w:p w:rsidR="003B3989" w:rsidRDefault="003B3989" w:rsidP="003B3989">
      <w:pPr>
        <w:pStyle w:val="Odstavecseseznamem"/>
        <w:numPr>
          <w:ilvl w:val="0"/>
          <w:numId w:val="2"/>
        </w:numPr>
      </w:pPr>
      <w:r>
        <w:t>End of violence between political Albanian factions (K</w:t>
      </w:r>
      <w:r w:rsidR="00B67ECE">
        <w:t xml:space="preserve">osovo </w:t>
      </w:r>
      <w:r>
        <w:t>L</w:t>
      </w:r>
      <w:r w:rsidR="00B67ECE">
        <w:t xml:space="preserve">iberation </w:t>
      </w:r>
      <w:r>
        <w:t>A</w:t>
      </w:r>
      <w:r w:rsidR="00B67ECE">
        <w:t>rmy</w:t>
      </w:r>
      <w:r>
        <w:t xml:space="preserve"> factions against </w:t>
      </w:r>
      <w:r w:rsidR="009749AF">
        <w:t>Democratic League of Kosovo LDK</w:t>
      </w:r>
    </w:p>
    <w:p w:rsidR="003B3989" w:rsidRDefault="003B3989" w:rsidP="003B3989">
      <w:pPr>
        <w:pStyle w:val="Odstavecseseznamem"/>
        <w:numPr>
          <w:ilvl w:val="0"/>
          <w:numId w:val="2"/>
        </w:numPr>
      </w:pPr>
      <w:r>
        <w:t>End of violence toward Kosovo Serbs</w:t>
      </w:r>
    </w:p>
    <w:p w:rsidR="003B3989" w:rsidRDefault="003B3989" w:rsidP="003B3989">
      <w:pPr>
        <w:pStyle w:val="Odstavecseseznamem"/>
        <w:numPr>
          <w:ilvl w:val="0"/>
          <w:numId w:val="2"/>
        </w:numPr>
      </w:pPr>
      <w:r>
        <w:t>Preparing Kosovo for local and national elections.</w:t>
      </w:r>
    </w:p>
    <w:p w:rsidR="00B67ECE" w:rsidRDefault="00B67ECE" w:rsidP="003B3989">
      <w:pPr>
        <w:pStyle w:val="Odstavecseseznamem"/>
        <w:numPr>
          <w:ilvl w:val="0"/>
          <w:numId w:val="2"/>
        </w:numPr>
      </w:pPr>
      <w:r>
        <w:t>Negotiating with Kosovo Liberation</w:t>
      </w:r>
      <w:r w:rsidR="004654FC">
        <w:t xml:space="preserve"> Army. K</w:t>
      </w:r>
      <w:r>
        <w:t xml:space="preserve">LA commanders want to integrate KLA soldiers in Kosovo’s new army and police forces. The UN and OSCE are worried because they want to create a professional force which will not include former combatants who have committed war crimes. </w:t>
      </w:r>
    </w:p>
    <w:p w:rsidR="00B67ECE" w:rsidRDefault="00B67ECE" w:rsidP="003B3989">
      <w:pPr>
        <w:pStyle w:val="Odstavecseseznamem"/>
        <w:numPr>
          <w:ilvl w:val="0"/>
          <w:numId w:val="2"/>
        </w:numPr>
      </w:pPr>
      <w:r>
        <w:t xml:space="preserve">Each Albanian political faction wants to run the national administration on their own. The UN wants to discuss power sharing ideas with rival factions. </w:t>
      </w:r>
    </w:p>
    <w:p w:rsidR="007E11F8" w:rsidRDefault="007E11F8">
      <w:r>
        <w:t xml:space="preserve">See </w:t>
      </w:r>
      <w:r w:rsidRPr="002F58E8">
        <w:rPr>
          <w:i/>
        </w:rPr>
        <w:t>Creating Kosovo</w:t>
      </w:r>
      <w:r>
        <w:t xml:space="preserve"> book for background. </w:t>
      </w:r>
    </w:p>
    <w:p w:rsidR="007E11F8" w:rsidRDefault="007E11F8">
      <w:proofErr w:type="gramStart"/>
      <w:r>
        <w:t>Kosovo timeline to war.</w:t>
      </w:r>
      <w:proofErr w:type="gramEnd"/>
      <w:r>
        <w:t xml:space="preserve"> </w:t>
      </w:r>
    </w:p>
    <w:p w:rsidR="007E11F8" w:rsidRDefault="008F3B9D">
      <w:hyperlink r:id="rId7" w:history="1">
        <w:r w:rsidR="007E11F8" w:rsidRPr="001A2B8A">
          <w:rPr>
            <w:rStyle w:val="Hypertextovodkaz"/>
          </w:rPr>
          <w:t>http://www.pbs.org/wgbh/p</w:t>
        </w:r>
        <w:r w:rsidR="007E11F8" w:rsidRPr="001A2B8A">
          <w:rPr>
            <w:rStyle w:val="Hypertextovodkaz"/>
          </w:rPr>
          <w:t>a</w:t>
        </w:r>
        <w:r w:rsidR="007E11F8" w:rsidRPr="001A2B8A">
          <w:rPr>
            <w:rStyle w:val="Hypertextovodkaz"/>
          </w:rPr>
          <w:t>ges/frontline/shows/kosovo/etc/cron.html</w:t>
        </w:r>
      </w:hyperlink>
    </w:p>
    <w:p w:rsidR="009749AF" w:rsidRDefault="009749AF"/>
    <w:p w:rsidR="007E11F8" w:rsidRDefault="007E11F8">
      <w:r>
        <w:lastRenderedPageBreak/>
        <w:t>Actors:</w:t>
      </w:r>
    </w:p>
    <w:p w:rsidR="007E11F8" w:rsidRPr="004654FC" w:rsidRDefault="007E11F8">
      <w:pPr>
        <w:rPr>
          <w:b/>
          <w:i/>
        </w:rPr>
      </w:pPr>
      <w:r w:rsidRPr="004654FC">
        <w:rPr>
          <w:b/>
          <w:i/>
        </w:rPr>
        <w:t xml:space="preserve">UN Mission in Kosovo </w:t>
      </w:r>
      <w:r w:rsidR="009749AF" w:rsidRPr="00BD5716">
        <w:rPr>
          <w:b/>
          <w:i/>
          <w:highlight w:val="yellow"/>
        </w:rPr>
        <w:t>(</w:t>
      </w:r>
      <w:r w:rsidR="00BD5716" w:rsidRPr="00BD5716">
        <w:rPr>
          <w:i/>
          <w:highlight w:val="green"/>
        </w:rPr>
        <w:t>1</w:t>
      </w:r>
      <w:r w:rsidR="009749AF" w:rsidRPr="00BD5716">
        <w:rPr>
          <w:i/>
          <w:highlight w:val="green"/>
        </w:rPr>
        <w:t xml:space="preserve"> representatives</w:t>
      </w:r>
      <w:r w:rsidR="009749AF" w:rsidRPr="00BD5716">
        <w:rPr>
          <w:b/>
          <w:i/>
          <w:highlight w:val="yellow"/>
        </w:rPr>
        <w:t>)</w:t>
      </w:r>
      <w:r w:rsidR="00152735">
        <w:rPr>
          <w:b/>
          <w:i/>
        </w:rPr>
        <w:t xml:space="preserve">    </w:t>
      </w:r>
      <w:r w:rsidR="00584047">
        <w:rPr>
          <w:rFonts w:ascii="Arial" w:hAnsi="Arial" w:cs="Arial"/>
          <w:b/>
          <w:bCs/>
          <w:color w:val="000000"/>
          <w:sz w:val="31"/>
          <w:szCs w:val="31"/>
          <w:shd w:val="clear" w:color="auto" w:fill="FDFDFE"/>
        </w:rPr>
        <w:t>Jeannette</w:t>
      </w:r>
    </w:p>
    <w:p w:rsidR="007E11F8" w:rsidRDefault="008F3B9D">
      <w:hyperlink r:id="rId8" w:history="1">
        <w:r w:rsidR="007E11F8" w:rsidRPr="001A2B8A">
          <w:rPr>
            <w:rStyle w:val="Hypertextovodkaz"/>
          </w:rPr>
          <w:t>http://www.unmikonline.org/Pages/about.aspx</w:t>
        </w:r>
      </w:hyperlink>
      <w:r w:rsidR="007E11F8">
        <w:t xml:space="preserve"> </w:t>
      </w:r>
    </w:p>
    <w:p w:rsidR="007E11F8" w:rsidRDefault="007E11F8">
      <w:r w:rsidRPr="00BD5716">
        <w:rPr>
          <w:highlight w:val="green"/>
        </w:rPr>
        <w:t xml:space="preserve">Bernard </w:t>
      </w:r>
      <w:proofErr w:type="spellStart"/>
      <w:r w:rsidRPr="00BD5716">
        <w:rPr>
          <w:highlight w:val="green"/>
        </w:rPr>
        <w:t>Koushner</w:t>
      </w:r>
      <w:proofErr w:type="spellEnd"/>
      <w:r w:rsidRPr="00BD5716">
        <w:rPr>
          <w:highlight w:val="green"/>
        </w:rPr>
        <w:t>, UN chief, humanitarian.</w:t>
      </w:r>
      <w:r>
        <w:t xml:space="preserve"> Profile </w:t>
      </w:r>
      <w:hyperlink r:id="rId9" w:history="1">
        <w:r w:rsidRPr="001A2B8A">
          <w:rPr>
            <w:rStyle w:val="Hypertextovodkaz"/>
          </w:rPr>
          <w:t>http://news.bbc.co.uk/2/hi/europe/6666707.stm</w:t>
        </w:r>
      </w:hyperlink>
      <w:r>
        <w:t xml:space="preserve"> </w:t>
      </w:r>
    </w:p>
    <w:p w:rsidR="007E11F8" w:rsidRDefault="007E11F8">
      <w:proofErr w:type="gramStart"/>
      <w:r>
        <w:t>UN deputy head.</w:t>
      </w:r>
      <w:proofErr w:type="gramEnd"/>
      <w:r>
        <w:t xml:space="preserve"> </w:t>
      </w:r>
    </w:p>
    <w:p w:rsidR="007E11F8" w:rsidRDefault="007E11F8">
      <w:r>
        <w:t xml:space="preserve">UN </w:t>
      </w:r>
      <w:r w:rsidR="000712A9">
        <w:t>refugee official</w:t>
      </w:r>
    </w:p>
    <w:p w:rsidR="007E11F8" w:rsidRDefault="008C1E89">
      <w:r>
        <w:t>UN police representative</w:t>
      </w:r>
    </w:p>
    <w:p w:rsidR="008C1E89" w:rsidRDefault="009749AF">
      <w:r>
        <w:t>UN minority affairs</w:t>
      </w:r>
    </w:p>
    <w:p w:rsidR="009749AF" w:rsidRDefault="009749AF"/>
    <w:p w:rsidR="007E11F8" w:rsidRPr="004654FC" w:rsidRDefault="007E11F8">
      <w:pPr>
        <w:rPr>
          <w:b/>
          <w:i/>
        </w:rPr>
      </w:pPr>
      <w:r w:rsidRPr="004654FC">
        <w:rPr>
          <w:b/>
          <w:i/>
        </w:rPr>
        <w:t>OSCE</w:t>
      </w:r>
      <w:r w:rsidR="007A30CC" w:rsidRPr="004654FC">
        <w:rPr>
          <w:b/>
          <w:i/>
        </w:rPr>
        <w:t xml:space="preserve"> </w:t>
      </w:r>
      <w:hyperlink r:id="rId10" w:history="1">
        <w:r w:rsidR="007A30CC" w:rsidRPr="004654FC">
          <w:rPr>
            <w:rStyle w:val="Hypertextovodkaz"/>
            <w:b/>
            <w:i/>
          </w:rPr>
          <w:t>http://www.osce.org/kosovo</w:t>
        </w:r>
      </w:hyperlink>
      <w:r w:rsidR="007A30CC" w:rsidRPr="004654FC">
        <w:rPr>
          <w:b/>
          <w:i/>
        </w:rPr>
        <w:t xml:space="preserve"> </w:t>
      </w:r>
      <w:r w:rsidR="009749AF" w:rsidRPr="004654FC">
        <w:rPr>
          <w:b/>
          <w:i/>
        </w:rPr>
        <w:t xml:space="preserve"> </w:t>
      </w:r>
      <w:r w:rsidR="009749AF" w:rsidRPr="00BD5716">
        <w:rPr>
          <w:b/>
          <w:i/>
          <w:highlight w:val="yellow"/>
        </w:rPr>
        <w:t>(</w:t>
      </w:r>
      <w:r w:rsidR="00BD5716" w:rsidRPr="00BD5716">
        <w:rPr>
          <w:b/>
          <w:i/>
          <w:highlight w:val="green"/>
        </w:rPr>
        <w:t>1</w:t>
      </w:r>
      <w:r w:rsidR="009749AF" w:rsidRPr="00BD5716">
        <w:rPr>
          <w:b/>
          <w:i/>
          <w:highlight w:val="green"/>
        </w:rPr>
        <w:t xml:space="preserve"> representatives</w:t>
      </w:r>
      <w:r w:rsidR="009749AF" w:rsidRPr="00BD5716">
        <w:rPr>
          <w:b/>
          <w:i/>
          <w:highlight w:val="yellow"/>
        </w:rPr>
        <w:t>)</w:t>
      </w:r>
      <w:r w:rsidR="00584047">
        <w:rPr>
          <w:rStyle w:val="apple-converted-space"/>
          <w:rFonts w:ascii="Arial" w:hAnsi="Arial" w:cs="Arial"/>
          <w:b/>
          <w:bCs/>
          <w:color w:val="000000"/>
          <w:sz w:val="31"/>
          <w:szCs w:val="31"/>
          <w:shd w:val="clear" w:color="auto" w:fill="FDFDFE"/>
        </w:rPr>
        <w:t> </w:t>
      </w:r>
      <w:proofErr w:type="spellStart"/>
      <w:r w:rsidR="00584047">
        <w:rPr>
          <w:rFonts w:ascii="Arial" w:hAnsi="Arial" w:cs="Arial"/>
          <w:b/>
          <w:bCs/>
          <w:color w:val="000000"/>
          <w:sz w:val="31"/>
          <w:szCs w:val="31"/>
          <w:shd w:val="clear" w:color="auto" w:fill="FDFDFE"/>
        </w:rPr>
        <w:t>Ahmet</w:t>
      </w:r>
      <w:proofErr w:type="spellEnd"/>
    </w:p>
    <w:p w:rsidR="007E11F8" w:rsidRDefault="007E11F8">
      <w:r w:rsidRPr="00BD5716">
        <w:rPr>
          <w:highlight w:val="green"/>
        </w:rPr>
        <w:t>OSCE chief</w:t>
      </w:r>
    </w:p>
    <w:p w:rsidR="007E11F8" w:rsidRDefault="007E11F8">
      <w:r>
        <w:t>OSCE Human Rights</w:t>
      </w:r>
    </w:p>
    <w:p w:rsidR="000712A9" w:rsidRDefault="000712A9">
      <w:r>
        <w:t>OSCE elections official</w:t>
      </w:r>
    </w:p>
    <w:p w:rsidR="007E11F8" w:rsidRDefault="007E11F8">
      <w:r>
        <w:t>OSCE courts</w:t>
      </w:r>
    </w:p>
    <w:p w:rsidR="007E11F8" w:rsidRDefault="007E11F8">
      <w:r>
        <w:t>OSCE police</w:t>
      </w:r>
    </w:p>
    <w:p w:rsidR="007E11F8" w:rsidRDefault="007E11F8"/>
    <w:p w:rsidR="007E11F8" w:rsidRPr="0026677D" w:rsidRDefault="007E11F8">
      <w:pPr>
        <w:rPr>
          <w:b/>
          <w:i/>
        </w:rPr>
      </w:pPr>
      <w:r w:rsidRPr="0026677D">
        <w:rPr>
          <w:b/>
          <w:i/>
        </w:rPr>
        <w:t>NATO</w:t>
      </w:r>
      <w:r w:rsidR="007A30CC" w:rsidRPr="0026677D">
        <w:rPr>
          <w:b/>
          <w:i/>
        </w:rPr>
        <w:t xml:space="preserve"> </w:t>
      </w:r>
      <w:hyperlink r:id="rId11" w:history="1">
        <w:r w:rsidR="007A30CC" w:rsidRPr="0026677D">
          <w:rPr>
            <w:rStyle w:val="Hypertextovodkaz"/>
            <w:b/>
            <w:i/>
          </w:rPr>
          <w:t>http://www.nato.int/cps</w:t>
        </w:r>
        <w:r w:rsidR="007A30CC" w:rsidRPr="0026677D">
          <w:rPr>
            <w:rStyle w:val="Hypertextovodkaz"/>
            <w:b/>
            <w:i/>
          </w:rPr>
          <w:t>/</w:t>
        </w:r>
        <w:r w:rsidR="007A30CC" w:rsidRPr="0026677D">
          <w:rPr>
            <w:rStyle w:val="Hypertextovodkaz"/>
            <w:b/>
            <w:i/>
          </w:rPr>
          <w:t>en/natolive/topics_48818.htm</w:t>
        </w:r>
      </w:hyperlink>
      <w:r w:rsidR="007A30CC" w:rsidRPr="0026677D">
        <w:rPr>
          <w:b/>
          <w:i/>
        </w:rPr>
        <w:t xml:space="preserve"> </w:t>
      </w:r>
      <w:r w:rsidR="009749AF" w:rsidRPr="0026677D">
        <w:rPr>
          <w:b/>
          <w:i/>
        </w:rPr>
        <w:t xml:space="preserve"> </w:t>
      </w:r>
      <w:r w:rsidR="009749AF" w:rsidRPr="00BD5716">
        <w:rPr>
          <w:b/>
          <w:i/>
          <w:highlight w:val="green"/>
        </w:rPr>
        <w:t>(</w:t>
      </w:r>
      <w:r w:rsidR="00BD5716" w:rsidRPr="00BD5716">
        <w:rPr>
          <w:b/>
          <w:i/>
          <w:highlight w:val="green"/>
        </w:rPr>
        <w:t xml:space="preserve">1 </w:t>
      </w:r>
      <w:r w:rsidR="009749AF" w:rsidRPr="00BD5716">
        <w:rPr>
          <w:b/>
          <w:i/>
          <w:highlight w:val="green"/>
        </w:rPr>
        <w:t>representatives)</w:t>
      </w:r>
      <w:r w:rsidR="00584047">
        <w:rPr>
          <w:b/>
          <w:i/>
        </w:rPr>
        <w:t xml:space="preserve"> </w:t>
      </w:r>
      <w:proofErr w:type="spellStart"/>
      <w:r w:rsidR="00584047">
        <w:rPr>
          <w:rFonts w:ascii="Arial" w:hAnsi="Arial" w:cs="Arial"/>
          <w:b/>
          <w:bCs/>
          <w:color w:val="000000"/>
          <w:sz w:val="31"/>
          <w:szCs w:val="31"/>
          <w:shd w:val="clear" w:color="auto" w:fill="FDFDFE"/>
        </w:rPr>
        <w:t>Klára</w:t>
      </w:r>
      <w:proofErr w:type="spellEnd"/>
    </w:p>
    <w:p w:rsidR="007E11F8" w:rsidRDefault="007E11F8">
      <w:proofErr w:type="gramStart"/>
      <w:r w:rsidRPr="00BD5716">
        <w:rPr>
          <w:highlight w:val="green"/>
        </w:rPr>
        <w:t>NATO commander</w:t>
      </w:r>
      <w:r>
        <w:t>.</w:t>
      </w:r>
      <w:proofErr w:type="gramEnd"/>
      <w:r>
        <w:t xml:space="preserve"> </w:t>
      </w:r>
      <w:r w:rsidR="00152735" w:rsidRPr="00152735">
        <w:t>Mike Jackson</w:t>
      </w:r>
    </w:p>
    <w:p w:rsidR="007E11F8" w:rsidRDefault="000712A9">
      <w:r>
        <w:t>NATO Minority A</w:t>
      </w:r>
      <w:r w:rsidR="006C6EC9">
        <w:t>ffairs official</w:t>
      </w:r>
    </w:p>
    <w:p w:rsidR="006C6EC9" w:rsidRDefault="006C6EC9"/>
    <w:p w:rsidR="000712A9" w:rsidRDefault="000712A9">
      <w:r w:rsidRPr="0026677D">
        <w:rPr>
          <w:b/>
          <w:i/>
        </w:rPr>
        <w:t>EU office in Kosovo</w:t>
      </w:r>
      <w:r w:rsidR="0026677D" w:rsidRPr="0026677D">
        <w:rPr>
          <w:b/>
          <w:i/>
        </w:rPr>
        <w:t xml:space="preserve"> </w:t>
      </w:r>
      <w:r w:rsidR="0026677D" w:rsidRPr="00BD5716">
        <w:rPr>
          <w:b/>
          <w:i/>
          <w:highlight w:val="yellow"/>
        </w:rPr>
        <w:t>(</w:t>
      </w:r>
      <w:r w:rsidR="00BD5716" w:rsidRPr="00BD5716">
        <w:rPr>
          <w:b/>
          <w:i/>
          <w:highlight w:val="green"/>
        </w:rPr>
        <w:t>1</w:t>
      </w:r>
      <w:r w:rsidR="009749AF" w:rsidRPr="00BD5716">
        <w:rPr>
          <w:b/>
          <w:i/>
          <w:highlight w:val="green"/>
        </w:rPr>
        <w:t xml:space="preserve"> representative)</w:t>
      </w:r>
      <w:r w:rsidR="002F58E8">
        <w:t xml:space="preserve"> </w:t>
      </w:r>
      <w:r w:rsidR="00584047">
        <w:t xml:space="preserve">  </w:t>
      </w:r>
      <w:proofErr w:type="spellStart"/>
      <w:r w:rsidR="00584047">
        <w:rPr>
          <w:rFonts w:ascii="Arial" w:hAnsi="Arial" w:cs="Arial"/>
          <w:b/>
          <w:bCs/>
          <w:color w:val="000000"/>
          <w:sz w:val="31"/>
          <w:szCs w:val="31"/>
          <w:shd w:val="clear" w:color="auto" w:fill="FDFDFE"/>
        </w:rPr>
        <w:t>Simonas</w:t>
      </w:r>
      <w:proofErr w:type="spellEnd"/>
      <w:r w:rsidR="00584047">
        <w:rPr>
          <w:rFonts w:ascii="Arial" w:hAnsi="Arial" w:cs="Arial"/>
          <w:b/>
          <w:bCs/>
          <w:color w:val="000000"/>
          <w:sz w:val="31"/>
          <w:szCs w:val="31"/>
          <w:shd w:val="clear" w:color="auto" w:fill="FDFDFE"/>
        </w:rPr>
        <w:t xml:space="preserve"> </w:t>
      </w:r>
      <w:hyperlink r:id="rId12" w:history="1">
        <w:r w:rsidR="002F58E8" w:rsidRPr="00E72195">
          <w:rPr>
            <w:rStyle w:val="Hypertextovodkaz"/>
          </w:rPr>
          <w:t>http://www.eeas.europa.eu/delegations/kosovo/eu_kosovo/political_relations/index_en.htm</w:t>
        </w:r>
      </w:hyperlink>
      <w:r w:rsidR="002F58E8">
        <w:t xml:space="preserve"> </w:t>
      </w:r>
    </w:p>
    <w:p w:rsidR="009749AF" w:rsidRDefault="009749AF">
      <w:r>
        <w:t>EU chief representative</w:t>
      </w:r>
    </w:p>
    <w:p w:rsidR="008C1E89" w:rsidRDefault="008C1E89">
      <w:r>
        <w:t>EU customs officer</w:t>
      </w:r>
    </w:p>
    <w:p w:rsidR="008C1E89" w:rsidRDefault="008C1E89"/>
    <w:p w:rsidR="000712A9" w:rsidRPr="0026677D" w:rsidRDefault="000712A9">
      <w:pPr>
        <w:rPr>
          <w:b/>
          <w:i/>
        </w:rPr>
      </w:pPr>
      <w:r w:rsidRPr="0026677D">
        <w:rPr>
          <w:b/>
          <w:i/>
        </w:rPr>
        <w:lastRenderedPageBreak/>
        <w:t>German Office</w:t>
      </w:r>
      <w:r w:rsidR="009749AF" w:rsidRPr="0026677D">
        <w:rPr>
          <w:b/>
          <w:i/>
        </w:rPr>
        <w:t xml:space="preserve"> representative </w:t>
      </w:r>
      <w:r w:rsidR="009749AF" w:rsidRPr="00152735">
        <w:rPr>
          <w:b/>
          <w:i/>
          <w:highlight w:val="green"/>
        </w:rPr>
        <w:t>(1 representative</w:t>
      </w:r>
      <w:proofErr w:type="gramStart"/>
      <w:r w:rsidR="009749AF" w:rsidRPr="00152735">
        <w:rPr>
          <w:b/>
          <w:i/>
          <w:highlight w:val="green"/>
        </w:rPr>
        <w:t>)</w:t>
      </w:r>
      <w:r w:rsidR="00584047">
        <w:rPr>
          <w:b/>
          <w:i/>
        </w:rPr>
        <w:t xml:space="preserve">  </w:t>
      </w:r>
      <w:proofErr w:type="spellStart"/>
      <w:r w:rsidR="00584047">
        <w:rPr>
          <w:rFonts w:ascii="Arial" w:hAnsi="Arial" w:cs="Arial"/>
          <w:b/>
          <w:bCs/>
          <w:color w:val="000000"/>
          <w:sz w:val="31"/>
          <w:szCs w:val="31"/>
          <w:shd w:val="clear" w:color="auto" w:fill="FDFDFE"/>
        </w:rPr>
        <w:t>Rokas</w:t>
      </w:r>
      <w:proofErr w:type="spellEnd"/>
      <w:proofErr w:type="gramEnd"/>
    </w:p>
    <w:p w:rsidR="007A30CC" w:rsidRDefault="007A30CC"/>
    <w:p w:rsidR="000712A9" w:rsidRPr="0026677D" w:rsidRDefault="000712A9">
      <w:pPr>
        <w:rPr>
          <w:b/>
          <w:i/>
        </w:rPr>
      </w:pPr>
      <w:r w:rsidRPr="0026677D">
        <w:rPr>
          <w:b/>
          <w:i/>
        </w:rPr>
        <w:t>French Office</w:t>
      </w:r>
      <w:r w:rsidR="009749AF" w:rsidRPr="0026677D">
        <w:rPr>
          <w:b/>
          <w:i/>
        </w:rPr>
        <w:t xml:space="preserve"> representative </w:t>
      </w:r>
      <w:r w:rsidR="009749AF" w:rsidRPr="00152735">
        <w:rPr>
          <w:b/>
          <w:i/>
          <w:highlight w:val="green"/>
        </w:rPr>
        <w:t>(1 representative</w:t>
      </w:r>
      <w:r w:rsidR="009749AF" w:rsidRPr="00BD5716">
        <w:rPr>
          <w:b/>
          <w:i/>
          <w:highlight w:val="yellow"/>
        </w:rPr>
        <w:t>)</w:t>
      </w:r>
      <w:r w:rsidR="00584047">
        <w:rPr>
          <w:b/>
          <w:i/>
        </w:rPr>
        <w:t xml:space="preserve"> </w:t>
      </w:r>
      <w:proofErr w:type="spellStart"/>
      <w:r w:rsidR="00584047">
        <w:rPr>
          <w:rFonts w:ascii="Arial" w:hAnsi="Arial" w:cs="Arial"/>
          <w:b/>
          <w:bCs/>
          <w:color w:val="000000"/>
          <w:sz w:val="31"/>
          <w:szCs w:val="31"/>
          <w:shd w:val="clear" w:color="auto" w:fill="FDFDFE"/>
        </w:rPr>
        <w:t>Tereza</w:t>
      </w:r>
      <w:proofErr w:type="spellEnd"/>
    </w:p>
    <w:p w:rsidR="009749AF" w:rsidRDefault="009749AF"/>
    <w:p w:rsidR="009749AF" w:rsidRPr="0026677D" w:rsidRDefault="002F58E8" w:rsidP="009749AF">
      <w:pPr>
        <w:rPr>
          <w:b/>
          <w:i/>
        </w:rPr>
      </w:pPr>
      <w:r w:rsidRPr="0026677D">
        <w:rPr>
          <w:b/>
          <w:i/>
        </w:rPr>
        <w:t>British office in Kosovo</w:t>
      </w:r>
      <w:r w:rsidR="009749AF" w:rsidRPr="0026677D">
        <w:rPr>
          <w:b/>
          <w:i/>
        </w:rPr>
        <w:t xml:space="preserve"> representative (</w:t>
      </w:r>
      <w:r w:rsidR="009749AF" w:rsidRPr="00BD5716">
        <w:rPr>
          <w:b/>
          <w:i/>
          <w:highlight w:val="yellow"/>
        </w:rPr>
        <w:t>1 representative)</w:t>
      </w:r>
    </w:p>
    <w:p w:rsidR="002F58E8" w:rsidRDefault="002F58E8"/>
    <w:p w:rsidR="008C1E89" w:rsidRPr="0026677D" w:rsidRDefault="008C1E89">
      <w:pPr>
        <w:rPr>
          <w:b/>
          <w:i/>
        </w:rPr>
      </w:pPr>
      <w:r w:rsidRPr="0026677D">
        <w:rPr>
          <w:b/>
          <w:i/>
        </w:rPr>
        <w:t xml:space="preserve">US </w:t>
      </w:r>
      <w:r w:rsidR="009749AF" w:rsidRPr="0026677D">
        <w:rPr>
          <w:b/>
          <w:i/>
        </w:rPr>
        <w:t xml:space="preserve">office </w:t>
      </w:r>
      <w:proofErr w:type="gramStart"/>
      <w:r w:rsidR="009749AF" w:rsidRPr="0026677D">
        <w:rPr>
          <w:b/>
          <w:i/>
        </w:rPr>
        <w:t>representative</w:t>
      </w:r>
      <w:r w:rsidR="0026677D">
        <w:rPr>
          <w:b/>
          <w:i/>
        </w:rPr>
        <w:t>s</w:t>
      </w:r>
      <w:r w:rsidR="009749AF" w:rsidRPr="0026677D">
        <w:rPr>
          <w:b/>
          <w:i/>
        </w:rPr>
        <w:t xml:space="preserve"> </w:t>
      </w:r>
      <w:r w:rsidR="00BD5716">
        <w:rPr>
          <w:b/>
          <w:i/>
        </w:rPr>
        <w:t xml:space="preserve"> </w:t>
      </w:r>
      <w:r w:rsidR="009749AF" w:rsidRPr="00152735">
        <w:rPr>
          <w:b/>
          <w:i/>
          <w:highlight w:val="green"/>
        </w:rPr>
        <w:t>(</w:t>
      </w:r>
      <w:proofErr w:type="gramEnd"/>
      <w:r w:rsidR="00152735" w:rsidRPr="00152735">
        <w:rPr>
          <w:b/>
          <w:i/>
          <w:highlight w:val="green"/>
        </w:rPr>
        <w:t>1</w:t>
      </w:r>
      <w:r w:rsidR="009749AF" w:rsidRPr="00152735">
        <w:rPr>
          <w:b/>
          <w:i/>
          <w:highlight w:val="green"/>
        </w:rPr>
        <w:t xml:space="preserve"> representative</w:t>
      </w:r>
      <w:r w:rsidR="0026677D" w:rsidRPr="00152735">
        <w:rPr>
          <w:b/>
          <w:i/>
          <w:highlight w:val="green"/>
        </w:rPr>
        <w:t>s</w:t>
      </w:r>
      <w:r w:rsidR="009749AF" w:rsidRPr="0026677D">
        <w:rPr>
          <w:b/>
          <w:i/>
        </w:rPr>
        <w:t>)</w:t>
      </w:r>
      <w:r w:rsidRPr="0026677D">
        <w:rPr>
          <w:b/>
          <w:i/>
        </w:rPr>
        <w:t>.</w:t>
      </w:r>
      <w:r w:rsidR="00584047">
        <w:rPr>
          <w:b/>
          <w:i/>
        </w:rPr>
        <w:t xml:space="preserve"> </w:t>
      </w:r>
      <w:proofErr w:type="spellStart"/>
      <w:r w:rsidR="00584047">
        <w:rPr>
          <w:rFonts w:ascii="Arial" w:hAnsi="Arial" w:cs="Arial"/>
          <w:b/>
          <w:bCs/>
          <w:color w:val="000000"/>
          <w:sz w:val="31"/>
          <w:szCs w:val="31"/>
          <w:shd w:val="clear" w:color="auto" w:fill="FDFDFE"/>
        </w:rPr>
        <w:t>Viktória</w:t>
      </w:r>
      <w:proofErr w:type="spellEnd"/>
    </w:p>
    <w:p w:rsidR="008C1E89" w:rsidRDefault="008C1E89">
      <w:r>
        <w:t xml:space="preserve">US </w:t>
      </w:r>
      <w:r w:rsidR="009749AF">
        <w:t>ambassador</w:t>
      </w:r>
    </w:p>
    <w:p w:rsidR="008C1E89" w:rsidRDefault="008C1E89">
      <w:r>
        <w:t>US rule of law officer</w:t>
      </w:r>
    </w:p>
    <w:p w:rsidR="008C1E89" w:rsidRDefault="008C1E89"/>
    <w:p w:rsidR="008C1E89" w:rsidRPr="00152735" w:rsidRDefault="008C1E89">
      <w:pPr>
        <w:rPr>
          <w:b/>
          <w:u w:val="single"/>
        </w:rPr>
      </w:pPr>
      <w:r w:rsidRPr="00152735">
        <w:rPr>
          <w:b/>
          <w:u w:val="single"/>
        </w:rPr>
        <w:t>Kosovo Political Actors</w:t>
      </w:r>
    </w:p>
    <w:p w:rsidR="009749AF" w:rsidRDefault="009749AF"/>
    <w:p w:rsidR="009749AF" w:rsidRPr="0026677D" w:rsidRDefault="009749AF">
      <w:pPr>
        <w:rPr>
          <w:b/>
          <w:i/>
        </w:rPr>
      </w:pPr>
      <w:proofErr w:type="gramStart"/>
      <w:r w:rsidRPr="0026677D">
        <w:rPr>
          <w:b/>
          <w:i/>
        </w:rPr>
        <w:t xml:space="preserve">Democratic Party of Kosovo PDK </w:t>
      </w:r>
      <w:r w:rsidRPr="00BD5716">
        <w:rPr>
          <w:b/>
          <w:i/>
          <w:highlight w:val="green"/>
        </w:rPr>
        <w:t>(</w:t>
      </w:r>
      <w:r w:rsidR="00BD5716" w:rsidRPr="00BD5716">
        <w:rPr>
          <w:b/>
          <w:i/>
          <w:highlight w:val="green"/>
        </w:rPr>
        <w:t>1</w:t>
      </w:r>
      <w:r w:rsidRPr="00BD5716">
        <w:rPr>
          <w:b/>
          <w:i/>
          <w:highlight w:val="green"/>
        </w:rPr>
        <w:t xml:space="preserve"> representative).</w:t>
      </w:r>
      <w:proofErr w:type="gramEnd"/>
      <w:r w:rsidR="00584047">
        <w:rPr>
          <w:b/>
          <w:i/>
        </w:rPr>
        <w:t xml:space="preserve"> </w:t>
      </w:r>
      <w:r w:rsidR="00584047">
        <w:rPr>
          <w:rStyle w:val="apple-converted-space"/>
          <w:rFonts w:ascii="Arial" w:hAnsi="Arial" w:cs="Arial"/>
          <w:b/>
          <w:bCs/>
          <w:color w:val="000000"/>
          <w:sz w:val="31"/>
          <w:szCs w:val="31"/>
          <w:shd w:val="clear" w:color="auto" w:fill="FDFDFE"/>
        </w:rPr>
        <w:t> </w:t>
      </w:r>
      <w:proofErr w:type="spellStart"/>
      <w:r w:rsidR="00584047">
        <w:rPr>
          <w:rFonts w:ascii="Arial" w:hAnsi="Arial" w:cs="Arial"/>
          <w:b/>
          <w:bCs/>
          <w:color w:val="000000"/>
          <w:sz w:val="31"/>
          <w:szCs w:val="31"/>
          <w:shd w:val="clear" w:color="auto" w:fill="FDFDFE"/>
        </w:rPr>
        <w:t>Lukáš</w:t>
      </w:r>
      <w:proofErr w:type="spellEnd"/>
    </w:p>
    <w:p w:rsidR="008C1E89" w:rsidRDefault="008C1E89">
      <w:proofErr w:type="spellStart"/>
      <w:r>
        <w:t>Hashim</w:t>
      </w:r>
      <w:proofErr w:type="spellEnd"/>
      <w:r>
        <w:t xml:space="preserve"> </w:t>
      </w:r>
      <w:proofErr w:type="spellStart"/>
      <w:r>
        <w:t>Thaci</w:t>
      </w:r>
      <w:proofErr w:type="spellEnd"/>
      <w:r w:rsidR="009749AF">
        <w:t>, party leader</w:t>
      </w:r>
      <w:r w:rsidR="004654FC">
        <w:t xml:space="preserve">. </w:t>
      </w:r>
      <w:hyperlink r:id="rId13" w:history="1">
        <w:r w:rsidR="004654FC" w:rsidRPr="00693E11">
          <w:rPr>
            <w:rStyle w:val="Hypertextovodkaz"/>
          </w:rPr>
          <w:t>http://www.britannica.com/EBchecked/topic/1474365/Hashim-Thaci</w:t>
        </w:r>
      </w:hyperlink>
      <w:r w:rsidR="004654FC">
        <w:t xml:space="preserve"> </w:t>
      </w:r>
    </w:p>
    <w:p w:rsidR="008C1E89" w:rsidRDefault="00B503CD">
      <w:r>
        <w:t xml:space="preserve">PDK </w:t>
      </w:r>
      <w:r w:rsidR="009749AF">
        <w:t>senior political official</w:t>
      </w:r>
    </w:p>
    <w:p w:rsidR="008C1E89" w:rsidRDefault="008C1E89"/>
    <w:p w:rsidR="009749AF" w:rsidRPr="0026677D" w:rsidRDefault="009749AF">
      <w:pPr>
        <w:rPr>
          <w:b/>
          <w:i/>
        </w:rPr>
      </w:pPr>
      <w:proofErr w:type="gramStart"/>
      <w:r w:rsidRPr="0026677D">
        <w:rPr>
          <w:b/>
          <w:i/>
        </w:rPr>
        <w:t xml:space="preserve">Alliance for the Future of Kosovo AAK </w:t>
      </w:r>
      <w:r w:rsidRPr="00BD5716">
        <w:rPr>
          <w:b/>
          <w:i/>
          <w:highlight w:val="green"/>
        </w:rPr>
        <w:t>(</w:t>
      </w:r>
      <w:r w:rsidR="00BD5716" w:rsidRPr="00BD5716">
        <w:rPr>
          <w:b/>
          <w:i/>
          <w:highlight w:val="green"/>
        </w:rPr>
        <w:t>1</w:t>
      </w:r>
      <w:r w:rsidRPr="00BD5716">
        <w:rPr>
          <w:b/>
          <w:i/>
          <w:highlight w:val="green"/>
        </w:rPr>
        <w:t xml:space="preserve"> representative).</w:t>
      </w:r>
      <w:proofErr w:type="gramEnd"/>
      <w:r w:rsidR="00584047">
        <w:rPr>
          <w:b/>
          <w:i/>
        </w:rPr>
        <w:t xml:space="preserve"> </w:t>
      </w:r>
      <w:r w:rsidR="00584047">
        <w:rPr>
          <w:rFonts w:ascii="Arial" w:hAnsi="Arial" w:cs="Arial"/>
          <w:b/>
          <w:bCs/>
          <w:color w:val="000000"/>
          <w:sz w:val="31"/>
          <w:szCs w:val="31"/>
          <w:shd w:val="clear" w:color="auto" w:fill="FDFDFE"/>
        </w:rPr>
        <w:t>Gabriela</w:t>
      </w:r>
    </w:p>
    <w:p w:rsidR="008C1E89" w:rsidRDefault="008C1E89">
      <w:proofErr w:type="spellStart"/>
      <w:r>
        <w:t>Ramush</w:t>
      </w:r>
      <w:proofErr w:type="spellEnd"/>
      <w:r>
        <w:t xml:space="preserve"> </w:t>
      </w:r>
      <w:proofErr w:type="spellStart"/>
      <w:r>
        <w:t>Hajradinaj</w:t>
      </w:r>
      <w:proofErr w:type="spellEnd"/>
      <w:r w:rsidR="009749AF">
        <w:t>, party leader</w:t>
      </w:r>
      <w:r w:rsidR="004654FC">
        <w:t xml:space="preserve"> </w:t>
      </w:r>
      <w:hyperlink r:id="rId14" w:history="1">
        <w:r w:rsidR="004654FC" w:rsidRPr="00693E11">
          <w:rPr>
            <w:rStyle w:val="Hypertextovodkaz"/>
          </w:rPr>
          <w:t>http://www.vanityfair.com/news/2008/12/kosovo200812</w:t>
        </w:r>
      </w:hyperlink>
      <w:r w:rsidR="004654FC">
        <w:t xml:space="preserve"> </w:t>
      </w:r>
    </w:p>
    <w:p w:rsidR="008C1E89" w:rsidRDefault="008C1E89">
      <w:r>
        <w:t xml:space="preserve">AAK </w:t>
      </w:r>
      <w:r w:rsidR="009749AF">
        <w:t xml:space="preserve">senior </w:t>
      </w:r>
      <w:r>
        <w:t>political official</w:t>
      </w:r>
    </w:p>
    <w:p w:rsidR="008C1E89" w:rsidRDefault="008C1E89"/>
    <w:p w:rsidR="009749AF" w:rsidRPr="0026677D" w:rsidRDefault="009749AF">
      <w:pPr>
        <w:rPr>
          <w:b/>
          <w:i/>
        </w:rPr>
      </w:pPr>
      <w:proofErr w:type="gramStart"/>
      <w:r w:rsidRPr="0026677D">
        <w:rPr>
          <w:b/>
          <w:i/>
        </w:rPr>
        <w:t xml:space="preserve">Democratic League of Kosovo LKD </w:t>
      </w:r>
      <w:r w:rsidRPr="00BD5716">
        <w:rPr>
          <w:b/>
          <w:i/>
          <w:highlight w:val="green"/>
        </w:rPr>
        <w:t>(</w:t>
      </w:r>
      <w:r w:rsidR="00BD5716" w:rsidRPr="00BD5716">
        <w:rPr>
          <w:b/>
          <w:i/>
          <w:highlight w:val="green"/>
        </w:rPr>
        <w:t xml:space="preserve">1 </w:t>
      </w:r>
      <w:r w:rsidRPr="00BD5716">
        <w:rPr>
          <w:b/>
          <w:i/>
          <w:highlight w:val="green"/>
        </w:rPr>
        <w:t>representative).</w:t>
      </w:r>
      <w:proofErr w:type="gramEnd"/>
      <w:r w:rsidR="00584047">
        <w:rPr>
          <w:b/>
          <w:i/>
        </w:rPr>
        <w:t xml:space="preserve"> </w:t>
      </w:r>
      <w:proofErr w:type="spellStart"/>
      <w:r w:rsidR="00584047">
        <w:rPr>
          <w:rFonts w:ascii="Arial" w:hAnsi="Arial" w:cs="Arial"/>
          <w:b/>
          <w:bCs/>
          <w:color w:val="000000"/>
          <w:sz w:val="31"/>
          <w:szCs w:val="31"/>
          <w:shd w:val="clear" w:color="auto" w:fill="FDFDFE"/>
        </w:rPr>
        <w:t>Mlada</w:t>
      </w:r>
      <w:proofErr w:type="spellEnd"/>
    </w:p>
    <w:p w:rsidR="008C1E89" w:rsidRDefault="009749AF">
      <w:r>
        <w:t xml:space="preserve">Ibrahim </w:t>
      </w:r>
      <w:proofErr w:type="spellStart"/>
      <w:r>
        <w:t>Ru</w:t>
      </w:r>
      <w:r w:rsidR="00B503CD">
        <w:t>gova</w:t>
      </w:r>
      <w:proofErr w:type="spellEnd"/>
      <w:r>
        <w:t>, party leader</w:t>
      </w:r>
      <w:r w:rsidR="004654FC">
        <w:t xml:space="preserve"> </w:t>
      </w:r>
      <w:hyperlink r:id="rId15" w:history="1">
        <w:r w:rsidR="004654FC" w:rsidRPr="00693E11">
          <w:rPr>
            <w:rStyle w:val="Hypertextovodkaz"/>
          </w:rPr>
          <w:t>http://www.economist.com/node/5436910</w:t>
        </w:r>
      </w:hyperlink>
      <w:r w:rsidR="004654FC">
        <w:t xml:space="preserve"> </w:t>
      </w:r>
    </w:p>
    <w:p w:rsidR="00B503CD" w:rsidRDefault="00B503CD">
      <w:r>
        <w:t xml:space="preserve">LDK </w:t>
      </w:r>
      <w:r w:rsidR="009749AF">
        <w:t>senior political official</w:t>
      </w:r>
    </w:p>
    <w:p w:rsidR="00B503CD" w:rsidRDefault="00B503CD"/>
    <w:p w:rsidR="006C6EC9" w:rsidRPr="002F58E8" w:rsidRDefault="000712A9">
      <w:pPr>
        <w:rPr>
          <w:b/>
        </w:rPr>
      </w:pPr>
      <w:r w:rsidRPr="002F58E8">
        <w:rPr>
          <w:b/>
        </w:rPr>
        <w:lastRenderedPageBreak/>
        <w:t>NGOs</w:t>
      </w:r>
    </w:p>
    <w:p w:rsidR="009749AF" w:rsidRPr="0026677D" w:rsidRDefault="009749AF">
      <w:pPr>
        <w:rPr>
          <w:b/>
          <w:i/>
        </w:rPr>
      </w:pPr>
      <w:r w:rsidRPr="00152735">
        <w:rPr>
          <w:b/>
          <w:i/>
        </w:rPr>
        <w:t>Amnesty International representative (</w:t>
      </w:r>
      <w:r w:rsidRPr="00BD5716">
        <w:rPr>
          <w:b/>
          <w:i/>
          <w:highlight w:val="green"/>
        </w:rPr>
        <w:t>1 representative</w:t>
      </w:r>
      <w:r w:rsidRPr="0026677D">
        <w:rPr>
          <w:b/>
          <w:i/>
        </w:rPr>
        <w:t>)</w:t>
      </w:r>
      <w:r w:rsidR="00584047">
        <w:rPr>
          <w:b/>
          <w:i/>
        </w:rPr>
        <w:t xml:space="preserve"> </w:t>
      </w:r>
      <w:r w:rsidR="00584047">
        <w:rPr>
          <w:rFonts w:ascii="Arial" w:hAnsi="Arial" w:cs="Arial"/>
          <w:b/>
          <w:bCs/>
          <w:color w:val="000000"/>
          <w:sz w:val="31"/>
          <w:szCs w:val="31"/>
          <w:shd w:val="clear" w:color="auto" w:fill="FDFDFE"/>
        </w:rPr>
        <w:t>Michaela</w:t>
      </w:r>
    </w:p>
    <w:p w:rsidR="00B67ECE" w:rsidRDefault="00B67ECE">
      <w:r>
        <w:t xml:space="preserve">Amnesty International has been researching human rights violation by the Serbian state toward Kosovo Albanians </w:t>
      </w:r>
      <w:proofErr w:type="gramStart"/>
      <w:r>
        <w:t>during  the</w:t>
      </w:r>
      <w:proofErr w:type="gramEnd"/>
      <w:r>
        <w:t xml:space="preserve"> 1990s. After the end of the war, Amnesty has expressed concern about violence toward Kosovo Serbs by retaliating Albanians.</w:t>
      </w:r>
    </w:p>
    <w:p w:rsidR="00B67ECE" w:rsidRDefault="008F3B9D">
      <w:pPr>
        <w:rPr>
          <w:rStyle w:val="Hypertextovodkaz"/>
        </w:rPr>
      </w:pPr>
      <w:hyperlink r:id="rId16" w:history="1">
        <w:r w:rsidR="00B67ECE" w:rsidRPr="00E72195">
          <w:rPr>
            <w:rStyle w:val="Hypertextovodkaz"/>
          </w:rPr>
          <w:t>http://www.amnesty.org/en/region/serbia</w:t>
        </w:r>
      </w:hyperlink>
    </w:p>
    <w:p w:rsidR="009749AF" w:rsidRDefault="009749AF"/>
    <w:p w:rsidR="009749AF" w:rsidRPr="0026677D" w:rsidRDefault="009749AF">
      <w:pPr>
        <w:rPr>
          <w:b/>
          <w:i/>
        </w:rPr>
      </w:pPr>
      <w:r w:rsidRPr="0026677D">
        <w:rPr>
          <w:b/>
          <w:i/>
        </w:rPr>
        <w:t xml:space="preserve">International Crisis Group representative </w:t>
      </w:r>
      <w:r w:rsidRPr="00BD5716">
        <w:rPr>
          <w:b/>
          <w:i/>
          <w:strike/>
        </w:rPr>
        <w:t>(1 representative</w:t>
      </w:r>
      <w:r w:rsidRPr="0026677D">
        <w:rPr>
          <w:b/>
          <w:i/>
        </w:rPr>
        <w:t>)</w:t>
      </w:r>
    </w:p>
    <w:p w:rsidR="00B67ECE" w:rsidRDefault="00B67ECE">
      <w:r>
        <w:t xml:space="preserve">International Crisis Group provides timely research and advocates for conflict resolution in conflicts around the world. </w:t>
      </w:r>
    </w:p>
    <w:p w:rsidR="00B67ECE" w:rsidRDefault="008F3B9D">
      <w:hyperlink r:id="rId17" w:history="1">
        <w:r w:rsidR="00B67ECE" w:rsidRPr="00E72195">
          <w:rPr>
            <w:rStyle w:val="Hypertextovodkaz"/>
          </w:rPr>
          <w:t>http://www.crisisgroup.org/en/regions/europe/balkans/kosovo.aspx</w:t>
        </w:r>
      </w:hyperlink>
      <w:r w:rsidR="00B67ECE">
        <w:t xml:space="preserve"> </w:t>
      </w:r>
    </w:p>
    <w:p w:rsidR="00E6385C" w:rsidRDefault="00E6385C" w:rsidP="000712A9">
      <w:pPr>
        <w:spacing w:after="0" w:line="240" w:lineRule="auto"/>
        <w:rPr>
          <w:rFonts w:ascii="Times New Roman" w:eastAsia="Times New Roman" w:hAnsi="Times New Roman" w:cs="Times New Roman"/>
          <w:bCs/>
          <w:sz w:val="24"/>
          <w:szCs w:val="24"/>
        </w:rPr>
      </w:pPr>
    </w:p>
    <w:p w:rsidR="00E6385C" w:rsidRPr="0026677D" w:rsidRDefault="00E6385C" w:rsidP="000712A9">
      <w:pPr>
        <w:spacing w:after="0" w:line="240" w:lineRule="auto"/>
        <w:rPr>
          <w:b/>
          <w:i/>
        </w:rPr>
      </w:pPr>
      <w:r w:rsidRPr="0026677D">
        <w:rPr>
          <w:rFonts w:ascii="Times New Roman" w:eastAsia="Times New Roman" w:hAnsi="Times New Roman" w:cs="Times New Roman"/>
          <w:b/>
          <w:bCs/>
          <w:i/>
          <w:sz w:val="24"/>
          <w:szCs w:val="24"/>
        </w:rPr>
        <w:t xml:space="preserve">Council for the Defense of Human Rights and Freedom </w:t>
      </w:r>
      <w:r w:rsidRPr="0026677D">
        <w:rPr>
          <w:b/>
          <w:i/>
        </w:rPr>
        <w:t>representative (1 representative)</w:t>
      </w:r>
    </w:p>
    <w:p w:rsidR="00E6385C" w:rsidRDefault="00E6385C" w:rsidP="000712A9">
      <w:pPr>
        <w:spacing w:after="0" w:line="240" w:lineRule="auto"/>
        <w:rPr>
          <w:rFonts w:ascii="Times New Roman" w:eastAsia="Times New Roman" w:hAnsi="Times New Roman" w:cs="Times New Roman"/>
          <w:bCs/>
          <w:sz w:val="24"/>
          <w:szCs w:val="24"/>
        </w:rPr>
      </w:pPr>
    </w:p>
    <w:p w:rsidR="000712A9" w:rsidRPr="000712A9" w:rsidRDefault="000712A9" w:rsidP="000712A9">
      <w:pPr>
        <w:spacing w:after="0" w:line="240" w:lineRule="auto"/>
        <w:rPr>
          <w:rFonts w:ascii="Times New Roman" w:eastAsia="Times New Roman" w:hAnsi="Times New Roman" w:cs="Times New Roman"/>
          <w:sz w:val="24"/>
          <w:szCs w:val="24"/>
        </w:rPr>
      </w:pPr>
      <w:r w:rsidRPr="00E6385C">
        <w:rPr>
          <w:rFonts w:ascii="Times New Roman" w:eastAsia="Times New Roman" w:hAnsi="Times New Roman" w:cs="Times New Roman"/>
          <w:bCs/>
          <w:sz w:val="24"/>
          <w:szCs w:val="24"/>
        </w:rPr>
        <w:t xml:space="preserve">Council for the Defense of Human Rights and </w:t>
      </w:r>
      <w:r w:rsidR="009749AF" w:rsidRPr="00E6385C">
        <w:rPr>
          <w:rFonts w:ascii="Times New Roman" w:eastAsia="Times New Roman" w:hAnsi="Times New Roman" w:cs="Times New Roman"/>
          <w:bCs/>
          <w:sz w:val="24"/>
          <w:szCs w:val="24"/>
        </w:rPr>
        <w:t>Freedom</w:t>
      </w:r>
      <w:r w:rsidRPr="000712A9">
        <w:rPr>
          <w:rFonts w:ascii="Times New Roman" w:eastAsia="Times New Roman" w:hAnsi="Times New Roman" w:cs="Times New Roman"/>
          <w:b/>
          <w:bCs/>
          <w:sz w:val="24"/>
          <w:szCs w:val="24"/>
        </w:rPr>
        <w:t xml:space="preserve"> </w:t>
      </w:r>
      <w:r w:rsidRPr="000712A9">
        <w:rPr>
          <w:rFonts w:ascii="Times New Roman" w:eastAsia="Times New Roman" w:hAnsi="Times New Roman" w:cs="Times New Roman"/>
          <w:sz w:val="24"/>
          <w:szCs w:val="24"/>
        </w:rPr>
        <w:t xml:space="preserve">- </w:t>
      </w:r>
      <w:r w:rsidRPr="000712A9">
        <w:rPr>
          <w:rFonts w:ascii="Times New Roman" w:eastAsia="Times New Roman" w:hAnsi="Times New Roman" w:cs="Times New Roman"/>
          <w:i/>
          <w:iCs/>
          <w:sz w:val="24"/>
          <w:szCs w:val="24"/>
        </w:rPr>
        <w:t>Kosovo</w:t>
      </w:r>
      <w:r w:rsidRPr="000712A9">
        <w:rPr>
          <w:rFonts w:ascii="Times New Roman" w:eastAsia="Times New Roman" w:hAnsi="Times New Roman" w:cs="Times New Roman"/>
          <w:sz w:val="24"/>
          <w:szCs w:val="24"/>
        </w:rPr>
        <w:br/>
      </w:r>
      <w:hyperlink r:id="rId18" w:tgtFrame="new" w:history="1">
        <w:r w:rsidRPr="00E6385C">
          <w:rPr>
            <w:rFonts w:ascii="Times New Roman" w:eastAsia="Times New Roman" w:hAnsi="Times New Roman" w:cs="Times New Roman"/>
            <w:bCs/>
            <w:color w:val="000066"/>
            <w:sz w:val="24"/>
            <w:szCs w:val="24"/>
            <w:u w:val="single"/>
          </w:rPr>
          <w:t>www.cdhrf.org/English/index_english.htm</w:t>
        </w:r>
      </w:hyperlink>
      <w:r w:rsidRPr="000712A9">
        <w:rPr>
          <w:rFonts w:ascii="Times New Roman" w:eastAsia="Times New Roman" w:hAnsi="Times New Roman" w:cs="Times New Roman"/>
          <w:sz w:val="24"/>
          <w:szCs w:val="24"/>
        </w:rPr>
        <w:br/>
        <w:t>The Council for the Defense of Human Rights and Freedom monitors various aspects of human rights in Kosovo. The Council has worked since its founding in 1989 to promote domestic compliance with international human rights standards. It has focused on the rights of minorities in the province. The information gathered has been used by international organizations, including the U.N. Commission on Human Rights. The Council publishes electronic bulletins and organizes lectures and workshops on human rights through its network of branch offices throughout Kosovo. - See more at: http://www.wmd.org/resources/whats-being-done/peace-building-democracy/human-rights#sthash.RqrOOCUx.dpuf</w:t>
      </w:r>
    </w:p>
    <w:p w:rsidR="000712A9" w:rsidRDefault="000712A9"/>
    <w:p w:rsidR="000712A9" w:rsidRPr="0026677D" w:rsidRDefault="000712A9">
      <w:pPr>
        <w:rPr>
          <w:b/>
          <w:i/>
        </w:rPr>
      </w:pPr>
      <w:r w:rsidRPr="00152735">
        <w:rPr>
          <w:b/>
          <w:i/>
        </w:rPr>
        <w:t>Media</w:t>
      </w:r>
      <w:r w:rsidR="00E6385C" w:rsidRPr="00152735">
        <w:rPr>
          <w:b/>
          <w:i/>
        </w:rPr>
        <w:t xml:space="preserve"> (1 representative)</w:t>
      </w:r>
    </w:p>
    <w:p w:rsidR="000712A9" w:rsidRDefault="000712A9">
      <w:proofErr w:type="spellStart"/>
      <w:r>
        <w:t>Veton</w:t>
      </w:r>
      <w:proofErr w:type="spellEnd"/>
      <w:r>
        <w:t xml:space="preserve"> </w:t>
      </w:r>
      <w:proofErr w:type="spellStart"/>
      <w:r>
        <w:t>Surroi</w:t>
      </w:r>
      <w:proofErr w:type="spellEnd"/>
      <w:r>
        <w:t xml:space="preserve"> (</w:t>
      </w:r>
      <w:proofErr w:type="spellStart"/>
      <w:r>
        <w:t>Koha</w:t>
      </w:r>
      <w:proofErr w:type="spellEnd"/>
      <w:r w:rsidR="00E6385C">
        <w:t xml:space="preserve"> Media</w:t>
      </w:r>
      <w:r>
        <w:t>)</w:t>
      </w:r>
    </w:p>
    <w:p w:rsidR="000712A9" w:rsidRDefault="008F3B9D">
      <w:hyperlink r:id="rId19" w:history="1">
        <w:r w:rsidR="00B67ECE" w:rsidRPr="00E72195">
          <w:rPr>
            <w:rStyle w:val="Hypertextovodkaz"/>
          </w:rPr>
          <w:t>http://www.berghof-foundat</w:t>
        </w:r>
        <w:r w:rsidR="00B67ECE" w:rsidRPr="00E72195">
          <w:rPr>
            <w:rStyle w:val="Hypertextovodkaz"/>
          </w:rPr>
          <w:t>i</w:t>
        </w:r>
        <w:r w:rsidR="00B67ECE" w:rsidRPr="00E72195">
          <w:rPr>
            <w:rStyle w:val="Hypertextovodkaz"/>
          </w:rPr>
          <w:t>on.org/about-us/people/veton-surroi/</w:t>
        </w:r>
      </w:hyperlink>
    </w:p>
    <w:p w:rsidR="00B67ECE" w:rsidRDefault="00B67ECE"/>
    <w:p w:rsidR="000712A9" w:rsidRPr="0026677D" w:rsidRDefault="000712A9">
      <w:pPr>
        <w:rPr>
          <w:b/>
          <w:i/>
        </w:rPr>
      </w:pPr>
      <w:r w:rsidRPr="0026677D">
        <w:rPr>
          <w:b/>
          <w:i/>
        </w:rPr>
        <w:t>Serb community</w:t>
      </w:r>
      <w:r w:rsidR="00E6385C" w:rsidRPr="0026677D">
        <w:rPr>
          <w:b/>
          <w:i/>
        </w:rPr>
        <w:t xml:space="preserve"> (</w:t>
      </w:r>
      <w:r w:rsidR="00E6385C" w:rsidRPr="00BD5716">
        <w:rPr>
          <w:b/>
          <w:i/>
          <w:highlight w:val="green"/>
        </w:rPr>
        <w:t>1 representative</w:t>
      </w:r>
      <w:proofErr w:type="gramStart"/>
      <w:r w:rsidR="00E6385C" w:rsidRPr="00BD5716">
        <w:rPr>
          <w:b/>
          <w:i/>
          <w:highlight w:val="green"/>
        </w:rPr>
        <w:t>)</w:t>
      </w:r>
      <w:r w:rsidR="00584047">
        <w:rPr>
          <w:b/>
          <w:i/>
        </w:rPr>
        <w:t xml:space="preserve"> </w:t>
      </w:r>
      <w:r w:rsidR="00584047">
        <w:rPr>
          <w:rStyle w:val="apple-converted-space"/>
          <w:rFonts w:ascii="Arial" w:hAnsi="Arial" w:cs="Arial"/>
          <w:b/>
          <w:bCs/>
          <w:color w:val="000000"/>
          <w:sz w:val="31"/>
          <w:szCs w:val="31"/>
          <w:shd w:val="clear" w:color="auto" w:fill="FDFDFE"/>
        </w:rPr>
        <w:t> </w:t>
      </w:r>
      <w:r w:rsidR="00584047">
        <w:rPr>
          <w:rFonts w:ascii="Arial" w:hAnsi="Arial" w:cs="Arial"/>
          <w:b/>
          <w:bCs/>
          <w:color w:val="000000"/>
          <w:sz w:val="31"/>
          <w:szCs w:val="31"/>
          <w:shd w:val="clear" w:color="auto" w:fill="FDFDFE"/>
        </w:rPr>
        <w:t>Michael</w:t>
      </w:r>
      <w:proofErr w:type="gramEnd"/>
    </w:p>
    <w:p w:rsidR="000712A9" w:rsidRPr="00E6385C" w:rsidRDefault="000712A9">
      <w:pPr>
        <w:rPr>
          <w:i/>
        </w:rPr>
      </w:pPr>
      <w:r w:rsidRPr="00E6385C">
        <w:rPr>
          <w:i/>
        </w:rPr>
        <w:t xml:space="preserve">Oliver </w:t>
      </w:r>
      <w:proofErr w:type="spellStart"/>
      <w:r w:rsidRPr="00E6385C">
        <w:rPr>
          <w:i/>
        </w:rPr>
        <w:t>Ivanovic</w:t>
      </w:r>
      <w:proofErr w:type="spellEnd"/>
    </w:p>
    <w:p w:rsidR="000712A9" w:rsidRDefault="00B67ECE">
      <w:r>
        <w:t xml:space="preserve">Leader of Kosovo Serbs, </w:t>
      </w:r>
      <w:proofErr w:type="spellStart"/>
      <w:r>
        <w:t>Ivanovic</w:t>
      </w:r>
      <w:proofErr w:type="spellEnd"/>
      <w:r w:rsidR="007A30CC">
        <w:t xml:space="preserve"> has a clear stand that Kosovo should be part of Serbia. However, he is ready to work with the UN to represent the interests of Kosovo Serbs. </w:t>
      </w:r>
    </w:p>
    <w:p w:rsidR="007A30CC" w:rsidRDefault="007A30CC" w:rsidP="007A30CC">
      <w:pPr>
        <w:tabs>
          <w:tab w:val="left" w:pos="3640"/>
        </w:tabs>
        <w:spacing w:after="0" w:line="360" w:lineRule="auto"/>
        <w:rPr>
          <w:b/>
        </w:rPr>
      </w:pPr>
    </w:p>
    <w:p w:rsidR="0026677D" w:rsidRDefault="0026677D" w:rsidP="007A30CC">
      <w:pPr>
        <w:tabs>
          <w:tab w:val="left" w:pos="3640"/>
        </w:tabs>
        <w:spacing w:after="0" w:line="360" w:lineRule="auto"/>
        <w:rPr>
          <w:b/>
        </w:rPr>
      </w:pPr>
    </w:p>
    <w:p w:rsidR="007A30CC" w:rsidRPr="00BD5716" w:rsidRDefault="007A30CC" w:rsidP="007A30CC">
      <w:pPr>
        <w:tabs>
          <w:tab w:val="left" w:pos="3640"/>
        </w:tabs>
        <w:spacing w:after="0" w:line="360" w:lineRule="auto"/>
        <w:rPr>
          <w:b/>
          <w:u w:val="single"/>
        </w:rPr>
      </w:pPr>
      <w:r w:rsidRPr="00BD5716">
        <w:rPr>
          <w:b/>
          <w:u w:val="single"/>
        </w:rPr>
        <w:t>Reflective peace-building:</w:t>
      </w:r>
    </w:p>
    <w:p w:rsidR="007A30CC" w:rsidRPr="00012EBE" w:rsidRDefault="007A30CC" w:rsidP="007A30CC">
      <w:pPr>
        <w:tabs>
          <w:tab w:val="left" w:pos="3640"/>
        </w:tabs>
        <w:spacing w:after="0" w:line="360" w:lineRule="auto"/>
      </w:pPr>
      <w:r w:rsidRPr="00012EBE">
        <w:t>Before and after the role-play, ask yourself these questions:</w:t>
      </w:r>
    </w:p>
    <w:p w:rsidR="007A30CC" w:rsidRPr="00012EBE" w:rsidRDefault="007A30CC" w:rsidP="007A30CC">
      <w:pPr>
        <w:tabs>
          <w:tab w:val="left" w:pos="3640"/>
        </w:tabs>
        <w:spacing w:after="0" w:line="360" w:lineRule="auto"/>
        <w:rPr>
          <w:b/>
        </w:rPr>
      </w:pPr>
      <w:r w:rsidRPr="00012EBE">
        <w:rPr>
          <w:b/>
        </w:rPr>
        <w:t>What is your goal?</w:t>
      </w:r>
    </w:p>
    <w:p w:rsidR="007A30CC" w:rsidRPr="00012EBE" w:rsidRDefault="007A30CC" w:rsidP="007A30CC">
      <w:pPr>
        <w:tabs>
          <w:tab w:val="left" w:pos="3640"/>
        </w:tabs>
        <w:spacing w:after="0" w:line="360" w:lineRule="auto"/>
        <w:rPr>
          <w:b/>
        </w:rPr>
      </w:pPr>
      <w:r w:rsidRPr="00012EBE">
        <w:rPr>
          <w:b/>
        </w:rPr>
        <w:t>How will you achieve this goal?</w:t>
      </w:r>
      <w:r>
        <w:rPr>
          <w:b/>
        </w:rPr>
        <w:t xml:space="preserve"> </w:t>
      </w:r>
    </w:p>
    <w:p w:rsidR="007A30CC" w:rsidRDefault="007A30CC" w:rsidP="007A30CC">
      <w:pPr>
        <w:tabs>
          <w:tab w:val="left" w:pos="3640"/>
        </w:tabs>
        <w:spacing w:after="0" w:line="360" w:lineRule="auto"/>
        <w:rPr>
          <w:b/>
        </w:rPr>
      </w:pPr>
      <w:r w:rsidRPr="00012EBE">
        <w:rPr>
          <w:b/>
        </w:rPr>
        <w:t>Why are your goals going to be achieved this way?</w:t>
      </w:r>
      <w:r>
        <w:rPr>
          <w:b/>
        </w:rPr>
        <w:t xml:space="preserve"> </w:t>
      </w:r>
    </w:p>
    <w:p w:rsidR="00152735" w:rsidRDefault="00152735" w:rsidP="00152735">
      <w:pPr>
        <w:tabs>
          <w:tab w:val="left" w:pos="3640"/>
        </w:tabs>
        <w:spacing w:after="0" w:line="360" w:lineRule="auto"/>
        <w:rPr>
          <w:b/>
          <w:color w:val="FF0000"/>
        </w:rPr>
      </w:pPr>
      <w:r>
        <w:rPr>
          <w:b/>
          <w:color w:val="FF0000"/>
        </w:rPr>
        <w:t xml:space="preserve">Imagine what does it mean that some of roles are not include (how would their presence influence your position? </w:t>
      </w:r>
    </w:p>
    <w:p w:rsidR="00152735" w:rsidRPr="00BD5716" w:rsidRDefault="00152735" w:rsidP="00152735">
      <w:pPr>
        <w:tabs>
          <w:tab w:val="left" w:pos="3640"/>
        </w:tabs>
        <w:spacing w:after="0" w:line="360" w:lineRule="auto"/>
        <w:rPr>
          <w:b/>
          <w:color w:val="FF0000"/>
        </w:rPr>
      </w:pPr>
      <w:r>
        <w:rPr>
          <w:b/>
          <w:color w:val="FF0000"/>
        </w:rPr>
        <w:t xml:space="preserve">Cooperate with </w:t>
      </w:r>
      <w:proofErr w:type="gramStart"/>
      <w:r>
        <w:rPr>
          <w:b/>
          <w:color w:val="FF0000"/>
        </w:rPr>
        <w:t>who</w:t>
      </w:r>
      <w:proofErr w:type="gramEnd"/>
      <w:r>
        <w:rPr>
          <w:b/>
          <w:color w:val="FF0000"/>
        </w:rPr>
        <w:t xml:space="preserve"> you thing may help you…</w:t>
      </w:r>
    </w:p>
    <w:p w:rsidR="00BD5716" w:rsidRPr="00BD5716" w:rsidRDefault="00BD5716" w:rsidP="007A30CC">
      <w:pPr>
        <w:tabs>
          <w:tab w:val="left" w:pos="3640"/>
        </w:tabs>
        <w:spacing w:after="0" w:line="360" w:lineRule="auto"/>
        <w:rPr>
          <w:b/>
          <w:color w:val="FF0000"/>
        </w:rPr>
      </w:pPr>
    </w:p>
    <w:p w:rsidR="00BD5716" w:rsidRDefault="00BD5716" w:rsidP="007A30CC">
      <w:pPr>
        <w:tabs>
          <w:tab w:val="left" w:pos="3640"/>
        </w:tabs>
        <w:spacing w:after="0" w:line="360" w:lineRule="auto"/>
        <w:rPr>
          <w:b/>
          <w:color w:val="FF0000"/>
        </w:rPr>
      </w:pPr>
      <w:r w:rsidRPr="00BD5716">
        <w:rPr>
          <w:b/>
          <w:color w:val="FF0000"/>
        </w:rPr>
        <w:t>I will ask you later and I will also evaluate your part according to your ability to formulate and apply it</w:t>
      </w:r>
    </w:p>
    <w:p w:rsidR="009966D1" w:rsidRDefault="009966D1">
      <w:bookmarkStart w:id="0" w:name="_GoBack"/>
      <w:bookmarkEnd w:id="0"/>
    </w:p>
    <w:sectPr w:rsidR="009966D1" w:rsidSect="008F3B9D">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C7" w:rsidRDefault="00CF28C7" w:rsidP="007B7382">
      <w:pPr>
        <w:spacing w:after="0" w:line="240" w:lineRule="auto"/>
      </w:pPr>
      <w:r>
        <w:separator/>
      </w:r>
    </w:p>
  </w:endnote>
  <w:endnote w:type="continuationSeparator" w:id="0">
    <w:p w:rsidR="00CF28C7" w:rsidRDefault="00CF28C7" w:rsidP="007B7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104434"/>
      <w:docPartObj>
        <w:docPartGallery w:val="Page Numbers (Bottom of Page)"/>
        <w:docPartUnique/>
      </w:docPartObj>
    </w:sdtPr>
    <w:sdtEndPr>
      <w:rPr>
        <w:noProof/>
      </w:rPr>
    </w:sdtEndPr>
    <w:sdtContent>
      <w:p w:rsidR="007B7382" w:rsidRDefault="008F3B9D">
        <w:pPr>
          <w:pStyle w:val="Zpat"/>
          <w:jc w:val="center"/>
        </w:pPr>
        <w:r>
          <w:fldChar w:fldCharType="begin"/>
        </w:r>
        <w:r w:rsidR="007B7382">
          <w:instrText xml:space="preserve"> PAGE   \* MERGEFORMAT </w:instrText>
        </w:r>
        <w:r>
          <w:fldChar w:fldCharType="separate"/>
        </w:r>
        <w:r w:rsidR="00584047">
          <w:rPr>
            <w:noProof/>
          </w:rPr>
          <w:t>1</w:t>
        </w:r>
        <w:r>
          <w:rPr>
            <w:noProof/>
          </w:rPr>
          <w:fldChar w:fldCharType="end"/>
        </w:r>
      </w:p>
    </w:sdtContent>
  </w:sdt>
  <w:p w:rsidR="007B7382" w:rsidRDefault="007B73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C7" w:rsidRDefault="00CF28C7" w:rsidP="007B7382">
      <w:pPr>
        <w:spacing w:after="0" w:line="240" w:lineRule="auto"/>
      </w:pPr>
      <w:r>
        <w:separator/>
      </w:r>
    </w:p>
  </w:footnote>
  <w:footnote w:type="continuationSeparator" w:id="0">
    <w:p w:rsidR="00CF28C7" w:rsidRDefault="00CF28C7" w:rsidP="007B7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D361F"/>
    <w:multiLevelType w:val="hybridMultilevel"/>
    <w:tmpl w:val="1E1C8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501E9"/>
    <w:multiLevelType w:val="hybridMultilevel"/>
    <w:tmpl w:val="73843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hyphenationZone w:val="425"/>
  <w:characterSpacingControl w:val="doNotCompress"/>
  <w:footnotePr>
    <w:footnote w:id="-1"/>
    <w:footnote w:id="0"/>
  </w:footnotePr>
  <w:endnotePr>
    <w:endnote w:id="-1"/>
    <w:endnote w:id="0"/>
  </w:endnotePr>
  <w:compat/>
  <w:rsids>
    <w:rsidRoot w:val="007E11F8"/>
    <w:rsid w:val="000712A9"/>
    <w:rsid w:val="000E1D04"/>
    <w:rsid w:val="00152735"/>
    <w:rsid w:val="0026677D"/>
    <w:rsid w:val="002F58E8"/>
    <w:rsid w:val="00391959"/>
    <w:rsid w:val="003B3989"/>
    <w:rsid w:val="004654FC"/>
    <w:rsid w:val="00584047"/>
    <w:rsid w:val="006149B9"/>
    <w:rsid w:val="006C6EC9"/>
    <w:rsid w:val="007A30CC"/>
    <w:rsid w:val="007B7382"/>
    <w:rsid w:val="007E11F8"/>
    <w:rsid w:val="008C1E89"/>
    <w:rsid w:val="008F3B9D"/>
    <w:rsid w:val="009749AF"/>
    <w:rsid w:val="00991717"/>
    <w:rsid w:val="009966D1"/>
    <w:rsid w:val="00AD2080"/>
    <w:rsid w:val="00B503CD"/>
    <w:rsid w:val="00B67ECE"/>
    <w:rsid w:val="00BD5716"/>
    <w:rsid w:val="00CC5D27"/>
    <w:rsid w:val="00CF28C7"/>
    <w:rsid w:val="00E6385C"/>
    <w:rsid w:val="00FC69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3B9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11F8"/>
    <w:rPr>
      <w:color w:val="0000FF" w:themeColor="hyperlink"/>
      <w:u w:val="single"/>
    </w:rPr>
  </w:style>
  <w:style w:type="character" w:styleId="Siln">
    <w:name w:val="Strong"/>
    <w:basedOn w:val="Standardnpsmoodstavce"/>
    <w:uiPriority w:val="22"/>
    <w:qFormat/>
    <w:rsid w:val="000712A9"/>
    <w:rPr>
      <w:b/>
      <w:bCs/>
    </w:rPr>
  </w:style>
  <w:style w:type="paragraph" w:styleId="Odstavecseseznamem">
    <w:name w:val="List Paragraph"/>
    <w:basedOn w:val="Normln"/>
    <w:uiPriority w:val="34"/>
    <w:qFormat/>
    <w:rsid w:val="003B3989"/>
    <w:pPr>
      <w:ind w:left="720"/>
      <w:contextualSpacing/>
    </w:pPr>
  </w:style>
  <w:style w:type="paragraph" w:styleId="Zhlav">
    <w:name w:val="header"/>
    <w:basedOn w:val="Normln"/>
    <w:link w:val="ZhlavChar"/>
    <w:uiPriority w:val="99"/>
    <w:unhideWhenUsed/>
    <w:rsid w:val="007B738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B7382"/>
  </w:style>
  <w:style w:type="paragraph" w:styleId="Zpat">
    <w:name w:val="footer"/>
    <w:basedOn w:val="Normln"/>
    <w:link w:val="ZpatChar"/>
    <w:uiPriority w:val="99"/>
    <w:unhideWhenUsed/>
    <w:rsid w:val="007B7382"/>
    <w:pPr>
      <w:tabs>
        <w:tab w:val="center" w:pos="4680"/>
        <w:tab w:val="right" w:pos="9360"/>
      </w:tabs>
      <w:spacing w:after="0" w:line="240" w:lineRule="auto"/>
    </w:pPr>
  </w:style>
  <w:style w:type="character" w:customStyle="1" w:styleId="ZpatChar">
    <w:name w:val="Zápatí Char"/>
    <w:basedOn w:val="Standardnpsmoodstavce"/>
    <w:link w:val="Zpat"/>
    <w:uiPriority w:val="99"/>
    <w:rsid w:val="007B7382"/>
  </w:style>
  <w:style w:type="character" w:styleId="Sledovanodkaz">
    <w:name w:val="FollowedHyperlink"/>
    <w:basedOn w:val="Standardnpsmoodstavce"/>
    <w:uiPriority w:val="99"/>
    <w:semiHidden/>
    <w:unhideWhenUsed/>
    <w:rsid w:val="00BD5716"/>
    <w:rPr>
      <w:color w:val="800080" w:themeColor="followedHyperlink"/>
      <w:u w:val="single"/>
    </w:rPr>
  </w:style>
  <w:style w:type="character" w:customStyle="1" w:styleId="apple-converted-space">
    <w:name w:val="apple-converted-space"/>
    <w:basedOn w:val="Standardnpsmoodstavce"/>
    <w:rsid w:val="00584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F8"/>
    <w:rPr>
      <w:color w:val="0000FF" w:themeColor="hyperlink"/>
      <w:u w:val="single"/>
    </w:rPr>
  </w:style>
  <w:style w:type="character" w:styleId="Strong">
    <w:name w:val="Strong"/>
    <w:basedOn w:val="DefaultParagraphFont"/>
    <w:uiPriority w:val="22"/>
    <w:qFormat/>
    <w:rsid w:val="000712A9"/>
    <w:rPr>
      <w:b/>
      <w:bCs/>
    </w:rPr>
  </w:style>
  <w:style w:type="paragraph" w:styleId="ListParagraph">
    <w:name w:val="List Paragraph"/>
    <w:basedOn w:val="Normal"/>
    <w:uiPriority w:val="34"/>
    <w:qFormat/>
    <w:rsid w:val="003B3989"/>
    <w:pPr>
      <w:ind w:left="720"/>
      <w:contextualSpacing/>
    </w:pPr>
  </w:style>
  <w:style w:type="paragraph" w:styleId="Header">
    <w:name w:val="header"/>
    <w:basedOn w:val="Normal"/>
    <w:link w:val="HeaderChar"/>
    <w:uiPriority w:val="99"/>
    <w:unhideWhenUsed/>
    <w:rsid w:val="007B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382"/>
  </w:style>
  <w:style w:type="paragraph" w:styleId="Footer">
    <w:name w:val="footer"/>
    <w:basedOn w:val="Normal"/>
    <w:link w:val="FooterChar"/>
    <w:uiPriority w:val="99"/>
    <w:unhideWhenUsed/>
    <w:rsid w:val="007B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382"/>
  </w:style>
</w:styles>
</file>

<file path=word/webSettings.xml><?xml version="1.0" encoding="utf-8"?>
<w:webSettings xmlns:r="http://schemas.openxmlformats.org/officeDocument/2006/relationships" xmlns:w="http://schemas.openxmlformats.org/wordprocessingml/2006/main">
  <w:divs>
    <w:div w:id="1154487886">
      <w:bodyDiv w:val="1"/>
      <w:marLeft w:val="0"/>
      <w:marRight w:val="0"/>
      <w:marTop w:val="0"/>
      <w:marBottom w:val="0"/>
      <w:divBdr>
        <w:top w:val="none" w:sz="0" w:space="0" w:color="auto"/>
        <w:left w:val="none" w:sz="0" w:space="0" w:color="auto"/>
        <w:bottom w:val="none" w:sz="0" w:space="0" w:color="auto"/>
        <w:right w:val="none" w:sz="0" w:space="0" w:color="auto"/>
      </w:divBdr>
      <w:divsChild>
        <w:div w:id="100867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mikonline.org/Pages/about.aspx" TargetMode="External"/><Relationship Id="rId13" Type="http://schemas.openxmlformats.org/officeDocument/2006/relationships/hyperlink" Target="http://www.britannica.com/EBchecked/topic/1474365/Hashim-Thaci" TargetMode="External"/><Relationship Id="rId18" Type="http://schemas.openxmlformats.org/officeDocument/2006/relationships/hyperlink" Target="http://www.cdhrf.org/English/index_english.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bs.org/wgbh/pages/frontline/shows/kosovo/etc/cron.html" TargetMode="External"/><Relationship Id="rId12" Type="http://schemas.openxmlformats.org/officeDocument/2006/relationships/hyperlink" Target="http://www.eeas.europa.eu/delegations/kosovo/eu_kosovo/political_relations/index_en.htm" TargetMode="External"/><Relationship Id="rId17" Type="http://schemas.openxmlformats.org/officeDocument/2006/relationships/hyperlink" Target="http://www.crisisgroup.org/en/regions/europe/balkans/kosovo.aspx" TargetMode="External"/><Relationship Id="rId2" Type="http://schemas.openxmlformats.org/officeDocument/2006/relationships/styles" Target="styles.xml"/><Relationship Id="rId16" Type="http://schemas.openxmlformats.org/officeDocument/2006/relationships/hyperlink" Target="http://www.amnesty.org/en/region/serbi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o.int/cps/en/natolive/topics_48818.htm" TargetMode="External"/><Relationship Id="rId5" Type="http://schemas.openxmlformats.org/officeDocument/2006/relationships/footnotes" Target="footnotes.xml"/><Relationship Id="rId15" Type="http://schemas.openxmlformats.org/officeDocument/2006/relationships/hyperlink" Target="http://www.economist.com/node/5436910" TargetMode="External"/><Relationship Id="rId23" Type="http://schemas.microsoft.com/office/2007/relationships/stylesWithEffects" Target="stylesWithEffects.xml"/><Relationship Id="rId10" Type="http://schemas.openxmlformats.org/officeDocument/2006/relationships/hyperlink" Target="http://www.osce.org/kosovo" TargetMode="External"/><Relationship Id="rId19" Type="http://schemas.openxmlformats.org/officeDocument/2006/relationships/hyperlink" Target="http://www.berghof-foundation.org/about-us/people/veton-surroi/" TargetMode="External"/><Relationship Id="rId4" Type="http://schemas.openxmlformats.org/officeDocument/2006/relationships/webSettings" Target="webSettings.xml"/><Relationship Id="rId9" Type="http://schemas.openxmlformats.org/officeDocument/2006/relationships/hyperlink" Target="http://news.bbc.co.uk/2/hi/europe/6666707.stm" TargetMode="External"/><Relationship Id="rId14" Type="http://schemas.openxmlformats.org/officeDocument/2006/relationships/hyperlink" Target="http://www.vanityfair.com/news/2008/12/kosovo2008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6064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FIU</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Skendaj</dc:creator>
  <cp:lastModifiedBy>MS</cp:lastModifiedBy>
  <cp:revision>2</cp:revision>
  <dcterms:created xsi:type="dcterms:W3CDTF">2015-10-27T09:27:00Z</dcterms:created>
  <dcterms:modified xsi:type="dcterms:W3CDTF">2015-10-27T09:27:00Z</dcterms:modified>
</cp:coreProperties>
</file>