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5D8" w:rsidRDefault="00A055D8" w:rsidP="00A055D8">
      <w:pPr>
        <w:pStyle w:val="literatura"/>
        <w:rPr>
          <w:rFonts w:ascii="Arial" w:hAnsi="Arial"/>
          <w:b/>
          <w:bCs/>
          <w:caps/>
          <w:sz w:val="20"/>
          <w:szCs w:val="26"/>
          <w:lang w:eastAsia="en-US"/>
        </w:rPr>
      </w:pPr>
      <w:r w:rsidRPr="00A055D8">
        <w:rPr>
          <w:rFonts w:ascii="Arial" w:hAnsi="Arial"/>
          <w:b/>
          <w:bCs/>
          <w:caps/>
          <w:sz w:val="20"/>
          <w:szCs w:val="26"/>
          <w:lang w:eastAsia="en-US"/>
        </w:rPr>
        <w:t>ZUR787 Odborný text a práce s informačními zdroji</w:t>
      </w:r>
    </w:p>
    <w:p w:rsidR="00A055D8" w:rsidRDefault="00A055D8" w:rsidP="00A055D8">
      <w:pPr>
        <w:pStyle w:val="head3"/>
      </w:pPr>
      <w:proofErr w:type="gramStart"/>
      <w:r>
        <w:t>Seznam</w:t>
      </w:r>
      <w:proofErr w:type="gramEnd"/>
      <w:r>
        <w:t xml:space="preserve"> knih, z nichž vybírat pro psaní </w:t>
      </w:r>
      <w:proofErr w:type="gramStart"/>
      <w:r>
        <w:t>recenze</w:t>
      </w:r>
      <w:proofErr w:type="gramEnd"/>
    </w:p>
    <w:p w:rsidR="00A055D8" w:rsidRPr="00BD1E0A" w:rsidRDefault="00A055D8" w:rsidP="00A055D8">
      <w:pPr>
        <w:pStyle w:val="literatura"/>
      </w:pPr>
      <w:proofErr w:type="spellStart"/>
      <w:r w:rsidRPr="00BD1E0A">
        <w:t>Adorno</w:t>
      </w:r>
      <w:proofErr w:type="spellEnd"/>
      <w:r w:rsidRPr="00BD1E0A">
        <w:t>, T</w:t>
      </w:r>
      <w:r>
        <w:t>.</w:t>
      </w:r>
      <w:r w:rsidRPr="00BD1E0A">
        <w:t xml:space="preserve"> W. </w:t>
      </w:r>
      <w:r>
        <w:t>–</w:t>
      </w:r>
      <w:r w:rsidRPr="00BD1E0A">
        <w:t xml:space="preserve"> </w:t>
      </w:r>
      <w:proofErr w:type="spellStart"/>
      <w:r w:rsidRPr="00BD1E0A">
        <w:t>Horkheimer</w:t>
      </w:r>
      <w:proofErr w:type="spellEnd"/>
      <w:r w:rsidRPr="00BD1E0A">
        <w:t xml:space="preserve">, M. 2002. </w:t>
      </w:r>
      <w:proofErr w:type="spellStart"/>
      <w:r w:rsidRPr="00BD1E0A">
        <w:rPr>
          <w:i/>
        </w:rPr>
        <w:t>Dialectic</w:t>
      </w:r>
      <w:proofErr w:type="spellEnd"/>
      <w:r w:rsidRPr="00BD1E0A">
        <w:rPr>
          <w:i/>
        </w:rPr>
        <w:t xml:space="preserve"> </w:t>
      </w:r>
      <w:proofErr w:type="spellStart"/>
      <w:r w:rsidRPr="00BD1E0A">
        <w:rPr>
          <w:i/>
        </w:rPr>
        <w:t>of</w:t>
      </w:r>
      <w:proofErr w:type="spellEnd"/>
      <w:r w:rsidRPr="00BD1E0A">
        <w:rPr>
          <w:i/>
        </w:rPr>
        <w:t xml:space="preserve"> </w:t>
      </w:r>
      <w:proofErr w:type="spellStart"/>
      <w:r w:rsidRPr="00BD1E0A">
        <w:rPr>
          <w:i/>
        </w:rPr>
        <w:t>enlightenment</w:t>
      </w:r>
      <w:proofErr w:type="spellEnd"/>
      <w:r w:rsidRPr="00BD1E0A">
        <w:rPr>
          <w:i/>
        </w:rPr>
        <w:t xml:space="preserve">: </w:t>
      </w:r>
      <w:proofErr w:type="spellStart"/>
      <w:r w:rsidRPr="00BD1E0A">
        <w:rPr>
          <w:i/>
        </w:rPr>
        <w:t>philosophical</w:t>
      </w:r>
      <w:proofErr w:type="spellEnd"/>
      <w:r w:rsidRPr="00BD1E0A">
        <w:rPr>
          <w:i/>
        </w:rPr>
        <w:t xml:space="preserve"> </w:t>
      </w:r>
      <w:proofErr w:type="spellStart"/>
      <w:r w:rsidRPr="00BD1E0A">
        <w:rPr>
          <w:i/>
        </w:rPr>
        <w:t>fragments</w:t>
      </w:r>
      <w:proofErr w:type="spellEnd"/>
      <w:r w:rsidRPr="00BD1E0A">
        <w:rPr>
          <w:i/>
        </w:rPr>
        <w:t>.</w:t>
      </w:r>
      <w:r w:rsidRPr="00BD1E0A">
        <w:t xml:space="preserve"> </w:t>
      </w:r>
      <w:proofErr w:type="spellStart"/>
      <w:r w:rsidRPr="00BD1E0A">
        <w:t>Stanford</w:t>
      </w:r>
      <w:proofErr w:type="spellEnd"/>
      <w:r w:rsidRPr="00BD1E0A">
        <w:t xml:space="preserve">: </w:t>
      </w:r>
      <w:proofErr w:type="spellStart"/>
      <w:r w:rsidRPr="00BD1E0A">
        <w:t>Stanford</w:t>
      </w:r>
      <w:proofErr w:type="spellEnd"/>
      <w:r w:rsidRPr="00BD1E0A">
        <w:t xml:space="preserve"> University </w:t>
      </w:r>
      <w:proofErr w:type="spellStart"/>
      <w:r w:rsidRPr="00BD1E0A">
        <w:t>Press</w:t>
      </w:r>
      <w:proofErr w:type="spellEnd"/>
      <w:r w:rsidRPr="00BD1E0A">
        <w:t xml:space="preserve">. </w:t>
      </w:r>
    </w:p>
    <w:p w:rsidR="00B40BF5" w:rsidRPr="00BD1E0A" w:rsidRDefault="00B40BF5" w:rsidP="00B40BF5">
      <w:pPr>
        <w:pStyle w:val="literatura"/>
      </w:pPr>
      <w:r w:rsidRPr="00BD1E0A">
        <w:t xml:space="preserve">Anderson, C. 2008. </w:t>
      </w:r>
      <w:proofErr w:type="spellStart"/>
      <w:r w:rsidRPr="00BD1E0A">
        <w:rPr>
          <w:i/>
        </w:rPr>
        <w:t>The</w:t>
      </w:r>
      <w:proofErr w:type="spellEnd"/>
      <w:r w:rsidRPr="00BD1E0A">
        <w:rPr>
          <w:i/>
        </w:rPr>
        <w:t xml:space="preserve"> Long </w:t>
      </w:r>
      <w:proofErr w:type="spellStart"/>
      <w:r w:rsidRPr="00BD1E0A">
        <w:rPr>
          <w:i/>
        </w:rPr>
        <w:t>Tail</w:t>
      </w:r>
      <w:proofErr w:type="spellEnd"/>
      <w:r w:rsidRPr="00BD1E0A">
        <w:rPr>
          <w:i/>
        </w:rPr>
        <w:t xml:space="preserve">: </w:t>
      </w:r>
      <w:proofErr w:type="spellStart"/>
      <w:r w:rsidRPr="00BD1E0A">
        <w:rPr>
          <w:i/>
        </w:rPr>
        <w:t>Why</w:t>
      </w:r>
      <w:proofErr w:type="spellEnd"/>
      <w:r w:rsidRPr="00BD1E0A">
        <w:rPr>
          <w:i/>
        </w:rPr>
        <w:t xml:space="preserve"> </w:t>
      </w:r>
      <w:proofErr w:type="spellStart"/>
      <w:r w:rsidRPr="00BD1E0A">
        <w:rPr>
          <w:i/>
        </w:rPr>
        <w:t>the</w:t>
      </w:r>
      <w:proofErr w:type="spellEnd"/>
      <w:r w:rsidRPr="00BD1E0A">
        <w:rPr>
          <w:i/>
        </w:rPr>
        <w:t xml:space="preserve"> </w:t>
      </w:r>
      <w:proofErr w:type="spellStart"/>
      <w:r w:rsidRPr="00BD1E0A">
        <w:rPr>
          <w:i/>
        </w:rPr>
        <w:t>Future</w:t>
      </w:r>
      <w:proofErr w:type="spellEnd"/>
      <w:r w:rsidRPr="00BD1E0A">
        <w:rPr>
          <w:i/>
        </w:rPr>
        <w:t xml:space="preserve"> </w:t>
      </w:r>
      <w:proofErr w:type="spellStart"/>
      <w:r w:rsidRPr="00BD1E0A">
        <w:rPr>
          <w:i/>
        </w:rPr>
        <w:t>of</w:t>
      </w:r>
      <w:proofErr w:type="spellEnd"/>
      <w:r w:rsidRPr="00BD1E0A">
        <w:rPr>
          <w:i/>
        </w:rPr>
        <w:t xml:space="preserve"> Business </w:t>
      </w:r>
      <w:proofErr w:type="spellStart"/>
      <w:r w:rsidRPr="00BD1E0A">
        <w:rPr>
          <w:i/>
        </w:rPr>
        <w:t>is</w:t>
      </w:r>
      <w:proofErr w:type="spellEnd"/>
      <w:r w:rsidRPr="00BD1E0A">
        <w:rPr>
          <w:i/>
        </w:rPr>
        <w:t xml:space="preserve"> </w:t>
      </w:r>
      <w:proofErr w:type="spellStart"/>
      <w:r w:rsidRPr="00BD1E0A">
        <w:rPr>
          <w:i/>
        </w:rPr>
        <w:t>Selling</w:t>
      </w:r>
      <w:proofErr w:type="spellEnd"/>
      <w:r w:rsidRPr="00BD1E0A">
        <w:rPr>
          <w:i/>
        </w:rPr>
        <w:t xml:space="preserve"> </w:t>
      </w:r>
      <w:proofErr w:type="spellStart"/>
      <w:r w:rsidRPr="00BD1E0A">
        <w:rPr>
          <w:i/>
        </w:rPr>
        <w:t>Less</w:t>
      </w:r>
      <w:proofErr w:type="spellEnd"/>
      <w:r w:rsidRPr="00BD1E0A">
        <w:rPr>
          <w:i/>
        </w:rPr>
        <w:t xml:space="preserve"> </w:t>
      </w:r>
      <w:proofErr w:type="spellStart"/>
      <w:r w:rsidRPr="00BD1E0A">
        <w:rPr>
          <w:i/>
        </w:rPr>
        <w:t>of</w:t>
      </w:r>
      <w:proofErr w:type="spellEnd"/>
      <w:r w:rsidRPr="00BD1E0A">
        <w:rPr>
          <w:i/>
        </w:rPr>
        <w:t xml:space="preserve"> More</w:t>
      </w:r>
      <w:r w:rsidRPr="00BD1E0A">
        <w:t xml:space="preserve">.: </w:t>
      </w:r>
      <w:proofErr w:type="spellStart"/>
      <w:r w:rsidRPr="00BD1E0A">
        <w:t>Hachette</w:t>
      </w:r>
      <w:proofErr w:type="spellEnd"/>
      <w:r w:rsidRPr="00BD1E0A">
        <w:t xml:space="preserve"> </w:t>
      </w:r>
      <w:proofErr w:type="spellStart"/>
      <w:r w:rsidRPr="00BD1E0A">
        <w:t>Books</w:t>
      </w:r>
      <w:proofErr w:type="spellEnd"/>
      <w:r w:rsidRPr="00BD1E0A">
        <w:t xml:space="preserve">. </w:t>
      </w:r>
    </w:p>
    <w:p w:rsidR="00B40BF5" w:rsidRPr="00BD1E0A" w:rsidRDefault="00B40BF5" w:rsidP="00B40BF5">
      <w:pPr>
        <w:pStyle w:val="literatura"/>
      </w:pPr>
      <w:proofErr w:type="spellStart"/>
      <w:r w:rsidRPr="00BD1E0A">
        <w:t>Ang</w:t>
      </w:r>
      <w:proofErr w:type="spellEnd"/>
      <w:r w:rsidRPr="00BD1E0A">
        <w:t xml:space="preserve">, I. 1985. </w:t>
      </w:r>
      <w:proofErr w:type="spellStart"/>
      <w:r w:rsidRPr="00BD1E0A">
        <w:rPr>
          <w:i/>
        </w:rPr>
        <w:t>Watching</w:t>
      </w:r>
      <w:proofErr w:type="spellEnd"/>
      <w:r w:rsidRPr="00BD1E0A">
        <w:rPr>
          <w:i/>
        </w:rPr>
        <w:t xml:space="preserve"> Dallas: </w:t>
      </w:r>
      <w:proofErr w:type="spellStart"/>
      <w:r w:rsidRPr="00BD1E0A">
        <w:rPr>
          <w:i/>
        </w:rPr>
        <w:t>Soap</w:t>
      </w:r>
      <w:proofErr w:type="spellEnd"/>
      <w:r w:rsidRPr="00BD1E0A">
        <w:rPr>
          <w:i/>
        </w:rPr>
        <w:t xml:space="preserve"> Opera and </w:t>
      </w:r>
      <w:proofErr w:type="spellStart"/>
      <w:r w:rsidRPr="00BD1E0A">
        <w:rPr>
          <w:i/>
        </w:rPr>
        <w:t>the</w:t>
      </w:r>
      <w:proofErr w:type="spellEnd"/>
      <w:r w:rsidRPr="00BD1E0A">
        <w:rPr>
          <w:i/>
        </w:rPr>
        <w:t xml:space="preserve"> </w:t>
      </w:r>
      <w:proofErr w:type="spellStart"/>
      <w:r w:rsidRPr="00BD1E0A">
        <w:rPr>
          <w:i/>
        </w:rPr>
        <w:t>Melodramatic</w:t>
      </w:r>
      <w:proofErr w:type="spellEnd"/>
      <w:r w:rsidRPr="00BD1E0A">
        <w:rPr>
          <w:i/>
        </w:rPr>
        <w:t xml:space="preserve"> </w:t>
      </w:r>
      <w:proofErr w:type="spellStart"/>
      <w:r w:rsidRPr="00BD1E0A">
        <w:rPr>
          <w:i/>
        </w:rPr>
        <w:t>Imagination</w:t>
      </w:r>
      <w:proofErr w:type="spellEnd"/>
      <w:r w:rsidRPr="00BD1E0A">
        <w:t xml:space="preserve">. London and New York: </w:t>
      </w:r>
      <w:proofErr w:type="spellStart"/>
      <w:r w:rsidRPr="00BD1E0A">
        <w:t>Taylor</w:t>
      </w:r>
      <w:proofErr w:type="spellEnd"/>
      <w:r w:rsidRPr="00BD1E0A">
        <w:t xml:space="preserve"> &amp; Francis. </w:t>
      </w:r>
    </w:p>
    <w:p w:rsidR="00B40BF5" w:rsidRPr="00BD1E0A" w:rsidRDefault="00B40BF5" w:rsidP="00B40BF5">
      <w:pPr>
        <w:pStyle w:val="literatura"/>
      </w:pPr>
      <w:proofErr w:type="spellStart"/>
      <w:r w:rsidRPr="00BD1E0A">
        <w:t>Bauman</w:t>
      </w:r>
      <w:proofErr w:type="spellEnd"/>
      <w:r w:rsidRPr="00BD1E0A">
        <w:t xml:space="preserve">, Z. 2002. </w:t>
      </w:r>
      <w:r w:rsidRPr="00382CF5">
        <w:rPr>
          <w:i/>
        </w:rPr>
        <w:t>Úvahy o postmoderní době</w:t>
      </w:r>
      <w:r w:rsidRPr="00BD1E0A">
        <w:t xml:space="preserve">. Praha: Sociologické nakladatelství. </w:t>
      </w:r>
    </w:p>
    <w:p w:rsidR="00A055D8" w:rsidRPr="00BD1E0A" w:rsidRDefault="00A055D8" w:rsidP="00A055D8">
      <w:pPr>
        <w:pStyle w:val="literatura"/>
      </w:pPr>
      <w:proofErr w:type="spellStart"/>
      <w:r w:rsidRPr="00BD1E0A">
        <w:t>Becker</w:t>
      </w:r>
      <w:proofErr w:type="spellEnd"/>
      <w:r w:rsidRPr="00BD1E0A">
        <w:t>, H</w:t>
      </w:r>
      <w:r>
        <w:t>.</w:t>
      </w:r>
      <w:r w:rsidRPr="00BD1E0A">
        <w:t xml:space="preserve"> S.. 1982. </w:t>
      </w:r>
      <w:r w:rsidRPr="00382CF5">
        <w:rPr>
          <w:i/>
        </w:rPr>
        <w:t xml:space="preserve">Art </w:t>
      </w:r>
      <w:proofErr w:type="spellStart"/>
      <w:r w:rsidRPr="00382CF5">
        <w:rPr>
          <w:i/>
        </w:rPr>
        <w:t>Worlds</w:t>
      </w:r>
      <w:proofErr w:type="spellEnd"/>
      <w:r w:rsidRPr="00BD1E0A">
        <w:t xml:space="preserve">. </w:t>
      </w:r>
      <w:proofErr w:type="spellStart"/>
      <w:r w:rsidRPr="00BD1E0A">
        <w:t>Berkeley</w:t>
      </w:r>
      <w:proofErr w:type="spellEnd"/>
      <w:r w:rsidRPr="00BD1E0A">
        <w:t xml:space="preserve">: University </w:t>
      </w:r>
      <w:proofErr w:type="spellStart"/>
      <w:r w:rsidRPr="00BD1E0A">
        <w:t>of</w:t>
      </w:r>
      <w:proofErr w:type="spellEnd"/>
      <w:r w:rsidRPr="00BD1E0A">
        <w:t xml:space="preserve"> </w:t>
      </w:r>
      <w:proofErr w:type="spellStart"/>
      <w:r w:rsidRPr="00BD1E0A">
        <w:t>California</w:t>
      </w:r>
      <w:proofErr w:type="spellEnd"/>
      <w:r w:rsidRPr="00BD1E0A">
        <w:t xml:space="preserve"> </w:t>
      </w:r>
      <w:proofErr w:type="spellStart"/>
      <w:r w:rsidRPr="00BD1E0A">
        <w:t>Press</w:t>
      </w:r>
      <w:proofErr w:type="spellEnd"/>
      <w:r w:rsidRPr="00BD1E0A">
        <w:t xml:space="preserve">. </w:t>
      </w:r>
    </w:p>
    <w:p w:rsidR="00B40BF5" w:rsidRPr="00BD1E0A" w:rsidRDefault="00B40BF5" w:rsidP="00B40BF5">
      <w:pPr>
        <w:pStyle w:val="literatura"/>
      </w:pPr>
      <w:proofErr w:type="spellStart"/>
      <w:r w:rsidRPr="00BD1E0A">
        <w:t>Coleman</w:t>
      </w:r>
      <w:proofErr w:type="spellEnd"/>
      <w:r w:rsidRPr="00BD1E0A">
        <w:t xml:space="preserve">, D. 2009. </w:t>
      </w:r>
      <w:r w:rsidRPr="00460D52">
        <w:rPr>
          <w:i/>
        </w:rPr>
        <w:t xml:space="preserve">In </w:t>
      </w:r>
      <w:proofErr w:type="spellStart"/>
      <w:r w:rsidRPr="00460D52">
        <w:rPr>
          <w:i/>
        </w:rPr>
        <w:t>Bed</w:t>
      </w:r>
      <w:proofErr w:type="spellEnd"/>
      <w:r w:rsidRPr="00460D52">
        <w:rPr>
          <w:i/>
        </w:rPr>
        <w:t xml:space="preserve"> </w:t>
      </w:r>
      <w:proofErr w:type="spellStart"/>
      <w:r w:rsidRPr="00460D52">
        <w:rPr>
          <w:i/>
        </w:rPr>
        <w:t>with</w:t>
      </w:r>
      <w:proofErr w:type="spellEnd"/>
      <w:r w:rsidRPr="00460D52">
        <w:rPr>
          <w:i/>
        </w:rPr>
        <w:t xml:space="preserve"> </w:t>
      </w:r>
      <w:proofErr w:type="spellStart"/>
      <w:r w:rsidRPr="00460D52">
        <w:rPr>
          <w:i/>
        </w:rPr>
        <w:t>the</w:t>
      </w:r>
      <w:proofErr w:type="spellEnd"/>
      <w:r w:rsidRPr="00460D52">
        <w:rPr>
          <w:i/>
        </w:rPr>
        <w:t xml:space="preserve"> Word: </w:t>
      </w:r>
      <w:proofErr w:type="spellStart"/>
      <w:r w:rsidRPr="00460D52">
        <w:rPr>
          <w:i/>
        </w:rPr>
        <w:t>Reading</w:t>
      </w:r>
      <w:proofErr w:type="spellEnd"/>
      <w:r w:rsidRPr="00460D52">
        <w:rPr>
          <w:i/>
        </w:rPr>
        <w:t xml:space="preserve">, Spirituality, and </w:t>
      </w:r>
      <w:proofErr w:type="spellStart"/>
      <w:r w:rsidRPr="00460D52">
        <w:rPr>
          <w:i/>
        </w:rPr>
        <w:t>Cultural</w:t>
      </w:r>
      <w:proofErr w:type="spellEnd"/>
      <w:r w:rsidRPr="00460D52">
        <w:rPr>
          <w:i/>
        </w:rPr>
        <w:t xml:space="preserve"> </w:t>
      </w:r>
      <w:proofErr w:type="spellStart"/>
      <w:r w:rsidRPr="00460D52">
        <w:rPr>
          <w:i/>
        </w:rPr>
        <w:t>Politics</w:t>
      </w:r>
      <w:proofErr w:type="spellEnd"/>
      <w:r w:rsidRPr="00BD1E0A">
        <w:t>.</w:t>
      </w:r>
      <w:r>
        <w:t xml:space="preserve"> </w:t>
      </w:r>
      <w:proofErr w:type="spellStart"/>
      <w:r w:rsidRPr="0057450F">
        <w:t>Edmonton</w:t>
      </w:r>
      <w:proofErr w:type="spellEnd"/>
      <w:r w:rsidRPr="00BD1E0A">
        <w:t xml:space="preserve">: University </w:t>
      </w:r>
      <w:proofErr w:type="spellStart"/>
      <w:r w:rsidRPr="00BD1E0A">
        <w:t>of</w:t>
      </w:r>
      <w:proofErr w:type="spellEnd"/>
      <w:r w:rsidRPr="00BD1E0A">
        <w:t xml:space="preserve"> Alberta </w:t>
      </w:r>
      <w:proofErr w:type="spellStart"/>
      <w:r w:rsidRPr="00BD1E0A">
        <w:t>Press</w:t>
      </w:r>
      <w:proofErr w:type="spellEnd"/>
      <w:r w:rsidRPr="00BD1E0A">
        <w:t xml:space="preserve">. </w:t>
      </w:r>
    </w:p>
    <w:p w:rsidR="00B40BF5" w:rsidRPr="00BD1E0A" w:rsidRDefault="00B40BF5" w:rsidP="00B40BF5">
      <w:pPr>
        <w:pStyle w:val="literatura"/>
      </w:pPr>
      <w:proofErr w:type="spellStart"/>
      <w:r w:rsidRPr="00BD1E0A">
        <w:t>Eco</w:t>
      </w:r>
      <w:proofErr w:type="spellEnd"/>
      <w:r w:rsidRPr="00BD1E0A">
        <w:t xml:space="preserve">, U. 2006. </w:t>
      </w:r>
      <w:r w:rsidRPr="00460D52">
        <w:rPr>
          <w:i/>
        </w:rPr>
        <w:t>Skeptikové a těšitelé</w:t>
      </w:r>
      <w:r w:rsidRPr="00BD1E0A">
        <w:t xml:space="preserve">. Praha: Argo. </w:t>
      </w:r>
    </w:p>
    <w:p w:rsidR="00A055D8" w:rsidRPr="00BD1E0A" w:rsidRDefault="00A055D8" w:rsidP="00A055D8">
      <w:pPr>
        <w:pStyle w:val="literatura"/>
      </w:pPr>
      <w:proofErr w:type="spellStart"/>
      <w:r w:rsidRPr="00BD1E0A">
        <w:t>Gans</w:t>
      </w:r>
      <w:proofErr w:type="spellEnd"/>
      <w:r w:rsidRPr="00BD1E0A">
        <w:t>, H</w:t>
      </w:r>
      <w:r>
        <w:t xml:space="preserve">. </w:t>
      </w:r>
      <w:r w:rsidRPr="00BD1E0A">
        <w:t xml:space="preserve">J.. 1999. </w:t>
      </w:r>
      <w:proofErr w:type="spellStart"/>
      <w:r w:rsidRPr="00460D52">
        <w:rPr>
          <w:i/>
        </w:rPr>
        <w:t>Popular</w:t>
      </w:r>
      <w:proofErr w:type="spellEnd"/>
      <w:r w:rsidRPr="00460D52">
        <w:rPr>
          <w:i/>
        </w:rPr>
        <w:t xml:space="preserve"> </w:t>
      </w:r>
      <w:proofErr w:type="spellStart"/>
      <w:r w:rsidRPr="00460D52">
        <w:rPr>
          <w:i/>
        </w:rPr>
        <w:t>Culture</w:t>
      </w:r>
      <w:proofErr w:type="spellEnd"/>
      <w:r w:rsidRPr="00460D52">
        <w:rPr>
          <w:i/>
        </w:rPr>
        <w:t xml:space="preserve"> and </w:t>
      </w:r>
      <w:proofErr w:type="spellStart"/>
      <w:r w:rsidRPr="00460D52">
        <w:rPr>
          <w:i/>
        </w:rPr>
        <w:t>High</w:t>
      </w:r>
      <w:proofErr w:type="spellEnd"/>
      <w:r w:rsidRPr="00460D52">
        <w:rPr>
          <w:i/>
        </w:rPr>
        <w:t xml:space="preserve"> </w:t>
      </w:r>
      <w:proofErr w:type="spellStart"/>
      <w:r w:rsidRPr="00460D52">
        <w:rPr>
          <w:i/>
        </w:rPr>
        <w:t>Culture</w:t>
      </w:r>
      <w:proofErr w:type="spellEnd"/>
      <w:r w:rsidRPr="00460D52">
        <w:rPr>
          <w:i/>
        </w:rPr>
        <w:t xml:space="preserve">: </w:t>
      </w:r>
      <w:proofErr w:type="spellStart"/>
      <w:r w:rsidRPr="00460D52">
        <w:rPr>
          <w:i/>
        </w:rPr>
        <w:t>An</w:t>
      </w:r>
      <w:proofErr w:type="spellEnd"/>
      <w:r w:rsidRPr="00460D52">
        <w:rPr>
          <w:i/>
        </w:rPr>
        <w:t xml:space="preserve"> </w:t>
      </w:r>
      <w:proofErr w:type="spellStart"/>
      <w:r w:rsidRPr="00460D52">
        <w:rPr>
          <w:i/>
        </w:rPr>
        <w:t>Analysis</w:t>
      </w:r>
      <w:proofErr w:type="spellEnd"/>
      <w:r w:rsidRPr="00460D52">
        <w:rPr>
          <w:i/>
        </w:rPr>
        <w:t xml:space="preserve"> and </w:t>
      </w:r>
      <w:proofErr w:type="spellStart"/>
      <w:r w:rsidRPr="00460D52">
        <w:rPr>
          <w:i/>
        </w:rPr>
        <w:t>Evaluation</w:t>
      </w:r>
      <w:proofErr w:type="spellEnd"/>
      <w:r w:rsidRPr="00460D52">
        <w:rPr>
          <w:i/>
        </w:rPr>
        <w:t xml:space="preserve"> </w:t>
      </w:r>
      <w:proofErr w:type="spellStart"/>
      <w:r w:rsidRPr="00460D52">
        <w:rPr>
          <w:i/>
        </w:rPr>
        <w:t>of</w:t>
      </w:r>
      <w:proofErr w:type="spellEnd"/>
      <w:r w:rsidRPr="00460D52">
        <w:rPr>
          <w:i/>
        </w:rPr>
        <w:t xml:space="preserve"> Taste</w:t>
      </w:r>
      <w:r w:rsidRPr="00BD1E0A">
        <w:t xml:space="preserve">. New York: Basic </w:t>
      </w:r>
      <w:proofErr w:type="spellStart"/>
      <w:r w:rsidRPr="00BD1E0A">
        <w:t>Books</w:t>
      </w:r>
      <w:proofErr w:type="spellEnd"/>
      <w:r w:rsidRPr="00BD1E0A">
        <w:t xml:space="preserve">. </w:t>
      </w:r>
    </w:p>
    <w:p w:rsidR="00B40BF5" w:rsidRPr="00BD1E0A" w:rsidRDefault="00B40BF5" w:rsidP="00B40BF5">
      <w:pPr>
        <w:pStyle w:val="literatura"/>
      </w:pPr>
      <w:proofErr w:type="spellStart"/>
      <w:r w:rsidRPr="00BD1E0A">
        <w:t>Habermas</w:t>
      </w:r>
      <w:proofErr w:type="spellEnd"/>
      <w:r w:rsidRPr="00BD1E0A">
        <w:t xml:space="preserve">, J. 2000. </w:t>
      </w:r>
      <w:r w:rsidRPr="00460D52">
        <w:rPr>
          <w:i/>
        </w:rPr>
        <w:t>Strukturální proměna veřejnosti</w:t>
      </w:r>
      <w:r w:rsidRPr="00BD1E0A">
        <w:t xml:space="preserve">. Praha: </w:t>
      </w:r>
      <w:proofErr w:type="spellStart"/>
      <w:r w:rsidRPr="00BD1E0A">
        <w:t>Filosofia</w:t>
      </w:r>
      <w:proofErr w:type="spellEnd"/>
      <w:r w:rsidRPr="00BD1E0A">
        <w:t xml:space="preserve">. </w:t>
      </w:r>
    </w:p>
    <w:p w:rsidR="00B40BF5" w:rsidRDefault="00B40BF5" w:rsidP="00B40BF5">
      <w:pPr>
        <w:pStyle w:val="literatura"/>
      </w:pPr>
      <w:proofErr w:type="spellStart"/>
      <w:r w:rsidRPr="00BD1E0A">
        <w:t>Hammersley</w:t>
      </w:r>
      <w:proofErr w:type="spellEnd"/>
      <w:r w:rsidRPr="00BD1E0A">
        <w:t xml:space="preserve">, M. 2000. </w:t>
      </w:r>
      <w:proofErr w:type="spellStart"/>
      <w:r w:rsidRPr="00460D52">
        <w:rPr>
          <w:i/>
        </w:rPr>
        <w:t>Taking</w:t>
      </w:r>
      <w:proofErr w:type="spellEnd"/>
      <w:r w:rsidRPr="00460D52">
        <w:rPr>
          <w:i/>
        </w:rPr>
        <w:t xml:space="preserve"> </w:t>
      </w:r>
      <w:proofErr w:type="spellStart"/>
      <w:r w:rsidRPr="00460D52">
        <w:rPr>
          <w:i/>
        </w:rPr>
        <w:t>Sides</w:t>
      </w:r>
      <w:proofErr w:type="spellEnd"/>
      <w:r w:rsidRPr="00460D52">
        <w:rPr>
          <w:i/>
        </w:rPr>
        <w:t xml:space="preserve"> in </w:t>
      </w:r>
      <w:proofErr w:type="spellStart"/>
      <w:r w:rsidRPr="00460D52">
        <w:rPr>
          <w:i/>
        </w:rPr>
        <w:t>Social</w:t>
      </w:r>
      <w:proofErr w:type="spellEnd"/>
      <w:r w:rsidRPr="00460D52">
        <w:rPr>
          <w:i/>
        </w:rPr>
        <w:t xml:space="preserve"> </w:t>
      </w:r>
      <w:proofErr w:type="spellStart"/>
      <w:r w:rsidRPr="00460D52">
        <w:rPr>
          <w:i/>
        </w:rPr>
        <w:t>Research</w:t>
      </w:r>
      <w:proofErr w:type="spellEnd"/>
      <w:r w:rsidRPr="00460D52">
        <w:rPr>
          <w:i/>
        </w:rPr>
        <w:t xml:space="preserve">: </w:t>
      </w:r>
      <w:proofErr w:type="spellStart"/>
      <w:r w:rsidRPr="00460D52">
        <w:rPr>
          <w:i/>
        </w:rPr>
        <w:t>Essays</w:t>
      </w:r>
      <w:proofErr w:type="spellEnd"/>
      <w:r w:rsidRPr="00460D52">
        <w:rPr>
          <w:i/>
        </w:rPr>
        <w:t xml:space="preserve"> on </w:t>
      </w:r>
      <w:proofErr w:type="spellStart"/>
      <w:r w:rsidRPr="00460D52">
        <w:rPr>
          <w:i/>
        </w:rPr>
        <w:t>Partisanship</w:t>
      </w:r>
      <w:proofErr w:type="spellEnd"/>
      <w:r w:rsidRPr="00460D52">
        <w:rPr>
          <w:i/>
        </w:rPr>
        <w:t xml:space="preserve"> and</w:t>
      </w:r>
      <w:r w:rsidRPr="00BD1E0A">
        <w:t xml:space="preserve"> </w:t>
      </w:r>
      <w:proofErr w:type="spellStart"/>
      <w:r w:rsidRPr="00460D52">
        <w:rPr>
          <w:i/>
        </w:rPr>
        <w:t>Bias</w:t>
      </w:r>
      <w:proofErr w:type="spellEnd"/>
      <w:r w:rsidRPr="00BD1E0A">
        <w:t>.</w:t>
      </w:r>
      <w:r>
        <w:t xml:space="preserve"> London</w:t>
      </w:r>
      <w:r w:rsidRPr="00BD1E0A">
        <w:t xml:space="preserve">: </w:t>
      </w:r>
      <w:proofErr w:type="spellStart"/>
      <w:r w:rsidRPr="00BD1E0A">
        <w:t>Routledge</w:t>
      </w:r>
      <w:proofErr w:type="spellEnd"/>
      <w:r w:rsidRPr="00BD1E0A">
        <w:t xml:space="preserve">. </w:t>
      </w:r>
    </w:p>
    <w:p w:rsidR="00A055D8" w:rsidRPr="00BD1E0A" w:rsidRDefault="00A055D8" w:rsidP="00A055D8">
      <w:pPr>
        <w:pStyle w:val="literatura"/>
      </w:pPr>
      <w:proofErr w:type="spellStart"/>
      <w:r w:rsidRPr="00BD1E0A">
        <w:t>Paulíček</w:t>
      </w:r>
      <w:proofErr w:type="spellEnd"/>
      <w:r w:rsidRPr="00BD1E0A">
        <w:t xml:space="preserve">, M. 2012. </w:t>
      </w:r>
      <w:r w:rsidRPr="00BC6B9B">
        <w:rPr>
          <w:i/>
        </w:rPr>
        <w:t>Nikdo se neodváží říci, že je to nudné: sociologie vysokého a nízkého umění</w:t>
      </w:r>
      <w:r w:rsidRPr="00BD1E0A">
        <w:t xml:space="preserve">. Praha: Sociologické nakladatelství. </w:t>
      </w:r>
    </w:p>
    <w:p w:rsidR="00B40BF5" w:rsidRPr="00BD1E0A" w:rsidRDefault="00B40BF5" w:rsidP="00B40BF5">
      <w:pPr>
        <w:pStyle w:val="literatura"/>
      </w:pPr>
      <w:proofErr w:type="spellStart"/>
      <w:r w:rsidRPr="00BD1E0A">
        <w:t>Radway</w:t>
      </w:r>
      <w:proofErr w:type="spellEnd"/>
      <w:r w:rsidRPr="00BD1E0A">
        <w:t>, J</w:t>
      </w:r>
      <w:r>
        <w:t>.</w:t>
      </w:r>
      <w:r w:rsidRPr="00BD1E0A">
        <w:t xml:space="preserve"> A.. 1991. </w:t>
      </w:r>
      <w:proofErr w:type="spellStart"/>
      <w:r w:rsidRPr="00BC6B9B">
        <w:rPr>
          <w:i/>
        </w:rPr>
        <w:t>Reading</w:t>
      </w:r>
      <w:proofErr w:type="spellEnd"/>
      <w:r w:rsidRPr="00BC6B9B">
        <w:rPr>
          <w:i/>
        </w:rPr>
        <w:t xml:space="preserve"> </w:t>
      </w:r>
      <w:proofErr w:type="spellStart"/>
      <w:r w:rsidRPr="00BC6B9B">
        <w:rPr>
          <w:i/>
        </w:rPr>
        <w:t>the</w:t>
      </w:r>
      <w:proofErr w:type="spellEnd"/>
      <w:r w:rsidRPr="00BC6B9B">
        <w:rPr>
          <w:i/>
        </w:rPr>
        <w:t xml:space="preserve"> Romance: </w:t>
      </w:r>
      <w:proofErr w:type="spellStart"/>
      <w:r w:rsidRPr="00BC6B9B">
        <w:rPr>
          <w:i/>
        </w:rPr>
        <w:t>Women</w:t>
      </w:r>
      <w:proofErr w:type="spellEnd"/>
      <w:r w:rsidRPr="00BC6B9B">
        <w:rPr>
          <w:i/>
        </w:rPr>
        <w:t xml:space="preserve">, Patriarchy and </w:t>
      </w:r>
      <w:proofErr w:type="spellStart"/>
      <w:r w:rsidRPr="00BC6B9B">
        <w:rPr>
          <w:i/>
        </w:rPr>
        <w:t>Popular</w:t>
      </w:r>
      <w:proofErr w:type="spellEnd"/>
      <w:r w:rsidRPr="00BC6B9B">
        <w:rPr>
          <w:i/>
        </w:rPr>
        <w:t xml:space="preserve"> </w:t>
      </w:r>
      <w:proofErr w:type="spellStart"/>
      <w:r w:rsidRPr="00BC6B9B">
        <w:rPr>
          <w:i/>
        </w:rPr>
        <w:t>Literature</w:t>
      </w:r>
      <w:proofErr w:type="spellEnd"/>
      <w:r w:rsidRPr="00BD1E0A">
        <w:t xml:space="preserve">. </w:t>
      </w:r>
      <w:proofErr w:type="spellStart"/>
      <w:r w:rsidRPr="00BD1E0A">
        <w:t>Chapel</w:t>
      </w:r>
      <w:proofErr w:type="spellEnd"/>
      <w:r w:rsidRPr="00BD1E0A">
        <w:t xml:space="preserve"> </w:t>
      </w:r>
      <w:proofErr w:type="spellStart"/>
      <w:r w:rsidRPr="00BD1E0A">
        <w:t>Hill</w:t>
      </w:r>
      <w:proofErr w:type="spellEnd"/>
      <w:r w:rsidRPr="00BD1E0A">
        <w:t xml:space="preserve"> and London: </w:t>
      </w:r>
      <w:proofErr w:type="spellStart"/>
      <w:r w:rsidRPr="00BD1E0A">
        <w:t>The</w:t>
      </w:r>
      <w:proofErr w:type="spellEnd"/>
      <w:r w:rsidRPr="00BD1E0A">
        <w:t xml:space="preserve"> University </w:t>
      </w:r>
      <w:proofErr w:type="spellStart"/>
      <w:r w:rsidRPr="00BD1E0A">
        <w:t>of</w:t>
      </w:r>
      <w:proofErr w:type="spellEnd"/>
      <w:r w:rsidRPr="00BD1E0A">
        <w:t xml:space="preserve"> </w:t>
      </w:r>
      <w:proofErr w:type="spellStart"/>
      <w:r w:rsidRPr="00BD1E0A">
        <w:t>North</w:t>
      </w:r>
      <w:proofErr w:type="spellEnd"/>
      <w:r w:rsidRPr="00BD1E0A">
        <w:t xml:space="preserve"> Carolina </w:t>
      </w:r>
      <w:proofErr w:type="spellStart"/>
      <w:r w:rsidRPr="00BD1E0A">
        <w:t>Press</w:t>
      </w:r>
      <w:proofErr w:type="spellEnd"/>
      <w:r w:rsidRPr="00BD1E0A">
        <w:t xml:space="preserve">. </w:t>
      </w:r>
    </w:p>
    <w:p w:rsidR="00B40BF5" w:rsidRDefault="00B40BF5" w:rsidP="00B40BF5">
      <w:pPr>
        <w:pStyle w:val="literatura"/>
      </w:pPr>
      <w:proofErr w:type="spellStart"/>
      <w:r w:rsidRPr="00BD1E0A">
        <w:t>Striphas</w:t>
      </w:r>
      <w:proofErr w:type="spellEnd"/>
      <w:r w:rsidRPr="00BD1E0A">
        <w:t xml:space="preserve">, Ted. 2011. </w:t>
      </w:r>
      <w:proofErr w:type="spellStart"/>
      <w:r w:rsidRPr="00967375">
        <w:rPr>
          <w:i/>
        </w:rPr>
        <w:t>The</w:t>
      </w:r>
      <w:proofErr w:type="spellEnd"/>
      <w:r w:rsidRPr="00967375">
        <w:rPr>
          <w:i/>
        </w:rPr>
        <w:t xml:space="preserve"> Late Age </w:t>
      </w:r>
      <w:proofErr w:type="spellStart"/>
      <w:r w:rsidRPr="00967375">
        <w:rPr>
          <w:i/>
        </w:rPr>
        <w:t>of</w:t>
      </w:r>
      <w:proofErr w:type="spellEnd"/>
      <w:r w:rsidRPr="00967375">
        <w:rPr>
          <w:i/>
        </w:rPr>
        <w:t xml:space="preserve"> </w:t>
      </w:r>
      <w:proofErr w:type="spellStart"/>
      <w:r w:rsidRPr="00967375">
        <w:rPr>
          <w:i/>
        </w:rPr>
        <w:t>Print</w:t>
      </w:r>
      <w:proofErr w:type="spellEnd"/>
      <w:r w:rsidRPr="00967375">
        <w:rPr>
          <w:i/>
        </w:rPr>
        <w:t xml:space="preserve">: </w:t>
      </w:r>
      <w:proofErr w:type="spellStart"/>
      <w:r w:rsidRPr="00967375">
        <w:rPr>
          <w:i/>
        </w:rPr>
        <w:t>Everyday</w:t>
      </w:r>
      <w:proofErr w:type="spellEnd"/>
      <w:r w:rsidRPr="00967375">
        <w:rPr>
          <w:i/>
        </w:rPr>
        <w:t xml:space="preserve"> </w:t>
      </w:r>
      <w:proofErr w:type="spellStart"/>
      <w:r w:rsidRPr="00967375">
        <w:rPr>
          <w:i/>
        </w:rPr>
        <w:t>Book</w:t>
      </w:r>
      <w:proofErr w:type="spellEnd"/>
      <w:r w:rsidRPr="00967375">
        <w:rPr>
          <w:i/>
        </w:rPr>
        <w:t xml:space="preserve"> </w:t>
      </w:r>
      <w:proofErr w:type="spellStart"/>
      <w:r w:rsidRPr="00967375">
        <w:rPr>
          <w:i/>
        </w:rPr>
        <w:t>Culture</w:t>
      </w:r>
      <w:proofErr w:type="spellEnd"/>
      <w:r w:rsidRPr="00967375">
        <w:rPr>
          <w:i/>
        </w:rPr>
        <w:t xml:space="preserve"> </w:t>
      </w:r>
      <w:proofErr w:type="spellStart"/>
      <w:r w:rsidRPr="00967375">
        <w:rPr>
          <w:i/>
        </w:rPr>
        <w:t>from</w:t>
      </w:r>
      <w:proofErr w:type="spellEnd"/>
      <w:r w:rsidRPr="00967375">
        <w:rPr>
          <w:i/>
        </w:rPr>
        <w:t xml:space="preserve"> </w:t>
      </w:r>
      <w:proofErr w:type="spellStart"/>
      <w:r w:rsidRPr="00967375">
        <w:rPr>
          <w:i/>
        </w:rPr>
        <w:t>Consumerism</w:t>
      </w:r>
      <w:proofErr w:type="spellEnd"/>
      <w:r w:rsidRPr="00967375">
        <w:rPr>
          <w:i/>
        </w:rPr>
        <w:t xml:space="preserve"> to </w:t>
      </w:r>
      <w:proofErr w:type="spellStart"/>
      <w:r w:rsidRPr="00967375">
        <w:rPr>
          <w:i/>
        </w:rPr>
        <w:t>Control</w:t>
      </w:r>
      <w:proofErr w:type="spellEnd"/>
      <w:r w:rsidRPr="00BD1E0A">
        <w:t xml:space="preserve">. New York: Columbia University </w:t>
      </w:r>
      <w:proofErr w:type="spellStart"/>
      <w:r w:rsidRPr="00BD1E0A">
        <w:t>Press</w:t>
      </w:r>
      <w:proofErr w:type="spellEnd"/>
      <w:r w:rsidRPr="00BD1E0A">
        <w:t xml:space="preserve">. </w:t>
      </w:r>
    </w:p>
    <w:p w:rsidR="006934DF" w:rsidRPr="00BD1E0A" w:rsidRDefault="006934DF" w:rsidP="00B40BF5">
      <w:pPr>
        <w:pStyle w:val="literatura"/>
      </w:pPr>
      <w:bookmarkStart w:id="0" w:name="_GoBack"/>
      <w:bookmarkEnd w:id="0"/>
    </w:p>
    <w:p w:rsidR="00B40BF5" w:rsidRPr="00BD1E0A" w:rsidRDefault="00A055D8" w:rsidP="00A055D8">
      <w:pPr>
        <w:pStyle w:val="head3"/>
      </w:pPr>
      <w:r>
        <w:t>Seznam článků</w:t>
      </w:r>
    </w:p>
    <w:p w:rsidR="00B40BF5" w:rsidRPr="00BD1E0A" w:rsidRDefault="00B40BF5" w:rsidP="00B40BF5">
      <w:pPr>
        <w:pStyle w:val="literatura"/>
      </w:pPr>
      <w:r w:rsidRPr="009A200B">
        <w:t xml:space="preserve">Benjamin, W. 1979. Umělecké dílo ve věku své technické reprodukovatelnosti. Pp. 17-47 in Benjamin, W. </w:t>
      </w:r>
      <w:r w:rsidRPr="009A200B">
        <w:rPr>
          <w:i/>
        </w:rPr>
        <w:t>Dílo a jeho zdroj</w:t>
      </w:r>
      <w:r w:rsidRPr="009A200B">
        <w:t>. Praha: Odeon.</w:t>
      </w:r>
      <w:r w:rsidRPr="00BD1E0A">
        <w:t xml:space="preserve"> </w:t>
      </w:r>
    </w:p>
    <w:p w:rsidR="00B40BF5" w:rsidRDefault="00B40BF5" w:rsidP="00B40BF5">
      <w:pPr>
        <w:pStyle w:val="literatura"/>
      </w:pPr>
      <w:r w:rsidRPr="00EA4819">
        <w:t xml:space="preserve">MacDonald, D. 1957. A </w:t>
      </w:r>
      <w:proofErr w:type="spellStart"/>
      <w:r w:rsidRPr="00EA4819">
        <w:t>Theory</w:t>
      </w:r>
      <w:proofErr w:type="spellEnd"/>
      <w:r w:rsidRPr="00EA4819">
        <w:t xml:space="preserve"> </w:t>
      </w:r>
      <w:proofErr w:type="spellStart"/>
      <w:r w:rsidRPr="00EA4819">
        <w:t>of</w:t>
      </w:r>
      <w:proofErr w:type="spellEnd"/>
      <w:r w:rsidRPr="00EA4819">
        <w:t xml:space="preserve"> </w:t>
      </w:r>
      <w:proofErr w:type="spellStart"/>
      <w:r w:rsidRPr="00EA4819">
        <w:t>Mass</w:t>
      </w:r>
      <w:proofErr w:type="spellEnd"/>
      <w:r w:rsidRPr="00EA4819">
        <w:t xml:space="preserve"> </w:t>
      </w:r>
      <w:proofErr w:type="spellStart"/>
      <w:r w:rsidRPr="00EA4819">
        <w:t>Culture</w:t>
      </w:r>
      <w:proofErr w:type="spellEnd"/>
      <w:r w:rsidRPr="00EA4819">
        <w:t xml:space="preserve">. Pp. 59-73 in Rosenberg, D. M., </w:t>
      </w:r>
      <w:proofErr w:type="spellStart"/>
      <w:r w:rsidRPr="00EA4819">
        <w:t>White</w:t>
      </w:r>
      <w:proofErr w:type="spellEnd"/>
      <w:r w:rsidRPr="00EA4819">
        <w:t>, B. (</w:t>
      </w:r>
      <w:proofErr w:type="spellStart"/>
      <w:r w:rsidRPr="00EA4819">
        <w:t>eds</w:t>
      </w:r>
      <w:proofErr w:type="spellEnd"/>
      <w:r w:rsidRPr="00EA4819">
        <w:t xml:space="preserve">.) </w:t>
      </w:r>
      <w:proofErr w:type="spellStart"/>
      <w:r w:rsidRPr="00EA4819">
        <w:rPr>
          <w:i/>
        </w:rPr>
        <w:t>Mass</w:t>
      </w:r>
      <w:proofErr w:type="spellEnd"/>
      <w:r w:rsidRPr="00EA4819">
        <w:rPr>
          <w:i/>
        </w:rPr>
        <w:t xml:space="preserve"> </w:t>
      </w:r>
      <w:proofErr w:type="spellStart"/>
      <w:r w:rsidRPr="00EA4819">
        <w:rPr>
          <w:i/>
        </w:rPr>
        <w:t>Culture</w:t>
      </w:r>
      <w:proofErr w:type="spellEnd"/>
      <w:r w:rsidRPr="00EA4819">
        <w:rPr>
          <w:i/>
        </w:rPr>
        <w:t xml:space="preserve">: </w:t>
      </w:r>
      <w:proofErr w:type="spellStart"/>
      <w:r w:rsidRPr="00EA4819">
        <w:rPr>
          <w:i/>
        </w:rPr>
        <w:t>The</w:t>
      </w:r>
      <w:proofErr w:type="spellEnd"/>
      <w:r w:rsidRPr="00EA4819">
        <w:rPr>
          <w:i/>
        </w:rPr>
        <w:t xml:space="preserve"> </w:t>
      </w:r>
      <w:proofErr w:type="spellStart"/>
      <w:r w:rsidRPr="00EA4819">
        <w:rPr>
          <w:i/>
        </w:rPr>
        <w:t>Popular</w:t>
      </w:r>
      <w:proofErr w:type="spellEnd"/>
      <w:r w:rsidRPr="00EA4819">
        <w:rPr>
          <w:i/>
        </w:rPr>
        <w:t xml:space="preserve"> </w:t>
      </w:r>
      <w:proofErr w:type="spellStart"/>
      <w:r w:rsidRPr="00EA4819">
        <w:rPr>
          <w:i/>
        </w:rPr>
        <w:t>Arts</w:t>
      </w:r>
      <w:proofErr w:type="spellEnd"/>
      <w:r w:rsidRPr="00EA4819">
        <w:rPr>
          <w:i/>
        </w:rPr>
        <w:t xml:space="preserve"> in America</w:t>
      </w:r>
      <w:r w:rsidRPr="00EA4819">
        <w:t xml:space="preserve">. </w:t>
      </w:r>
      <w:proofErr w:type="spellStart"/>
      <w:r w:rsidRPr="00EA4819">
        <w:t>Glencoe</w:t>
      </w:r>
      <w:proofErr w:type="spellEnd"/>
      <w:r w:rsidRPr="00EA4819">
        <w:t xml:space="preserve">, Illinois: </w:t>
      </w:r>
      <w:proofErr w:type="spellStart"/>
      <w:r w:rsidRPr="00EA4819">
        <w:t>The</w:t>
      </w:r>
      <w:proofErr w:type="spellEnd"/>
      <w:r w:rsidRPr="00EA4819">
        <w:t xml:space="preserve"> Free </w:t>
      </w:r>
      <w:proofErr w:type="spellStart"/>
      <w:r w:rsidRPr="00EA4819">
        <w:t>Press</w:t>
      </w:r>
      <w:proofErr w:type="spellEnd"/>
      <w:r w:rsidRPr="00EA4819">
        <w:t>.</w:t>
      </w:r>
      <w:r w:rsidRPr="00BD1E0A">
        <w:t xml:space="preserve"> </w:t>
      </w:r>
    </w:p>
    <w:p w:rsidR="00B40BF5" w:rsidRDefault="00B40BF5" w:rsidP="00A055D8">
      <w:pPr>
        <w:pStyle w:val="literatura"/>
      </w:pPr>
      <w:proofErr w:type="spellStart"/>
      <w:r w:rsidRPr="002E108B">
        <w:t>Negus</w:t>
      </w:r>
      <w:proofErr w:type="spellEnd"/>
      <w:r w:rsidRPr="002E108B">
        <w:t xml:space="preserve">, </w:t>
      </w:r>
      <w:proofErr w:type="spellStart"/>
      <w:r w:rsidRPr="002E108B">
        <w:t>Keith</w:t>
      </w:r>
      <w:proofErr w:type="spellEnd"/>
      <w:r w:rsidRPr="002E108B">
        <w:t>. 2006.</w:t>
      </w:r>
      <w:r>
        <w:t xml:space="preserve"> </w:t>
      </w:r>
      <w:proofErr w:type="spellStart"/>
      <w:r w:rsidRPr="002E108B">
        <w:t>Rethinking</w:t>
      </w:r>
      <w:proofErr w:type="spellEnd"/>
      <w:r w:rsidRPr="002E108B">
        <w:t xml:space="preserve"> </w:t>
      </w:r>
      <w:proofErr w:type="spellStart"/>
      <w:r w:rsidRPr="002E108B">
        <w:t>creative</w:t>
      </w:r>
      <w:proofErr w:type="spellEnd"/>
      <w:r w:rsidRPr="002E108B">
        <w:t xml:space="preserve"> </w:t>
      </w:r>
      <w:proofErr w:type="spellStart"/>
      <w:r w:rsidRPr="002E108B">
        <w:t>production</w:t>
      </w:r>
      <w:proofErr w:type="spellEnd"/>
      <w:r>
        <w:t>. Pp. 197-208</w:t>
      </w:r>
      <w:r w:rsidRPr="002E108B">
        <w:t xml:space="preserve"> </w:t>
      </w:r>
      <w:r>
        <w:t>i</w:t>
      </w:r>
      <w:r w:rsidRPr="002E108B">
        <w:t>n</w:t>
      </w:r>
      <w:r>
        <w:t xml:space="preserve"> </w:t>
      </w:r>
      <w:proofErr w:type="spellStart"/>
      <w:r>
        <w:t>Curran</w:t>
      </w:r>
      <w:proofErr w:type="spellEnd"/>
      <w:r>
        <w:t>, J., Morley, D. (</w:t>
      </w:r>
      <w:proofErr w:type="spellStart"/>
      <w:r>
        <w:t>eds</w:t>
      </w:r>
      <w:proofErr w:type="spellEnd"/>
      <w:r>
        <w:t>.).</w:t>
      </w:r>
      <w:r w:rsidRPr="002E108B">
        <w:t xml:space="preserve"> </w:t>
      </w:r>
      <w:r w:rsidRPr="002E108B">
        <w:rPr>
          <w:i/>
        </w:rPr>
        <w:t xml:space="preserve">Media &amp; </w:t>
      </w:r>
      <w:proofErr w:type="spellStart"/>
      <w:r w:rsidRPr="002E108B">
        <w:rPr>
          <w:i/>
        </w:rPr>
        <w:t>cultural</w:t>
      </w:r>
      <w:proofErr w:type="spellEnd"/>
      <w:r w:rsidRPr="002E108B">
        <w:rPr>
          <w:i/>
        </w:rPr>
        <w:t xml:space="preserve"> </w:t>
      </w:r>
      <w:proofErr w:type="spellStart"/>
      <w:r w:rsidRPr="002E108B">
        <w:rPr>
          <w:i/>
        </w:rPr>
        <w:t>theory</w:t>
      </w:r>
      <w:proofErr w:type="spellEnd"/>
      <w:r w:rsidRPr="002E108B">
        <w:t xml:space="preserve">. </w:t>
      </w:r>
      <w:r>
        <w:t>London</w:t>
      </w:r>
      <w:r w:rsidRPr="002E108B">
        <w:t xml:space="preserve">: </w:t>
      </w:r>
      <w:proofErr w:type="spellStart"/>
      <w:r w:rsidRPr="002E108B">
        <w:t>Routledge</w:t>
      </w:r>
      <w:proofErr w:type="spellEnd"/>
      <w:r w:rsidRPr="002E108B">
        <w:t>.</w:t>
      </w:r>
    </w:p>
    <w:sectPr w:rsidR="00B40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CB5"/>
    <w:multiLevelType w:val="multilevel"/>
    <w:tmpl w:val="725C9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2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91B7A84"/>
    <w:multiLevelType w:val="multilevel"/>
    <w:tmpl w:val="53E03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B400CA6"/>
    <w:multiLevelType w:val="multilevel"/>
    <w:tmpl w:val="8F22AF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H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F5"/>
    <w:rsid w:val="00231E48"/>
    <w:rsid w:val="002B487A"/>
    <w:rsid w:val="006934DF"/>
    <w:rsid w:val="00836AF5"/>
    <w:rsid w:val="00A055D8"/>
    <w:rsid w:val="00B40BF5"/>
    <w:rsid w:val="00D4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59AE1-4147-48D6-B076-E0EC8D01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3E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3E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3E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43E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2">
    <w:name w:val="head2"/>
    <w:basedOn w:val="Nadpis2"/>
    <w:next w:val="Normln"/>
    <w:qFormat/>
    <w:rsid w:val="00D43EB9"/>
    <w:pPr>
      <w:spacing w:before="360" w:after="120" w:line="240" w:lineRule="auto"/>
      <w:jc w:val="both"/>
    </w:pPr>
    <w:rPr>
      <w:rFonts w:ascii="Arial" w:eastAsia="Times New Roman" w:hAnsi="Arial" w:cs="Times New Roman"/>
      <w:b/>
      <w:bCs/>
      <w:caps/>
      <w:color w:val="auto"/>
      <w:sz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3E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3">
    <w:name w:val="head3"/>
    <w:basedOn w:val="Nadpis3"/>
    <w:qFormat/>
    <w:rsid w:val="00D43EB9"/>
    <w:pPr>
      <w:pBdr>
        <w:left w:val="single" w:sz="24" w:space="4" w:color="984806"/>
      </w:pBdr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984806"/>
      <w:sz w:val="20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3E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4">
    <w:name w:val="head4"/>
    <w:basedOn w:val="Nadpis4"/>
    <w:qFormat/>
    <w:rsid w:val="00D43EB9"/>
    <w:pPr>
      <w:keepLines w:val="0"/>
      <w:pBdr>
        <w:bottom w:val="single" w:sz="12" w:space="1" w:color="365F91"/>
        <w:right w:val="single" w:sz="12" w:space="4" w:color="365F91"/>
      </w:pBdr>
      <w:spacing w:before="60" w:after="60" w:line="240" w:lineRule="auto"/>
      <w:ind w:left="284"/>
      <w:jc w:val="both"/>
    </w:pPr>
    <w:rPr>
      <w:rFonts w:ascii="Arial" w:eastAsia="Times New Roman" w:hAnsi="Arial" w:cs="Times New Roman"/>
      <w:b/>
      <w:bCs/>
      <w:i w:val="0"/>
      <w:iCs w:val="0"/>
      <w:color w:val="365F91"/>
      <w:sz w:val="20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43EB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norm">
    <w:name w:val="norm"/>
    <w:basedOn w:val="Normln"/>
    <w:rsid w:val="00D43EB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arial">
    <w:name w:val="norm arial"/>
    <w:basedOn w:val="Normln"/>
    <w:qFormat/>
    <w:rsid w:val="00D43EB9"/>
    <w:pPr>
      <w:spacing w:after="0" w:line="360" w:lineRule="auto"/>
      <w:ind w:firstLine="567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paragraph" w:customStyle="1" w:styleId="styl-textu">
    <w:name w:val="styl-textu"/>
    <w:basedOn w:val="Normln"/>
    <w:rsid w:val="00D43EB9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paragraph" w:customStyle="1" w:styleId="h1">
    <w:name w:val="h1"/>
    <w:basedOn w:val="Nadpis1"/>
    <w:next w:val="Nadpis2"/>
    <w:qFormat/>
    <w:rsid w:val="00836AF5"/>
    <w:pPr>
      <w:keepLines w:val="0"/>
      <w:numPr>
        <w:ilvl w:val="1"/>
        <w:numId w:val="9"/>
      </w:numPr>
      <w:pBdr>
        <w:bottom w:val="single" w:sz="12" w:space="1" w:color="auto"/>
      </w:pBdr>
      <w:spacing w:after="240" w:line="240" w:lineRule="auto"/>
    </w:pPr>
    <w:rPr>
      <w:rFonts w:ascii="Arial" w:eastAsia="Times New Roman" w:hAnsi="Arial" w:cs="Arial"/>
      <w:b/>
      <w:bCs/>
      <w:caps/>
      <w:color w:val="auto"/>
      <w:spacing w:val="20"/>
      <w:kern w:val="32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43E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1-dp">
    <w:name w:val="h1-dp"/>
    <w:basedOn w:val="Normln"/>
    <w:next w:val="Normln"/>
    <w:qFormat/>
    <w:rsid w:val="00D43EB9"/>
    <w:pPr>
      <w:keepNext/>
      <w:keepLines/>
      <w:pBdr>
        <w:left w:val="single" w:sz="18" w:space="4" w:color="1F4E79" w:themeColor="accent1" w:themeShade="80"/>
        <w:bottom w:val="single" w:sz="18" w:space="1" w:color="1F4E79" w:themeColor="accent1" w:themeShade="80"/>
      </w:pBdr>
      <w:spacing w:before="480" w:after="360" w:line="240" w:lineRule="auto"/>
      <w:jc w:val="both"/>
      <w:outlineLvl w:val="0"/>
    </w:pPr>
    <w:rPr>
      <w:rFonts w:ascii="Arial" w:eastAsia="Times New Roman" w:hAnsi="Arial" w:cs="Times New Roman"/>
      <w:b/>
      <w:bCs/>
      <w:caps/>
      <w:sz w:val="24"/>
      <w:szCs w:val="28"/>
    </w:rPr>
  </w:style>
  <w:style w:type="paragraph" w:customStyle="1" w:styleId="h2">
    <w:name w:val="h2"/>
    <w:basedOn w:val="Nadpis2"/>
    <w:rsid w:val="00836AF5"/>
    <w:pPr>
      <w:keepLines w:val="0"/>
      <w:numPr>
        <w:ilvl w:val="2"/>
        <w:numId w:val="9"/>
      </w:numPr>
      <w:spacing w:before="360" w:after="120" w:line="240" w:lineRule="auto"/>
    </w:pPr>
    <w:rPr>
      <w:rFonts w:ascii="Arial" w:eastAsia="Times New Roman" w:hAnsi="Arial" w:cs="Arial"/>
      <w:b/>
      <w:bCs/>
      <w:iCs/>
      <w:caps/>
      <w:color w:val="auto"/>
      <w:sz w:val="20"/>
      <w:szCs w:val="28"/>
      <w:lang w:eastAsia="cs-CZ"/>
    </w:rPr>
  </w:style>
  <w:style w:type="paragraph" w:customStyle="1" w:styleId="H3">
    <w:name w:val="H3"/>
    <w:basedOn w:val="Nadpis3"/>
    <w:rsid w:val="00836AF5"/>
    <w:pPr>
      <w:keepLines w:val="0"/>
      <w:tabs>
        <w:tab w:val="num" w:pos="1440"/>
      </w:tabs>
      <w:spacing w:before="240" w:after="60" w:line="240" w:lineRule="auto"/>
      <w:ind w:left="1224" w:hanging="504"/>
    </w:pPr>
    <w:rPr>
      <w:rFonts w:ascii="Arial" w:eastAsia="Times New Roman" w:hAnsi="Arial" w:cs="Arial"/>
      <w:b/>
      <w:bCs/>
      <w:color w:val="auto"/>
      <w:sz w:val="20"/>
      <w:szCs w:val="26"/>
      <w:lang w:eastAsia="cs-CZ"/>
    </w:rPr>
  </w:style>
  <w:style w:type="paragraph" w:customStyle="1" w:styleId="H4">
    <w:name w:val="H4"/>
    <w:basedOn w:val="Nadpis4"/>
    <w:qFormat/>
    <w:rsid w:val="00D43EB9"/>
    <w:pPr>
      <w:numPr>
        <w:ilvl w:val="3"/>
        <w:numId w:val="2"/>
      </w:numPr>
      <w:spacing w:before="120" w:line="240" w:lineRule="auto"/>
      <w:jc w:val="both"/>
    </w:pPr>
    <w:rPr>
      <w:rFonts w:ascii="Arial" w:hAnsi="Arial"/>
      <w:b/>
      <w:bCs/>
      <w:color w:val="auto"/>
      <w:sz w:val="20"/>
    </w:rPr>
  </w:style>
  <w:style w:type="paragraph" w:customStyle="1" w:styleId="citace">
    <w:name w:val="citace"/>
    <w:basedOn w:val="normarial"/>
    <w:qFormat/>
    <w:rsid w:val="002B487A"/>
    <w:pPr>
      <w:ind w:left="567" w:right="567"/>
    </w:pPr>
    <w:rPr>
      <w:sz w:val="16"/>
    </w:rPr>
  </w:style>
  <w:style w:type="paragraph" w:customStyle="1" w:styleId="literatura">
    <w:name w:val="literatura"/>
    <w:basedOn w:val="styl-textu"/>
    <w:qFormat/>
    <w:rsid w:val="00B40BF5"/>
    <w:pPr>
      <w:spacing w:after="240"/>
      <w:ind w:left="680" w:hanging="68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2</cp:revision>
  <dcterms:created xsi:type="dcterms:W3CDTF">2016-10-04T15:29:00Z</dcterms:created>
  <dcterms:modified xsi:type="dcterms:W3CDTF">2016-10-04T16:01:00Z</dcterms:modified>
</cp:coreProperties>
</file>