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2209" w14:textId="773395B2" w:rsidR="001A31D5" w:rsidRPr="000676DC" w:rsidRDefault="001A31D5" w:rsidP="009D3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1A31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ZURb1216 Mediální výchova</w:t>
      </w:r>
    </w:p>
    <w:p w14:paraId="1102D0A4" w14:textId="3737A0BE" w:rsidR="001A31D5" w:rsidRPr="001A31D5" w:rsidRDefault="001A31D5" w:rsidP="009D3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0676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závěrečný test – skupina A</w:t>
      </w:r>
    </w:p>
    <w:p w14:paraId="5688D171" w14:textId="77777777" w:rsidR="001A31D5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157177B0" w14:textId="07471E3D" w:rsidR="001A31D5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0676DC">
        <w:rPr>
          <w:rFonts w:ascii="Times New Roman" w:hAnsi="Times New Roman" w:cs="Times New Roman"/>
          <w:b/>
          <w:bCs/>
          <w:sz w:val="24"/>
          <w:szCs w:val="24"/>
        </w:rPr>
        <w:t>Jméno a příjmení</w:t>
      </w:r>
      <w:r w:rsidRPr="000676DC">
        <w:rPr>
          <w:rFonts w:ascii="Times New Roman" w:hAnsi="Times New Roman" w:cs="Times New Roman"/>
          <w:sz w:val="24"/>
          <w:szCs w:val="24"/>
        </w:rPr>
        <w:t>:</w:t>
      </w:r>
    </w:p>
    <w:p w14:paraId="2980B534" w14:textId="77777777" w:rsidR="001A31D5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0BEFBAEC" w14:textId="083230E0" w:rsidR="00DF13C4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0676DC">
        <w:rPr>
          <w:rFonts w:ascii="Times New Roman" w:hAnsi="Times New Roman" w:cs="Times New Roman"/>
          <w:b/>
          <w:bCs/>
          <w:sz w:val="24"/>
          <w:szCs w:val="24"/>
        </w:rPr>
        <w:t>Termín a způsob odevzdání</w:t>
      </w:r>
      <w:r w:rsidRPr="000676DC">
        <w:rPr>
          <w:rFonts w:ascii="Times New Roman" w:hAnsi="Times New Roman" w:cs="Times New Roman"/>
          <w:sz w:val="24"/>
          <w:szCs w:val="24"/>
        </w:rPr>
        <w:t xml:space="preserve">: </w:t>
      </w:r>
      <w:r w:rsidRPr="000676DC">
        <w:rPr>
          <w:rFonts w:ascii="Times New Roman" w:hAnsi="Times New Roman" w:cs="Times New Roman"/>
          <w:sz w:val="24"/>
          <w:szCs w:val="24"/>
          <w:u w:val="single"/>
        </w:rPr>
        <w:t>do 14.12. do 20:00</w:t>
      </w:r>
      <w:r w:rsidRPr="000676DC">
        <w:rPr>
          <w:rFonts w:ascii="Times New Roman" w:hAnsi="Times New Roman" w:cs="Times New Roman"/>
          <w:sz w:val="24"/>
          <w:szCs w:val="24"/>
        </w:rPr>
        <w:t>, soubor ve formátu Word vkládejte do příslušné složky v odevzdávárně předmět v IS</w:t>
      </w:r>
    </w:p>
    <w:p w14:paraId="00220ED1" w14:textId="1D451098" w:rsidR="001A31D5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7D9A52B5" w14:textId="48408B7E" w:rsidR="001A31D5" w:rsidRPr="000676DC" w:rsidRDefault="001A31D5" w:rsidP="009D31A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0676DC">
        <w:rPr>
          <w:rFonts w:ascii="Times New Roman" w:hAnsi="Times New Roman" w:cs="Times New Roman"/>
          <w:b/>
          <w:bCs/>
          <w:sz w:val="24"/>
          <w:szCs w:val="24"/>
        </w:rPr>
        <w:t>Rozsah a kritéria</w:t>
      </w:r>
      <w:r w:rsidRPr="000676DC">
        <w:rPr>
          <w:rFonts w:ascii="Times New Roman" w:hAnsi="Times New Roman" w:cs="Times New Roman"/>
          <w:sz w:val="24"/>
          <w:szCs w:val="24"/>
        </w:rPr>
        <w:t>: 9</w:t>
      </w:r>
      <w:r w:rsidRPr="00067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otázek (3 uzavřené, 6 otevřených). Hranicí úspěchu j</w:t>
      </w:r>
      <w:r w:rsidRPr="000676D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67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alespoň 6 správných odpověd</w:t>
      </w:r>
      <w:r w:rsidR="0022711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676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E002F2" w14:textId="69DDE8E9" w:rsidR="000821DC" w:rsidRPr="000676DC" w:rsidRDefault="000821DC" w:rsidP="009D31AE">
      <w:pPr>
        <w:rPr>
          <w:lang w:val="cs-CZ"/>
        </w:rPr>
      </w:pPr>
    </w:p>
    <w:p w14:paraId="3F174F50" w14:textId="77777777" w:rsidR="00747D61" w:rsidRPr="000676DC" w:rsidRDefault="000821DC" w:rsidP="009D31AE">
      <w:pPr>
        <w:pStyle w:val="Odstavecseseznamem"/>
        <w:numPr>
          <w:ilvl w:val="0"/>
          <w:numId w:val="12"/>
        </w:numPr>
        <w:spacing w:after="0" w:line="254" w:lineRule="auto"/>
        <w:ind w:left="0"/>
      </w:pPr>
      <w:r w:rsidRPr="000676DC">
        <w:t>Co je to mediální gramotnost a proč je její kultivace důležitá? Uveďte vlastní</w:t>
      </w:r>
      <w:r w:rsidR="00B4563D" w:rsidRPr="000676DC">
        <w:t xml:space="preserve"> </w:t>
      </w:r>
      <w:r w:rsidRPr="000676DC">
        <w:t>definici</w:t>
      </w:r>
      <w:r w:rsidR="00B4563D" w:rsidRPr="000676DC">
        <w:t xml:space="preserve"> (tj. nikoliv stylem copy and paste)</w:t>
      </w:r>
      <w:r w:rsidRPr="000676DC">
        <w:t xml:space="preserve"> a zmiňte alespoň tři argumenty, proč je rozvoj mediální gramotnosti důležitý.</w:t>
      </w:r>
    </w:p>
    <w:p w14:paraId="6D867BFF" w14:textId="77777777" w:rsidR="000821DC" w:rsidRPr="000676DC" w:rsidRDefault="000821DC" w:rsidP="009D31AE">
      <w:pPr>
        <w:pStyle w:val="Odstavecseseznamem"/>
        <w:spacing w:after="0"/>
        <w:ind w:left="0"/>
      </w:pPr>
    </w:p>
    <w:p w14:paraId="4E97A864" w14:textId="77777777" w:rsidR="00747D61" w:rsidRPr="000676DC" w:rsidRDefault="000821DC" w:rsidP="009D31AE">
      <w:pPr>
        <w:pStyle w:val="Odstavecseseznamem"/>
        <w:numPr>
          <w:ilvl w:val="0"/>
          <w:numId w:val="12"/>
        </w:numPr>
        <w:spacing w:after="0"/>
        <w:ind w:left="0"/>
      </w:pPr>
      <w:r w:rsidRPr="000676DC">
        <w:t>Sociolog médií Jaromír Volek představuje vizi kritické mediální gramotnosti pro 21. století. Jaké dva principy by podle něj měla v sobě zahrnovat?</w:t>
      </w:r>
    </w:p>
    <w:p w14:paraId="24FC18F6" w14:textId="77777777" w:rsidR="00747D61" w:rsidRPr="000676DC" w:rsidRDefault="00747D61" w:rsidP="009D31AE">
      <w:pPr>
        <w:pStyle w:val="Odstavecseseznamem"/>
        <w:spacing w:after="0"/>
        <w:ind w:left="0"/>
      </w:pPr>
    </w:p>
    <w:p w14:paraId="3B68AFA0" w14:textId="63062780" w:rsidR="00747D61" w:rsidRPr="000676DC" w:rsidRDefault="00742805" w:rsidP="009D31AE">
      <w:pPr>
        <w:pStyle w:val="Odstavecseseznamem"/>
        <w:numPr>
          <w:ilvl w:val="0"/>
          <w:numId w:val="12"/>
        </w:numPr>
        <w:spacing w:after="0"/>
        <w:ind w:left="0"/>
      </w:pPr>
      <w:r w:rsidRPr="000676DC">
        <w:t>Jaké typy mediálních sdělení znáte. Uveďte alespoň 4 a spojte je s </w:t>
      </w:r>
      <w:proofErr w:type="spellStart"/>
      <w:r w:rsidRPr="000676DC">
        <w:t>klikatelnými</w:t>
      </w:r>
      <w:proofErr w:type="spellEnd"/>
      <w:r w:rsidRPr="000676DC">
        <w:t xml:space="preserve"> </w:t>
      </w:r>
      <w:r w:rsidR="00747D61" w:rsidRPr="000676DC">
        <w:t xml:space="preserve">příklady formou </w:t>
      </w:r>
      <w:r w:rsidRPr="000676DC">
        <w:t>odkaz</w:t>
      </w:r>
      <w:r w:rsidR="00747D61" w:rsidRPr="000676DC">
        <w:t>ů</w:t>
      </w:r>
      <w:r w:rsidRPr="000676DC">
        <w:t xml:space="preserve"> na ně (</w:t>
      </w:r>
      <w:r w:rsidR="00B4018A">
        <w:t xml:space="preserve">musí jít o </w:t>
      </w:r>
      <w:r w:rsidRPr="000676DC">
        <w:t>konkrétní zpráv</w:t>
      </w:r>
      <w:r w:rsidR="00B4018A">
        <w:t>u</w:t>
      </w:r>
      <w:r w:rsidRPr="000676DC">
        <w:t xml:space="preserve">, reportáž, </w:t>
      </w:r>
      <w:proofErr w:type="gramStart"/>
      <w:r w:rsidRPr="000676DC">
        <w:t>reklam</w:t>
      </w:r>
      <w:r w:rsidR="00B4018A">
        <w:t>u,…</w:t>
      </w:r>
      <w:proofErr w:type="gramEnd"/>
      <w:r w:rsidRPr="000676DC">
        <w:t xml:space="preserve">). </w:t>
      </w:r>
    </w:p>
    <w:p w14:paraId="70768C06" w14:textId="77777777" w:rsidR="00747D61" w:rsidRPr="000676DC" w:rsidRDefault="00747D61" w:rsidP="009D31AE">
      <w:pPr>
        <w:pStyle w:val="Odstavecseseznamem"/>
        <w:spacing w:after="0"/>
        <w:ind w:left="0"/>
      </w:pPr>
    </w:p>
    <w:p w14:paraId="19AF5F0D" w14:textId="78189CDB" w:rsidR="00747D61" w:rsidRDefault="00747D61" w:rsidP="009D31AE">
      <w:pPr>
        <w:pStyle w:val="Odstavecseseznamem"/>
        <w:numPr>
          <w:ilvl w:val="0"/>
          <w:numId w:val="12"/>
        </w:numPr>
        <w:spacing w:after="0"/>
        <w:ind w:left="0"/>
      </w:pPr>
      <w:r w:rsidRPr="000676DC">
        <w:t xml:space="preserve">Podívejte se na následující odkaz a odpovězte: </w:t>
      </w:r>
      <w:r w:rsidR="00742805" w:rsidRPr="000676DC">
        <w:t>Co je obsahem sdělení?</w:t>
      </w:r>
      <w:r w:rsidRPr="000676DC">
        <w:t xml:space="preserve"> </w:t>
      </w:r>
      <w:r w:rsidR="00742805" w:rsidRPr="000676DC">
        <w:t>Jaké názory a hodnoty jsou ve sdělení zastoupeny?</w:t>
      </w:r>
      <w:r w:rsidRPr="000676DC">
        <w:t xml:space="preserve"> </w:t>
      </w:r>
      <w:r w:rsidR="00742805" w:rsidRPr="000676DC">
        <w:t>Jsou uvedené zdroje a jak se dají ověřit?</w:t>
      </w:r>
      <w:r w:rsidRPr="000676DC">
        <w:t xml:space="preserve"> </w:t>
      </w:r>
      <w:r w:rsidR="00742805" w:rsidRPr="000676DC">
        <w:t>Jaké informace či vyjádření nejsou zahrnuty?</w:t>
      </w:r>
      <w:r w:rsidRPr="000676DC">
        <w:t xml:space="preserve"> </w:t>
      </w:r>
      <w:r w:rsidR="00742805" w:rsidRPr="000676DC">
        <w:t xml:space="preserve">Jde o kvalitní informace či se jedná o </w:t>
      </w:r>
      <w:proofErr w:type="spellStart"/>
      <w:r w:rsidR="00742805" w:rsidRPr="000676DC">
        <w:t>fake</w:t>
      </w:r>
      <w:proofErr w:type="spellEnd"/>
      <w:r w:rsidR="00742805" w:rsidRPr="000676DC">
        <w:t xml:space="preserve"> </w:t>
      </w:r>
      <w:proofErr w:type="spellStart"/>
      <w:r w:rsidR="00742805" w:rsidRPr="000676DC">
        <w:t>news</w:t>
      </w:r>
      <w:proofErr w:type="spellEnd"/>
      <w:r w:rsidR="00742805" w:rsidRPr="000676DC">
        <w:t>?</w:t>
      </w:r>
      <w:r w:rsidR="00B4018A">
        <w:t xml:space="preserve"> </w:t>
      </w:r>
    </w:p>
    <w:p w14:paraId="6346784A" w14:textId="408DB65F" w:rsidR="00B4018A" w:rsidRDefault="00B4018A" w:rsidP="009D31AE">
      <w:pPr>
        <w:pStyle w:val="Odstavecseseznamem"/>
        <w:spacing w:after="0"/>
        <w:ind w:left="0"/>
      </w:pPr>
      <w:hyperlink r:id="rId5" w:history="1">
        <w:r w:rsidRPr="00BD3A43">
          <w:rPr>
            <w:rStyle w:val="Hypertextovodkaz"/>
          </w:rPr>
          <w:t>https://zpravy.aktualne.cz/domaci/co-delal-z-povereni-zemana-nejedly-v-rusku-neni-zamestnanec/r~e852e64e3e0f11eb842f0cc47ab5f122/</w:t>
        </w:r>
      </w:hyperlink>
    </w:p>
    <w:p w14:paraId="3FAEFA86" w14:textId="77777777" w:rsidR="002A0D85" w:rsidRPr="000676DC" w:rsidRDefault="002A0D85" w:rsidP="009D31AE">
      <w:pPr>
        <w:pStyle w:val="Odstavecseseznamem"/>
        <w:spacing w:after="0" w:line="240" w:lineRule="auto"/>
        <w:ind w:left="0"/>
      </w:pPr>
    </w:p>
    <w:p w14:paraId="08E6ECD1" w14:textId="23832AC2" w:rsidR="0042632B" w:rsidRDefault="00747D61" w:rsidP="009D31AE">
      <w:pPr>
        <w:pStyle w:val="Odstavecseseznamem"/>
        <w:numPr>
          <w:ilvl w:val="0"/>
          <w:numId w:val="12"/>
        </w:numPr>
        <w:spacing w:after="0" w:line="240" w:lineRule="auto"/>
        <w:ind w:left="0"/>
      </w:pPr>
      <w:r w:rsidRPr="000676DC">
        <w:t>Podívejte se na reklamu a na základě znalosti Etického kodexu reklamy uveďte a rozepište přesné body, vůči kterým se daná reklama prohřešuje. Doplňte dále, co Vám v kodexu chybí a (nejen) s ohledem na tuto reklamu by mělo být doplněno. Uveďte, jak přesně by měla formulace znít.</w:t>
      </w:r>
    </w:p>
    <w:p w14:paraId="7A0C17FC" w14:textId="6B5FDB89" w:rsidR="00B4018A" w:rsidRDefault="00B4018A" w:rsidP="009D31AE">
      <w:pPr>
        <w:pStyle w:val="Odstavecseseznamem"/>
        <w:spacing w:after="0" w:line="240" w:lineRule="auto"/>
        <w:ind w:left="0"/>
      </w:pPr>
      <w:hyperlink r:id="rId6" w:history="1">
        <w:r w:rsidRPr="00BD3A43">
          <w:rPr>
            <w:rStyle w:val="Hypertextovodkaz"/>
          </w:rPr>
          <w:t>https://www.youtube.com/watch?v=miyVM5PhZQE&amp;ab_channel=Robert%C5%A0t%C3%ADpek</w:t>
        </w:r>
      </w:hyperlink>
    </w:p>
    <w:p w14:paraId="13125F2F" w14:textId="77777777" w:rsidR="0042632B" w:rsidRPr="000676DC" w:rsidRDefault="0042632B" w:rsidP="009D31AE">
      <w:pPr>
        <w:pStyle w:val="Odstavecseseznamem"/>
        <w:spacing w:after="0" w:line="240" w:lineRule="auto"/>
        <w:ind w:left="0"/>
      </w:pPr>
    </w:p>
    <w:p w14:paraId="385E0CC3" w14:textId="2C35F568" w:rsidR="002A0D85" w:rsidRPr="000676DC" w:rsidRDefault="0042632B" w:rsidP="009D31AE">
      <w:pPr>
        <w:pStyle w:val="Odstavecseseznamem"/>
        <w:numPr>
          <w:ilvl w:val="0"/>
          <w:numId w:val="12"/>
        </w:numPr>
        <w:spacing w:after="0" w:line="240" w:lineRule="auto"/>
        <w:ind w:left="0"/>
      </w:pPr>
      <w:r w:rsidRPr="000676DC">
        <w:t xml:space="preserve">Victor </w:t>
      </w:r>
      <w:proofErr w:type="spellStart"/>
      <w:r w:rsidRPr="000676DC">
        <w:t>Pickard</w:t>
      </w:r>
      <w:proofErr w:type="spellEnd"/>
      <w:r w:rsidRPr="000676DC">
        <w:t xml:space="preserve"> ve výše uvedeném textu nejprve píše o současné situaci amerického mediálního systému a následně zmiňuje, co má být změněno. Přímo hovoří o nezbytnosti diskuse nad novými formami žurnalismu? Popište změny, které autor navrhuje.</w:t>
      </w:r>
    </w:p>
    <w:p w14:paraId="2D145B7E" w14:textId="77777777" w:rsidR="002A0D85" w:rsidRPr="000676DC" w:rsidRDefault="002A0D85" w:rsidP="009D31AE">
      <w:pPr>
        <w:pStyle w:val="Odstavecseseznamem"/>
        <w:spacing w:after="0" w:line="240" w:lineRule="auto"/>
        <w:ind w:left="0"/>
      </w:pPr>
    </w:p>
    <w:p w14:paraId="78302BFA" w14:textId="0593BB8C" w:rsidR="001A31D5" w:rsidRPr="000676DC" w:rsidRDefault="009D31AE" w:rsidP="009D31AE">
      <w:pPr>
        <w:pStyle w:val="Odstavecseseznamem"/>
        <w:spacing w:after="0" w:line="240" w:lineRule="auto"/>
        <w:ind w:left="0"/>
      </w:pPr>
      <w:r>
        <w:t xml:space="preserve">7. </w:t>
      </w:r>
      <w:r w:rsidR="001A31D5" w:rsidRPr="000676DC">
        <w:t>Clickbaitem kritici médií nově označují totéž, čím dříve označovali šedý typ propagandy (vyberte jednu odpověď):</w:t>
      </w:r>
    </w:p>
    <w:p w14:paraId="0432D183" w14:textId="77777777" w:rsidR="009D31AE" w:rsidRDefault="001A31D5" w:rsidP="009D31AE">
      <w:pPr>
        <w:spacing w:after="0" w:line="240" w:lineRule="auto"/>
        <w:rPr>
          <w:lang w:val="cs-CZ"/>
        </w:rPr>
      </w:pPr>
      <w:r w:rsidRPr="000676DC">
        <w:rPr>
          <w:lang w:val="cs-CZ"/>
        </w:rPr>
        <w:t xml:space="preserve"> </w:t>
      </w:r>
      <w:r w:rsidRPr="000676DC">
        <w:rPr>
          <w:lang w:val="cs-CZ"/>
        </w:rPr>
        <w:tab/>
        <w:t xml:space="preserve">ano </w:t>
      </w:r>
      <w:r w:rsidR="001C785A" w:rsidRPr="000676DC">
        <w:rPr>
          <w:lang w:val="cs-CZ"/>
        </w:rPr>
        <w:t>–</w:t>
      </w:r>
      <w:r w:rsidRPr="000676DC">
        <w:rPr>
          <w:lang w:val="cs-CZ"/>
        </w:rPr>
        <w:t xml:space="preserve"> ne</w:t>
      </w:r>
    </w:p>
    <w:p w14:paraId="0134FCA3" w14:textId="77777777" w:rsidR="009D31AE" w:rsidRDefault="009D31AE" w:rsidP="009D31AE">
      <w:pPr>
        <w:spacing w:after="0" w:line="240" w:lineRule="auto"/>
        <w:rPr>
          <w:lang w:val="cs-CZ"/>
        </w:rPr>
      </w:pPr>
    </w:p>
    <w:p w14:paraId="7D25BD46" w14:textId="2C9C3F4B" w:rsidR="001C785A" w:rsidRP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>8</w:t>
      </w:r>
      <w:r w:rsidR="001A31D5" w:rsidRPr="000676DC">
        <w:rPr>
          <w:lang w:val="cs-CZ"/>
        </w:rPr>
        <w:t xml:space="preserve">. </w:t>
      </w:r>
      <w:r w:rsidR="001C785A" w:rsidRPr="000676DC">
        <w:rPr>
          <w:lang w:val="cs-CZ"/>
        </w:rPr>
        <w:t>V průběhu semestru jsme několikráte diskutovali roli médií veřejné služby. Sledujete stále aktuální dění okolo ČT, ČRo, ČTK? Otestujeme si to následující otázkou. Dnešní zpravodajství mj. informuje o sporu ohledně hospodaření České televize. Zpráva uvádí, že televize Ba</w:t>
      </w:r>
      <w:r w:rsidR="000676DC">
        <w:rPr>
          <w:lang w:val="cs-CZ"/>
        </w:rPr>
        <w:t>r</w:t>
      </w:r>
      <w:r w:rsidR="001C785A" w:rsidRPr="000676DC">
        <w:rPr>
          <w:lang w:val="cs-CZ"/>
        </w:rPr>
        <w:t xml:space="preserve">randov se musí omluvit České televizi za výroky pronesené moderátorem a generálním ředitelem TV Barrandov v pořadu Kauzy Jaromíra Soukupa. Vyberte jednu správnou odpověď: </w:t>
      </w:r>
    </w:p>
    <w:p w14:paraId="639B6892" w14:textId="55EB391E" w:rsidR="001C785A" w:rsidRDefault="001C785A" w:rsidP="009D31AE">
      <w:pPr>
        <w:spacing w:after="0" w:line="240" w:lineRule="auto"/>
        <w:rPr>
          <w:lang w:val="cs-CZ"/>
        </w:rPr>
      </w:pPr>
      <w:proofErr w:type="gramStart"/>
      <w:r w:rsidRPr="000676DC">
        <w:rPr>
          <w:lang w:val="cs-CZ"/>
        </w:rPr>
        <w:t>ano - ne</w:t>
      </w:r>
      <w:proofErr w:type="gramEnd"/>
      <w:r w:rsidRPr="000676DC">
        <w:rPr>
          <w:lang w:val="cs-CZ"/>
        </w:rPr>
        <w:t>:</w:t>
      </w:r>
    </w:p>
    <w:p w14:paraId="3BFB1B00" w14:textId="2B47A671" w:rsidR="000676DC" w:rsidRDefault="000676DC" w:rsidP="009D31AE">
      <w:pPr>
        <w:spacing w:after="0" w:line="240" w:lineRule="auto"/>
        <w:rPr>
          <w:lang w:val="cs-CZ"/>
        </w:rPr>
      </w:pPr>
    </w:p>
    <w:p w14:paraId="76C915EA" w14:textId="56C239D2" w:rsid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>9</w:t>
      </w:r>
      <w:r w:rsidR="000676DC">
        <w:rPr>
          <w:lang w:val="cs-CZ"/>
        </w:rPr>
        <w:t>. Mezi klíčové osobnosti věnující se problematice mediální výchovy v zahraničí nepatří</w:t>
      </w:r>
      <w:r>
        <w:rPr>
          <w:lang w:val="cs-CZ"/>
        </w:rPr>
        <w:t xml:space="preserve"> (zvýrazněte)</w:t>
      </w:r>
      <w:r w:rsidR="000676DC">
        <w:rPr>
          <w:lang w:val="cs-CZ"/>
        </w:rPr>
        <w:t>:</w:t>
      </w:r>
    </w:p>
    <w:p w14:paraId="57F3159E" w14:textId="23912970" w:rsidR="000676DC" w:rsidRDefault="000676DC" w:rsidP="009D31AE">
      <w:pPr>
        <w:spacing w:after="0" w:line="240" w:lineRule="auto"/>
        <w:rPr>
          <w:lang w:val="cs-CZ"/>
        </w:rPr>
      </w:pPr>
    </w:p>
    <w:p w14:paraId="12EF7BC4" w14:textId="22F375FC" w:rsid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 xml:space="preserve">a) </w:t>
      </w:r>
      <w:r w:rsidR="000676DC">
        <w:rPr>
          <w:lang w:val="cs-CZ"/>
        </w:rPr>
        <w:t xml:space="preserve">Art </w:t>
      </w:r>
      <w:proofErr w:type="spellStart"/>
      <w:r w:rsidR="000676DC">
        <w:rPr>
          <w:lang w:val="cs-CZ"/>
        </w:rPr>
        <w:t>Silverblatt</w:t>
      </w:r>
      <w:proofErr w:type="spellEnd"/>
      <w:r w:rsidR="000676DC">
        <w:rPr>
          <w:lang w:val="cs-CZ"/>
        </w:rPr>
        <w:t>, USA</w:t>
      </w:r>
    </w:p>
    <w:p w14:paraId="03303EEF" w14:textId="642379FC" w:rsid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 xml:space="preserve">b) </w:t>
      </w:r>
      <w:r w:rsidR="000676DC">
        <w:rPr>
          <w:lang w:val="cs-CZ"/>
        </w:rPr>
        <w:t>David Buckingham, GBR</w:t>
      </w:r>
    </w:p>
    <w:p w14:paraId="64C2BDE2" w14:textId="20C6EBF0" w:rsid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 xml:space="preserve">c) </w:t>
      </w:r>
      <w:r w:rsidR="000676DC">
        <w:rPr>
          <w:lang w:val="cs-CZ"/>
        </w:rPr>
        <w:t>Marián Lacko, SR</w:t>
      </w:r>
    </w:p>
    <w:p w14:paraId="10C73495" w14:textId="180721DE" w:rsidR="000676DC" w:rsidRDefault="009D31AE" w:rsidP="009D31AE">
      <w:pPr>
        <w:spacing w:after="0" w:line="240" w:lineRule="auto"/>
        <w:rPr>
          <w:lang w:val="cs-CZ"/>
        </w:rPr>
      </w:pPr>
      <w:r>
        <w:rPr>
          <w:lang w:val="cs-CZ"/>
        </w:rPr>
        <w:t xml:space="preserve">d) </w:t>
      </w:r>
      <w:r w:rsidR="000676DC">
        <w:rPr>
          <w:lang w:val="cs-CZ"/>
        </w:rPr>
        <w:t xml:space="preserve">René </w:t>
      </w:r>
      <w:proofErr w:type="spellStart"/>
      <w:r w:rsidR="000676DC">
        <w:rPr>
          <w:lang w:val="cs-CZ"/>
        </w:rPr>
        <w:t>Hobbs</w:t>
      </w:r>
      <w:proofErr w:type="spellEnd"/>
      <w:r w:rsidR="000676DC">
        <w:rPr>
          <w:lang w:val="cs-CZ"/>
        </w:rPr>
        <w:t>, USA</w:t>
      </w:r>
    </w:p>
    <w:p w14:paraId="0049E751" w14:textId="2E3BC979" w:rsidR="00B4018A" w:rsidRDefault="00B4018A" w:rsidP="009D31AE">
      <w:pPr>
        <w:spacing w:after="0" w:line="240" w:lineRule="auto"/>
        <w:rPr>
          <w:lang w:val="cs-CZ"/>
        </w:rPr>
      </w:pPr>
    </w:p>
    <w:p w14:paraId="744ECE4A" w14:textId="5C078533" w:rsidR="001C785A" w:rsidRPr="000676DC" w:rsidRDefault="001C785A" w:rsidP="001A31D5">
      <w:pPr>
        <w:spacing w:after="0" w:line="240" w:lineRule="auto"/>
        <w:rPr>
          <w:lang w:val="cs-CZ"/>
        </w:rPr>
      </w:pPr>
    </w:p>
    <w:p w14:paraId="05BE1E96" w14:textId="77777777" w:rsidR="001A31D5" w:rsidRPr="000676DC" w:rsidRDefault="001A31D5" w:rsidP="001A31D5">
      <w:pPr>
        <w:spacing w:after="0" w:line="240" w:lineRule="auto"/>
        <w:rPr>
          <w:lang w:val="cs-CZ"/>
        </w:rPr>
      </w:pPr>
    </w:p>
    <w:p w14:paraId="344E90DE" w14:textId="77777777" w:rsidR="001A31D5" w:rsidRPr="000676DC" w:rsidRDefault="001A31D5" w:rsidP="001A31D5">
      <w:pPr>
        <w:spacing w:after="0" w:line="240" w:lineRule="auto"/>
        <w:rPr>
          <w:lang w:val="cs-CZ"/>
        </w:rPr>
      </w:pPr>
    </w:p>
    <w:p w14:paraId="3F942A41" w14:textId="196BCC72" w:rsidR="001A31D5" w:rsidRPr="000676DC" w:rsidRDefault="001A31D5" w:rsidP="001A31D5">
      <w:pPr>
        <w:spacing w:after="0" w:line="240" w:lineRule="auto"/>
        <w:rPr>
          <w:lang w:val="cs-CZ"/>
        </w:rPr>
      </w:pPr>
    </w:p>
    <w:p w14:paraId="578EE08B" w14:textId="4B87920F" w:rsidR="001A31D5" w:rsidRPr="000676DC" w:rsidRDefault="001A31D5" w:rsidP="001A31D5">
      <w:pPr>
        <w:spacing w:after="0" w:line="240" w:lineRule="auto"/>
        <w:rPr>
          <w:lang w:val="cs-CZ"/>
        </w:rPr>
      </w:pPr>
    </w:p>
    <w:p w14:paraId="6BE7C416" w14:textId="77777777" w:rsidR="001A31D5" w:rsidRPr="000676DC" w:rsidRDefault="001A31D5" w:rsidP="001A31D5">
      <w:pPr>
        <w:spacing w:after="0" w:line="240" w:lineRule="auto"/>
        <w:rPr>
          <w:lang w:val="cs-CZ"/>
        </w:rPr>
      </w:pPr>
    </w:p>
    <w:p w14:paraId="013D1B2C" w14:textId="77777777" w:rsidR="000821DC" w:rsidRPr="000676DC" w:rsidRDefault="000821DC" w:rsidP="002A0D85">
      <w:pPr>
        <w:spacing w:after="0"/>
        <w:rPr>
          <w:lang w:val="cs-CZ"/>
        </w:rPr>
      </w:pPr>
    </w:p>
    <w:sectPr w:rsidR="000821DC" w:rsidRPr="0006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3E04"/>
    <w:multiLevelType w:val="hybridMultilevel"/>
    <w:tmpl w:val="D2ACC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9C1"/>
    <w:multiLevelType w:val="hybridMultilevel"/>
    <w:tmpl w:val="8E92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168"/>
    <w:multiLevelType w:val="hybridMultilevel"/>
    <w:tmpl w:val="E428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7E49"/>
    <w:multiLevelType w:val="hybridMultilevel"/>
    <w:tmpl w:val="AFDE5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88C"/>
    <w:multiLevelType w:val="hybridMultilevel"/>
    <w:tmpl w:val="F062A8FA"/>
    <w:lvl w:ilvl="0" w:tplc="1E864D8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0412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A27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ACF2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637C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079B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A95A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449A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CB7C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790B19"/>
    <w:multiLevelType w:val="hybridMultilevel"/>
    <w:tmpl w:val="C01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0261"/>
    <w:multiLevelType w:val="hybridMultilevel"/>
    <w:tmpl w:val="CE88D5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53DC4"/>
    <w:multiLevelType w:val="hybridMultilevel"/>
    <w:tmpl w:val="AFDE5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1129B"/>
    <w:multiLevelType w:val="hybridMultilevel"/>
    <w:tmpl w:val="F42CC2D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2EC70BC"/>
    <w:multiLevelType w:val="hybridMultilevel"/>
    <w:tmpl w:val="2034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14D4"/>
    <w:multiLevelType w:val="hybridMultilevel"/>
    <w:tmpl w:val="F5D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9C6F8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DC"/>
    <w:rsid w:val="000676DC"/>
    <w:rsid w:val="000821DC"/>
    <w:rsid w:val="001A31D5"/>
    <w:rsid w:val="001C785A"/>
    <w:rsid w:val="00227118"/>
    <w:rsid w:val="002A0D85"/>
    <w:rsid w:val="0042632B"/>
    <w:rsid w:val="00742805"/>
    <w:rsid w:val="00747D61"/>
    <w:rsid w:val="009D31AE"/>
    <w:rsid w:val="00B4018A"/>
    <w:rsid w:val="00B4563D"/>
    <w:rsid w:val="00D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B8A9"/>
  <w15:chartTrackingRefBased/>
  <w15:docId w15:val="{AD781E10-7BD0-4303-AFDF-29308093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1A3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1DC"/>
    <w:pPr>
      <w:spacing w:line="256" w:lineRule="auto"/>
      <w:ind w:left="720"/>
      <w:contextualSpacing/>
    </w:pPr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1A31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1C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401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82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4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2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yVM5PhZQE&amp;ab_channel=Robert%C5%A0t%C3%ADpek" TargetMode="External"/><Relationship Id="rId5" Type="http://schemas.openxmlformats.org/officeDocument/2006/relationships/hyperlink" Target="https://zpravy.aktualne.cz/domaci/co-delal-z-povereni-zemana-nejedly-v-rusku-neni-zamestnanec/r~e852e64e3e0f11eb842f0cc47ab5f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2</cp:revision>
  <dcterms:created xsi:type="dcterms:W3CDTF">2020-12-14T17:49:00Z</dcterms:created>
  <dcterms:modified xsi:type="dcterms:W3CDTF">2020-12-14T17:49:00Z</dcterms:modified>
</cp:coreProperties>
</file>