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8AC79" w14:textId="64A3DC42" w:rsidR="009E02EC" w:rsidRPr="00F75FB6" w:rsidRDefault="009E02EC" w:rsidP="009E02EC">
      <w:pPr>
        <w:jc w:val="center"/>
        <w:rPr>
          <w:rFonts w:ascii="Garamond" w:hAnsi="Garamond"/>
          <w:b/>
          <w:bCs/>
          <w:lang w:val="en-US"/>
        </w:rPr>
      </w:pPr>
      <w:r w:rsidRPr="00F75FB6">
        <w:rPr>
          <w:rFonts w:ascii="Garamond" w:hAnsi="Garamond"/>
          <w:b/>
          <w:bCs/>
          <w:lang w:val="en-US"/>
        </w:rPr>
        <w:t xml:space="preserve">Assignment </w:t>
      </w:r>
      <w:r w:rsidR="00D81BFA">
        <w:rPr>
          <w:rFonts w:ascii="Garamond" w:hAnsi="Garamond"/>
          <w:b/>
          <w:bCs/>
          <w:lang w:val="en-US"/>
        </w:rPr>
        <w:t>3</w:t>
      </w:r>
      <w:r w:rsidRPr="00F75FB6">
        <w:rPr>
          <w:rFonts w:ascii="Garamond" w:hAnsi="Garamond"/>
          <w:b/>
          <w:bCs/>
          <w:lang w:val="en-US"/>
        </w:rPr>
        <w:t xml:space="preserve">: </w:t>
      </w:r>
      <w:r w:rsidR="00D81BFA">
        <w:rPr>
          <w:rFonts w:ascii="Garamond" w:hAnsi="Garamond"/>
          <w:b/>
          <w:bCs/>
          <w:lang w:val="en-US"/>
        </w:rPr>
        <w:t>End of the Course and Hard-Boiled Wonderland</w:t>
      </w:r>
    </w:p>
    <w:p w14:paraId="3F5D5F5F" w14:textId="77777777" w:rsidR="009E02EC" w:rsidRPr="00F75FB6" w:rsidRDefault="009E02EC" w:rsidP="009E02EC">
      <w:pPr>
        <w:rPr>
          <w:rFonts w:ascii="Garamond" w:hAnsi="Garamond"/>
          <w:lang w:val="en-US"/>
        </w:rPr>
      </w:pPr>
    </w:p>
    <w:p w14:paraId="7C2088F0" w14:textId="63B29A13" w:rsidR="009E02EC" w:rsidRPr="00F75FB6" w:rsidRDefault="009E02EC" w:rsidP="009E02EC">
      <w:pPr>
        <w:rPr>
          <w:rFonts w:ascii="Garamond" w:hAnsi="Garamond"/>
          <w:lang w:val="en-US"/>
        </w:rPr>
      </w:pPr>
      <w:r w:rsidRPr="00F75FB6">
        <w:rPr>
          <w:rFonts w:ascii="Garamond" w:hAnsi="Garamond"/>
          <w:lang w:val="en-US"/>
        </w:rPr>
        <w:t xml:space="preserve">Due date: </w:t>
      </w:r>
      <w:r w:rsidR="00D81BFA">
        <w:rPr>
          <w:rFonts w:ascii="Garamond" w:hAnsi="Garamond"/>
          <w:b/>
          <w:bCs/>
          <w:lang w:val="en-US"/>
        </w:rPr>
        <w:t>11</w:t>
      </w:r>
      <w:r w:rsidRPr="00DC7435">
        <w:rPr>
          <w:rFonts w:ascii="Garamond" w:hAnsi="Garamond"/>
          <w:b/>
          <w:bCs/>
          <w:lang w:val="en-US"/>
        </w:rPr>
        <w:t xml:space="preserve">. </w:t>
      </w:r>
      <w:r w:rsidR="00D81BFA">
        <w:rPr>
          <w:rFonts w:ascii="Garamond" w:hAnsi="Garamond"/>
          <w:b/>
          <w:bCs/>
          <w:lang w:val="en-US"/>
        </w:rPr>
        <w:t>2</w:t>
      </w:r>
      <w:r w:rsidRPr="00DC7435">
        <w:rPr>
          <w:rFonts w:ascii="Garamond" w:hAnsi="Garamond"/>
          <w:b/>
          <w:bCs/>
          <w:lang w:val="en-US"/>
        </w:rPr>
        <w:t>.</w:t>
      </w:r>
      <w:r w:rsidRPr="00F75FB6">
        <w:rPr>
          <w:rFonts w:ascii="Garamond" w:hAnsi="Garamond"/>
          <w:lang w:val="en-US"/>
        </w:rPr>
        <w:t xml:space="preserve"> </w:t>
      </w:r>
      <w:r w:rsidR="00457406">
        <w:rPr>
          <w:rFonts w:ascii="Garamond" w:hAnsi="Garamond"/>
          <w:lang w:val="en-US"/>
        </w:rPr>
        <w:t xml:space="preserve">23:59 </w:t>
      </w:r>
      <w:r>
        <w:rPr>
          <w:rFonts w:ascii="Garamond" w:hAnsi="Garamond"/>
          <w:lang w:val="en-US"/>
        </w:rPr>
        <w:t>(</w:t>
      </w:r>
      <w:r w:rsidR="00D81BFA">
        <w:rPr>
          <w:rFonts w:ascii="Garamond" w:hAnsi="Garamond"/>
          <w:b/>
          <w:bCs/>
          <w:lang w:val="en-US"/>
        </w:rPr>
        <w:t>pushed</w:t>
      </w:r>
      <w:r w:rsidRPr="00DC7435">
        <w:rPr>
          <w:rFonts w:ascii="Garamond" w:hAnsi="Garamond"/>
          <w:b/>
          <w:bCs/>
          <w:lang w:val="en-US"/>
        </w:rPr>
        <w:t xml:space="preserve"> the deadline </w:t>
      </w:r>
      <w:r w:rsidR="00D81BFA">
        <w:rPr>
          <w:rFonts w:ascii="Garamond" w:hAnsi="Garamond"/>
          <w:b/>
          <w:bCs/>
          <w:lang w:val="en-US"/>
        </w:rPr>
        <w:t>as much as possible</w:t>
      </w:r>
      <w:r>
        <w:rPr>
          <w:rFonts w:ascii="Garamond" w:hAnsi="Garamond"/>
          <w:lang w:val="en-US"/>
        </w:rPr>
        <w:t>)</w:t>
      </w:r>
    </w:p>
    <w:p w14:paraId="07325FB1" w14:textId="77777777" w:rsidR="009E02EC" w:rsidRPr="00F75FB6" w:rsidRDefault="009E02EC" w:rsidP="009E02EC">
      <w:pPr>
        <w:rPr>
          <w:rFonts w:ascii="Garamond" w:hAnsi="Garamond"/>
          <w:lang w:val="en-US"/>
        </w:rPr>
      </w:pPr>
    </w:p>
    <w:p w14:paraId="328DD08F" w14:textId="51D069AC" w:rsidR="009E02EC" w:rsidRPr="00F75FB6" w:rsidRDefault="009E02EC" w:rsidP="009E02EC">
      <w:pPr>
        <w:rPr>
          <w:rFonts w:ascii="Garamond" w:hAnsi="Garamond"/>
          <w:lang w:val="en-US"/>
        </w:rPr>
      </w:pPr>
      <w:r w:rsidRPr="00F75FB6">
        <w:rPr>
          <w:rFonts w:ascii="Garamond" w:hAnsi="Garamond"/>
          <w:lang w:val="en-US"/>
        </w:rPr>
        <w:t xml:space="preserve">Where to turn in: IS folder “Assignment </w:t>
      </w:r>
      <w:r w:rsidR="00D81BFA">
        <w:rPr>
          <w:rFonts w:ascii="Garamond" w:hAnsi="Garamond"/>
          <w:lang w:val="en-US"/>
        </w:rPr>
        <w:t>3</w:t>
      </w:r>
      <w:r w:rsidRPr="00F75FB6">
        <w:rPr>
          <w:rFonts w:ascii="Garamond" w:hAnsi="Garamond"/>
          <w:lang w:val="en-US"/>
        </w:rPr>
        <w:t>” as PDF</w:t>
      </w:r>
    </w:p>
    <w:p w14:paraId="2F63F978" w14:textId="77777777" w:rsidR="00D81BFA" w:rsidRDefault="00D81BFA" w:rsidP="00D81BFA">
      <w:pPr>
        <w:jc w:val="both"/>
        <w:rPr>
          <w:rFonts w:ascii="Garamond" w:hAnsi="Garamond"/>
          <w:lang w:val="en-US"/>
        </w:rPr>
      </w:pPr>
    </w:p>
    <w:p w14:paraId="29664EDB" w14:textId="77777777" w:rsidR="00D81BFA" w:rsidRDefault="00D81BFA" w:rsidP="00D81BFA">
      <w:pPr>
        <w:jc w:val="both"/>
        <w:rPr>
          <w:rFonts w:ascii="Garamond" w:hAnsi="Garamond"/>
          <w:lang w:val="en-US"/>
        </w:rPr>
      </w:pPr>
      <w:r>
        <w:rPr>
          <w:rFonts w:ascii="Garamond" w:hAnsi="Garamond"/>
          <w:lang w:val="en-US"/>
        </w:rPr>
        <w:t xml:space="preserve">Welcome to yet another assignment of your </w:t>
      </w:r>
      <w:proofErr w:type="spellStart"/>
      <w:r>
        <w:rPr>
          <w:rFonts w:ascii="Garamond" w:hAnsi="Garamond"/>
          <w:lang w:val="en-US"/>
        </w:rPr>
        <w:t>favourite</w:t>
      </w:r>
      <w:proofErr w:type="spellEnd"/>
      <w:r>
        <w:rPr>
          <w:rFonts w:ascii="Garamond" w:hAnsi="Garamond"/>
          <w:lang w:val="en-US"/>
        </w:rPr>
        <w:t xml:space="preserve"> course on factor analysis!</w:t>
      </w:r>
    </w:p>
    <w:p w14:paraId="54EBEE5D" w14:textId="77777777" w:rsidR="00D81BFA" w:rsidRDefault="00D81BFA" w:rsidP="00D81BFA">
      <w:pPr>
        <w:jc w:val="both"/>
        <w:rPr>
          <w:rFonts w:ascii="Garamond" w:hAnsi="Garamond"/>
          <w:lang w:val="en-US"/>
        </w:rPr>
      </w:pPr>
    </w:p>
    <w:p w14:paraId="7A245892" w14:textId="77777777" w:rsidR="00D81BFA" w:rsidRDefault="00D81BFA" w:rsidP="00D81BFA">
      <w:pPr>
        <w:jc w:val="both"/>
        <w:rPr>
          <w:rFonts w:ascii="Garamond" w:hAnsi="Garamond"/>
          <w:lang w:val="en-US"/>
        </w:rPr>
      </w:pPr>
      <w:r>
        <w:rPr>
          <w:rFonts w:ascii="Garamond" w:hAnsi="Garamond"/>
          <w:lang w:val="en-US"/>
        </w:rPr>
        <w:t>This time, we will take a closer look on estimation and model fit. Especially model fit is probably the most important practical outcome of this course. I hope we will have covered it sufficiently so that you spread good research practices along with your wings after you finish this course.</w:t>
      </w:r>
    </w:p>
    <w:p w14:paraId="5F66E3BB" w14:textId="77777777" w:rsidR="00D81BFA" w:rsidRDefault="00D81BFA" w:rsidP="00D81BFA">
      <w:pPr>
        <w:jc w:val="both"/>
        <w:rPr>
          <w:rFonts w:ascii="Garamond" w:hAnsi="Garamond"/>
          <w:lang w:val="en-US"/>
        </w:rPr>
      </w:pPr>
    </w:p>
    <w:p w14:paraId="093B5F2B" w14:textId="2327B94A" w:rsidR="00D81BFA" w:rsidRDefault="009D4CF0" w:rsidP="00D81BFA">
      <w:pPr>
        <w:jc w:val="both"/>
        <w:rPr>
          <w:rFonts w:ascii="Garamond" w:hAnsi="Garamond"/>
          <w:lang w:val="en-US"/>
        </w:rPr>
      </w:pPr>
      <w:r>
        <w:rPr>
          <w:rFonts w:ascii="Garamond" w:hAnsi="Garamond"/>
          <w:lang w:val="en-US"/>
        </w:rPr>
        <w:t>The current</w:t>
      </w:r>
      <w:r w:rsidR="00D81BFA">
        <w:rPr>
          <w:rFonts w:ascii="Garamond" w:hAnsi="Garamond"/>
          <w:lang w:val="en-US"/>
        </w:rPr>
        <w:t xml:space="preserve"> assignment contains a series of regular questions you might have expected. Remember you can skip many of the tasks and still get a good grade.</w:t>
      </w:r>
    </w:p>
    <w:p w14:paraId="45BEAD1E" w14:textId="77777777" w:rsidR="00D81BFA" w:rsidRDefault="00D81BFA" w:rsidP="00D81BFA">
      <w:pPr>
        <w:jc w:val="both"/>
        <w:rPr>
          <w:rFonts w:ascii="Garamond" w:hAnsi="Garamond"/>
          <w:lang w:val="en-US"/>
        </w:rPr>
      </w:pPr>
    </w:p>
    <w:p w14:paraId="3F043017" w14:textId="41EB693F" w:rsidR="00D81BFA" w:rsidRDefault="00D81BFA" w:rsidP="00D81BFA">
      <w:pPr>
        <w:jc w:val="both"/>
        <w:rPr>
          <w:rFonts w:ascii="Garamond" w:hAnsi="Garamond"/>
          <w:lang w:val="en-US"/>
        </w:rPr>
      </w:pPr>
      <w:r>
        <w:rPr>
          <w:rFonts w:ascii="Garamond" w:hAnsi="Garamond"/>
          <w:lang w:val="en-US"/>
        </w:rPr>
        <w:t xml:space="preserve">Then, there is the advanced topics question – the didactic goal of that is to show you some of the potential avenues one can take after being </w:t>
      </w:r>
      <w:r>
        <w:rPr>
          <w:rFonts w:ascii="Garamond" w:hAnsi="Garamond"/>
          <w:i/>
          <w:iCs/>
          <w:lang w:val="en-US"/>
        </w:rPr>
        <w:t xml:space="preserve">introduced </w:t>
      </w:r>
      <w:r>
        <w:rPr>
          <w:rFonts w:ascii="Garamond" w:hAnsi="Garamond"/>
          <w:lang w:val="en-US"/>
        </w:rPr>
        <w:t>to factor analysis – SEMs, growth models and bifactor models. I believe that after suffering through this course, you would not get lost when studying abroad (</w:t>
      </w:r>
      <w:r w:rsidRPr="00295CA9">
        <w:rPr>
          <w:rFonts w:ascii="Garamond" w:hAnsi="Garamond"/>
          <w:i/>
          <w:iCs/>
          <w:lang w:val="en-US"/>
        </w:rPr>
        <w:t>post hoc ergo propter hoc</w:t>
      </w:r>
      <w:r>
        <w:rPr>
          <w:rFonts w:ascii="Garamond" w:hAnsi="Garamond"/>
          <w:lang w:val="en-US"/>
        </w:rPr>
        <w:t>, anyone?), so the secondary goal is to increase your self-efficacy. The Vectors of Mind point to the skies!</w:t>
      </w:r>
    </w:p>
    <w:p w14:paraId="1EB5B42E" w14:textId="77777777" w:rsidR="00D81BFA" w:rsidRDefault="00D81BFA" w:rsidP="00D81BFA">
      <w:pPr>
        <w:jc w:val="both"/>
        <w:rPr>
          <w:rFonts w:ascii="Garamond" w:hAnsi="Garamond"/>
          <w:lang w:val="en-US"/>
        </w:rPr>
      </w:pPr>
    </w:p>
    <w:p w14:paraId="3BCE09AD" w14:textId="01D73F94" w:rsidR="00D81BFA" w:rsidRDefault="00D81BFA" w:rsidP="00D81BFA">
      <w:pPr>
        <w:jc w:val="both"/>
        <w:rPr>
          <w:rFonts w:ascii="Garamond" w:hAnsi="Garamond"/>
          <w:lang w:val="en-US"/>
        </w:rPr>
      </w:pPr>
      <w:r>
        <w:rPr>
          <w:rFonts w:ascii="Garamond" w:hAnsi="Garamond"/>
          <w:lang w:val="en-US"/>
        </w:rPr>
        <w:t>Speaking of being lost, there’s also a bonus task milking the n-dimensional mountain analogy, you may recall from the lecture, for a couple of paragraphs. That’s the quirky part of this assignment, and I hope you’ll enjoy seeing how the stories of our protagonists converge (wink wink). But don’t get me wrong, again I had ulterior motives as I wanted to imprint this mental representation into your mind’s eye. It is my most fervent wish that this quirky prose does some good.</w:t>
      </w:r>
    </w:p>
    <w:p w14:paraId="6A55F7D4" w14:textId="77777777" w:rsidR="00D81BFA" w:rsidRDefault="00D81BFA" w:rsidP="00D81BFA">
      <w:pPr>
        <w:rPr>
          <w:rFonts w:ascii="Garamond" w:hAnsi="Garamond"/>
          <w:lang w:val="en-US"/>
        </w:rPr>
      </w:pPr>
    </w:p>
    <w:p w14:paraId="7F1172E1" w14:textId="77777777" w:rsidR="00D81BFA" w:rsidRDefault="00D81BFA" w:rsidP="00D81BFA">
      <w:pPr>
        <w:rPr>
          <w:rFonts w:ascii="Garamond" w:hAnsi="Garamond"/>
          <w:lang w:val="en-US"/>
        </w:rPr>
      </w:pPr>
      <w:r>
        <w:rPr>
          <w:rFonts w:ascii="Garamond" w:hAnsi="Garamond"/>
          <w:lang w:val="en-US"/>
        </w:rPr>
        <w:t>Have fun!</w:t>
      </w:r>
    </w:p>
    <w:p w14:paraId="5B710D09" w14:textId="77777777" w:rsidR="00D81BFA" w:rsidRDefault="00D81BFA" w:rsidP="00D81BFA">
      <w:pPr>
        <w:rPr>
          <w:rFonts w:ascii="Garamond" w:hAnsi="Garamond"/>
          <w:lang w:val="en-US"/>
        </w:rPr>
      </w:pPr>
    </w:p>
    <w:p w14:paraId="1B0DF04F" w14:textId="77777777" w:rsidR="00D81BFA" w:rsidRPr="003A5A9A" w:rsidRDefault="00D81BFA" w:rsidP="00D81BFA">
      <w:pPr>
        <w:rPr>
          <w:rFonts w:ascii="Garamond" w:hAnsi="Garamond"/>
          <w:b/>
          <w:bCs/>
          <w:lang w:val="en-US"/>
        </w:rPr>
      </w:pPr>
      <w:r w:rsidRPr="003A5A9A">
        <w:rPr>
          <w:rFonts w:ascii="Garamond" w:hAnsi="Garamond"/>
          <w:b/>
          <w:bCs/>
          <w:lang w:val="en-US"/>
        </w:rPr>
        <w:t xml:space="preserve">Mandatory </w:t>
      </w:r>
      <w:r>
        <w:rPr>
          <w:rFonts w:ascii="Garamond" w:hAnsi="Garamond"/>
          <w:b/>
          <w:bCs/>
          <w:lang w:val="en-US"/>
        </w:rPr>
        <w:t>reading</w:t>
      </w:r>
    </w:p>
    <w:p w14:paraId="00C8B89B" w14:textId="77777777" w:rsidR="00D81BFA" w:rsidRDefault="00D81BFA" w:rsidP="00D81BFA">
      <w:pPr>
        <w:rPr>
          <w:rFonts w:ascii="Garamond" w:hAnsi="Garamond"/>
          <w:lang w:val="en-US"/>
        </w:rPr>
      </w:pPr>
    </w:p>
    <w:p w14:paraId="2F5EC4BD" w14:textId="77777777" w:rsidR="00D81BFA" w:rsidRDefault="00D81BFA" w:rsidP="00D81BFA">
      <w:pPr>
        <w:rPr>
          <w:rFonts w:ascii="Garamond" w:hAnsi="Garamond"/>
          <w:lang w:val="en-US"/>
        </w:rPr>
      </w:pPr>
      <w:proofErr w:type="spellStart"/>
      <w:r>
        <w:rPr>
          <w:rFonts w:ascii="Garamond" w:hAnsi="Garamond"/>
          <w:lang w:val="en-US"/>
        </w:rPr>
        <w:t>Mulaik</w:t>
      </w:r>
      <w:proofErr w:type="spellEnd"/>
      <w:r>
        <w:rPr>
          <w:rFonts w:ascii="Garamond" w:hAnsi="Garamond"/>
          <w:lang w:val="en-US"/>
        </w:rPr>
        <w:t xml:space="preserve"> Chapter 6</w:t>
      </w:r>
    </w:p>
    <w:p w14:paraId="61AE4380" w14:textId="77777777" w:rsidR="00D81BFA" w:rsidRDefault="00D81BFA" w:rsidP="00D81BFA">
      <w:pPr>
        <w:rPr>
          <w:rFonts w:ascii="Garamond" w:hAnsi="Garamond"/>
          <w:lang w:val="en-US"/>
        </w:rPr>
      </w:pPr>
    </w:p>
    <w:p w14:paraId="75607DB8" w14:textId="77777777" w:rsidR="00D81BFA" w:rsidRDefault="00D81BFA" w:rsidP="00D81BFA">
      <w:pPr>
        <w:rPr>
          <w:rFonts w:ascii="Garamond" w:hAnsi="Garamond"/>
          <w:lang w:val="en-US"/>
        </w:rPr>
      </w:pPr>
      <w:r>
        <w:rPr>
          <w:rFonts w:ascii="Garamond" w:hAnsi="Garamond"/>
          <w:lang w:val="en-US"/>
        </w:rPr>
        <w:t>Kline Chapters 12 and 13 (but the mandatory part is only the one concerning model fit and CFA interpretation, other stuff, like relations with IRT, etc. is optional)</w:t>
      </w:r>
    </w:p>
    <w:p w14:paraId="11C3F9E0" w14:textId="77777777" w:rsidR="00D81BFA" w:rsidRDefault="00D81BFA" w:rsidP="00D81BFA">
      <w:pPr>
        <w:rPr>
          <w:rFonts w:ascii="Garamond" w:hAnsi="Garamond"/>
          <w:lang w:val="en-US"/>
        </w:rPr>
      </w:pPr>
    </w:p>
    <w:p w14:paraId="2655CDEF" w14:textId="77777777" w:rsidR="00D81BFA" w:rsidRDefault="00D81BFA" w:rsidP="00D81BFA">
      <w:pPr>
        <w:rPr>
          <w:rFonts w:ascii="Garamond" w:hAnsi="Garamond"/>
          <w:lang w:val="en-US"/>
        </w:rPr>
      </w:pPr>
      <w:proofErr w:type="spellStart"/>
      <w:r>
        <w:rPr>
          <w:rFonts w:ascii="Garamond" w:hAnsi="Garamond"/>
          <w:lang w:val="en-US"/>
        </w:rPr>
        <w:t>Ropovik’s</w:t>
      </w:r>
      <w:proofErr w:type="spellEnd"/>
      <w:r>
        <w:rPr>
          <w:rFonts w:ascii="Garamond" w:hAnsi="Garamond"/>
          <w:lang w:val="en-US"/>
        </w:rPr>
        <w:t xml:space="preserve"> article on assessing model fit: </w:t>
      </w:r>
      <w:hyperlink r:id="rId5" w:history="1">
        <w:r w:rsidRPr="00A0736E">
          <w:rPr>
            <w:rStyle w:val="Hypertextovodkaz"/>
            <w:rFonts w:ascii="Garamond" w:hAnsi="Garamond"/>
            <w:lang w:val="en-US"/>
          </w:rPr>
          <w:t>https://www.frontiersin.org/articles/10.3389/fpsyg.2015.01715/full</w:t>
        </w:r>
      </w:hyperlink>
    </w:p>
    <w:p w14:paraId="44CA0F35" w14:textId="77777777" w:rsidR="00D81BFA" w:rsidRDefault="00D81BFA" w:rsidP="00D81BFA">
      <w:pPr>
        <w:rPr>
          <w:rFonts w:ascii="Garamond" w:hAnsi="Garamond"/>
          <w:lang w:val="en-US"/>
        </w:rPr>
      </w:pPr>
    </w:p>
    <w:p w14:paraId="16B645BD" w14:textId="77777777" w:rsidR="00D81BFA" w:rsidRDefault="00D81BFA" w:rsidP="00D81BFA">
      <w:pPr>
        <w:rPr>
          <w:rFonts w:ascii="Garamond" w:hAnsi="Garamond"/>
          <w:lang w:val="en-US"/>
        </w:rPr>
      </w:pPr>
      <w:proofErr w:type="spellStart"/>
      <w:r>
        <w:rPr>
          <w:rFonts w:ascii="Garamond" w:hAnsi="Garamond"/>
          <w:lang w:val="en-US"/>
        </w:rPr>
        <w:t>Quantitude</w:t>
      </w:r>
      <w:proofErr w:type="spellEnd"/>
      <w:r>
        <w:rPr>
          <w:rFonts w:ascii="Garamond" w:hAnsi="Garamond"/>
          <w:lang w:val="en-US"/>
        </w:rPr>
        <w:t xml:space="preserve"> episodes 4x10 (Model identification) and 4x11 (Model fit)</w:t>
      </w:r>
    </w:p>
    <w:p w14:paraId="699E2332" w14:textId="77777777" w:rsidR="00D81BFA" w:rsidRDefault="00000000" w:rsidP="00D81BFA">
      <w:pPr>
        <w:rPr>
          <w:rFonts w:ascii="Garamond" w:hAnsi="Garamond"/>
          <w:lang w:val="en-US"/>
        </w:rPr>
      </w:pPr>
      <w:hyperlink r:id="rId6" w:history="1">
        <w:r w:rsidR="00D81BFA" w:rsidRPr="00A0736E">
          <w:rPr>
            <w:rStyle w:val="Hypertextovodkaz"/>
            <w:rFonts w:ascii="Garamond" w:hAnsi="Garamond"/>
            <w:lang w:val="en-US"/>
          </w:rPr>
          <w:t>https://open.spotify.com/episode/2uIwUqw6TeZ91pNbh5LAbk?si=12c23fbec4ff4394</w:t>
        </w:r>
      </w:hyperlink>
    </w:p>
    <w:p w14:paraId="72B93690" w14:textId="77777777" w:rsidR="00D81BFA" w:rsidRDefault="00D81BFA" w:rsidP="00D81BFA">
      <w:pPr>
        <w:rPr>
          <w:rFonts w:ascii="Garamond" w:hAnsi="Garamond"/>
          <w:lang w:val="en-US"/>
        </w:rPr>
      </w:pPr>
    </w:p>
    <w:p w14:paraId="466F26C0" w14:textId="77777777" w:rsidR="00D81BFA" w:rsidRDefault="00000000" w:rsidP="00D81BFA">
      <w:pPr>
        <w:rPr>
          <w:rFonts w:ascii="Garamond" w:hAnsi="Garamond"/>
          <w:lang w:val="en-US"/>
        </w:rPr>
      </w:pPr>
      <w:hyperlink r:id="rId7" w:history="1">
        <w:r w:rsidR="00D81BFA" w:rsidRPr="00A0736E">
          <w:rPr>
            <w:rStyle w:val="Hypertextovodkaz"/>
            <w:rFonts w:ascii="Garamond" w:hAnsi="Garamond"/>
            <w:lang w:val="en-US"/>
          </w:rPr>
          <w:t>https://open.spotify.com/episode/4WibSWWrkE7D8eK79kvyAm?si=185b768b8963485a</w:t>
        </w:r>
      </w:hyperlink>
    </w:p>
    <w:p w14:paraId="312E7815" w14:textId="77777777" w:rsidR="00D81BFA" w:rsidRDefault="00D81BFA" w:rsidP="00D81BFA">
      <w:pPr>
        <w:rPr>
          <w:rFonts w:ascii="Garamond" w:hAnsi="Garamond"/>
          <w:lang w:val="en-US"/>
        </w:rPr>
      </w:pPr>
    </w:p>
    <w:p w14:paraId="5EC1796C" w14:textId="433957BF" w:rsidR="00D81BFA" w:rsidRDefault="009D4CF0" w:rsidP="00D81BFA">
      <w:pPr>
        <w:rPr>
          <w:rFonts w:ascii="Garamond" w:hAnsi="Garamond"/>
          <w:lang w:val="en-US"/>
        </w:rPr>
      </w:pPr>
      <w:r>
        <w:rPr>
          <w:rFonts w:ascii="Garamond" w:hAnsi="Garamond"/>
          <w:lang w:val="en-US"/>
        </w:rPr>
        <w:t>I recommend reading the questions before listening. You can replace some of the information by the optional tutorial paper referenced below.</w:t>
      </w:r>
    </w:p>
    <w:p w14:paraId="3F5BFC20" w14:textId="77777777" w:rsidR="00D81BFA" w:rsidRDefault="00D81BFA" w:rsidP="00D81BFA">
      <w:pPr>
        <w:rPr>
          <w:rFonts w:ascii="Garamond" w:hAnsi="Garamond"/>
          <w:lang w:val="en-US"/>
        </w:rPr>
      </w:pPr>
    </w:p>
    <w:p w14:paraId="46E433F0" w14:textId="77777777" w:rsidR="00D81BFA" w:rsidRPr="003A5A9A" w:rsidRDefault="00D81BFA" w:rsidP="00D81BFA">
      <w:pPr>
        <w:rPr>
          <w:rFonts w:ascii="Garamond" w:hAnsi="Garamond"/>
          <w:b/>
          <w:bCs/>
          <w:lang w:val="en-US"/>
        </w:rPr>
      </w:pPr>
      <w:r w:rsidRPr="003A5A9A">
        <w:rPr>
          <w:rFonts w:ascii="Garamond" w:hAnsi="Garamond"/>
          <w:b/>
          <w:bCs/>
          <w:lang w:val="en-US"/>
        </w:rPr>
        <w:t>Optional</w:t>
      </w:r>
    </w:p>
    <w:p w14:paraId="3BA94FA3" w14:textId="77777777" w:rsidR="00D81BFA" w:rsidRDefault="00D81BFA" w:rsidP="00D81BFA">
      <w:pPr>
        <w:rPr>
          <w:rFonts w:ascii="Garamond" w:hAnsi="Garamond"/>
          <w:lang w:val="en-US"/>
        </w:rPr>
      </w:pPr>
    </w:p>
    <w:p w14:paraId="6960E4B2" w14:textId="77777777" w:rsidR="00D81BFA" w:rsidRDefault="00D81BFA" w:rsidP="00D81BFA">
      <w:pPr>
        <w:rPr>
          <w:rStyle w:val="Hypertextovodkaz"/>
          <w:rFonts w:ascii="Garamond" w:hAnsi="Garamond"/>
          <w:lang w:val="en-US"/>
        </w:rPr>
      </w:pPr>
      <w:r>
        <w:rPr>
          <w:rFonts w:ascii="Garamond" w:hAnsi="Garamond"/>
          <w:lang w:val="en-US"/>
        </w:rPr>
        <w:t xml:space="preserve">A tutorial paper on GORIC(A), the best way to do confirmatory analyses: </w:t>
      </w:r>
      <w:hyperlink r:id="rId8" w:history="1">
        <w:r w:rsidRPr="00D5301D">
          <w:rPr>
            <w:rStyle w:val="Hypertextovodkaz"/>
            <w:rFonts w:ascii="Garamond" w:hAnsi="Garamond"/>
            <w:lang w:val="en-US"/>
          </w:rPr>
          <w:t>https://www.tandfonline.com/doi/full/10.1080/10705511.2020.1836967</w:t>
        </w:r>
      </w:hyperlink>
    </w:p>
    <w:p w14:paraId="4532819E" w14:textId="77777777" w:rsidR="00D81BFA" w:rsidRDefault="00D81BFA" w:rsidP="00D81BFA">
      <w:pPr>
        <w:rPr>
          <w:rFonts w:ascii="Garamond" w:hAnsi="Garamond"/>
          <w:lang w:val="en-US"/>
        </w:rPr>
      </w:pPr>
    </w:p>
    <w:p w14:paraId="3DA35507" w14:textId="77777777" w:rsidR="00D81BFA" w:rsidRDefault="00D81BFA" w:rsidP="00D81BFA">
      <w:pPr>
        <w:rPr>
          <w:rFonts w:ascii="Garamond" w:hAnsi="Garamond"/>
          <w:lang w:val="en-US"/>
        </w:rPr>
      </w:pPr>
      <w:r>
        <w:rPr>
          <w:rFonts w:ascii="Garamond" w:hAnsi="Garamond"/>
          <w:lang w:val="en-US"/>
        </w:rPr>
        <w:t>Anna’s and my work in progress tutorial paper on model fit which may help you clarify some stuff from the lecture (see Study Materials)</w:t>
      </w:r>
    </w:p>
    <w:p w14:paraId="3E01C416" w14:textId="77777777" w:rsidR="00D81BFA" w:rsidRDefault="00D81BFA" w:rsidP="00D81BFA">
      <w:pPr>
        <w:rPr>
          <w:rFonts w:ascii="Garamond" w:hAnsi="Garamond"/>
          <w:lang w:val="en-US"/>
        </w:rPr>
      </w:pPr>
    </w:p>
    <w:p w14:paraId="64CC51F6" w14:textId="77777777" w:rsidR="00D81BFA" w:rsidRDefault="00D81BFA" w:rsidP="00D81BFA">
      <w:pPr>
        <w:rPr>
          <w:rFonts w:ascii="Garamond" w:hAnsi="Garamond"/>
          <w:lang w:val="en-US"/>
        </w:rPr>
      </w:pPr>
      <w:r>
        <w:rPr>
          <w:rFonts w:ascii="Garamond" w:hAnsi="Garamond"/>
          <w:lang w:val="en-US"/>
        </w:rPr>
        <w:t>The supplementary R script located in Study Materials</w:t>
      </w:r>
    </w:p>
    <w:p w14:paraId="0D713FA2" w14:textId="77777777" w:rsidR="00D81BFA" w:rsidRDefault="00D81BFA" w:rsidP="00D81BFA">
      <w:pPr>
        <w:rPr>
          <w:rFonts w:ascii="Garamond" w:hAnsi="Garamond"/>
          <w:lang w:val="en-US"/>
        </w:rPr>
      </w:pPr>
    </w:p>
    <w:p w14:paraId="4CA2E798" w14:textId="77777777" w:rsidR="00D81BFA" w:rsidRDefault="00D81BFA" w:rsidP="00D81BFA">
      <w:pPr>
        <w:jc w:val="center"/>
        <w:rPr>
          <w:rFonts w:ascii="Garamond" w:hAnsi="Garamond"/>
          <w:lang w:val="en-US"/>
        </w:rPr>
      </w:pPr>
      <w:r>
        <w:rPr>
          <w:rFonts w:ascii="Garamond" w:hAnsi="Garamond"/>
          <w:lang w:val="en-US"/>
        </w:rPr>
        <w:t>* * *</w:t>
      </w:r>
    </w:p>
    <w:p w14:paraId="209B7F79" w14:textId="77777777" w:rsidR="00D81BFA" w:rsidRDefault="00D81BFA" w:rsidP="00D81BFA">
      <w:pPr>
        <w:rPr>
          <w:rFonts w:ascii="Garamond" w:hAnsi="Garamond"/>
          <w:lang w:val="en-US"/>
        </w:rPr>
      </w:pPr>
    </w:p>
    <w:p w14:paraId="087602DA" w14:textId="77777777" w:rsidR="00D81BFA" w:rsidRDefault="00D81BFA" w:rsidP="00D81BFA">
      <w:pPr>
        <w:rPr>
          <w:rFonts w:ascii="Garamond" w:hAnsi="Garamond"/>
          <w:lang w:val="en-US"/>
        </w:rPr>
      </w:pPr>
      <w:r>
        <w:rPr>
          <w:rFonts w:ascii="Garamond" w:hAnsi="Garamond"/>
          <w:lang w:val="en-US"/>
        </w:rPr>
        <w:t>Q1: We covered the differences between restricted and unrestricted factor analysis. I highlighted the point that the choice of the FA type does not imply whether you are doing an exploratory or confirmatory analysis. (2)</w:t>
      </w:r>
    </w:p>
    <w:p w14:paraId="32581A05" w14:textId="77777777" w:rsidR="00D81BFA" w:rsidRDefault="00D81BFA" w:rsidP="00D81BFA">
      <w:pPr>
        <w:rPr>
          <w:rFonts w:ascii="Garamond" w:hAnsi="Garamond"/>
          <w:lang w:val="en-US"/>
        </w:rPr>
      </w:pPr>
    </w:p>
    <w:p w14:paraId="78EB0DD3" w14:textId="77777777" w:rsidR="00D81BFA" w:rsidRDefault="00D81BFA" w:rsidP="00D81BFA">
      <w:pPr>
        <w:pStyle w:val="Odstavecseseznamem"/>
        <w:numPr>
          <w:ilvl w:val="0"/>
          <w:numId w:val="6"/>
        </w:numPr>
        <w:rPr>
          <w:rFonts w:ascii="Garamond" w:hAnsi="Garamond"/>
          <w:lang w:val="en-US"/>
        </w:rPr>
      </w:pPr>
      <w:r w:rsidRPr="00B1321A">
        <w:rPr>
          <w:rFonts w:ascii="Garamond" w:hAnsi="Garamond"/>
          <w:lang w:val="en-US"/>
        </w:rPr>
        <w:t>What is your opinion on this matter?</w:t>
      </w:r>
    </w:p>
    <w:p w14:paraId="6C7E59F3" w14:textId="77777777" w:rsidR="00D81BFA" w:rsidRDefault="00D81BFA" w:rsidP="00D81BFA">
      <w:pPr>
        <w:rPr>
          <w:rFonts w:ascii="Garamond" w:hAnsi="Garamond"/>
          <w:lang w:val="en-US"/>
        </w:rPr>
      </w:pPr>
    </w:p>
    <w:p w14:paraId="464DBAAF" w14:textId="77777777" w:rsidR="00D81BFA" w:rsidRDefault="00D81BFA" w:rsidP="00D81BFA">
      <w:pPr>
        <w:rPr>
          <w:rFonts w:ascii="Garamond" w:hAnsi="Garamond"/>
          <w:lang w:val="en-US"/>
        </w:rPr>
      </w:pPr>
    </w:p>
    <w:p w14:paraId="2EFFABB5" w14:textId="663B09CE" w:rsidR="00D81BFA" w:rsidRDefault="00D81BFA" w:rsidP="00D81BFA">
      <w:pPr>
        <w:rPr>
          <w:rFonts w:ascii="Garamond" w:hAnsi="Garamond"/>
          <w:lang w:val="en-US"/>
        </w:rPr>
      </w:pPr>
    </w:p>
    <w:p w14:paraId="01F42039" w14:textId="0D84CBE7" w:rsidR="00D81BFA" w:rsidRDefault="00D81BFA" w:rsidP="00D81BFA">
      <w:pPr>
        <w:rPr>
          <w:rFonts w:ascii="Garamond" w:hAnsi="Garamond"/>
          <w:lang w:val="en-US"/>
        </w:rPr>
      </w:pPr>
    </w:p>
    <w:p w14:paraId="3A8F224E" w14:textId="77777777" w:rsidR="00D81BFA" w:rsidRDefault="00D81BFA" w:rsidP="00D81BFA">
      <w:pPr>
        <w:rPr>
          <w:rFonts w:ascii="Garamond" w:hAnsi="Garamond"/>
          <w:lang w:val="en-US"/>
        </w:rPr>
      </w:pPr>
    </w:p>
    <w:p w14:paraId="216B1A52" w14:textId="77777777" w:rsidR="00D81BFA" w:rsidRDefault="00D81BFA" w:rsidP="00D81BFA">
      <w:pPr>
        <w:rPr>
          <w:rFonts w:ascii="Garamond" w:hAnsi="Garamond"/>
          <w:lang w:val="en-US"/>
        </w:rPr>
      </w:pPr>
    </w:p>
    <w:p w14:paraId="5DCE97B4" w14:textId="77777777" w:rsidR="00D81BFA" w:rsidRDefault="00D81BFA" w:rsidP="00D81BFA">
      <w:pPr>
        <w:rPr>
          <w:rFonts w:ascii="Garamond" w:hAnsi="Garamond"/>
          <w:lang w:val="en-US"/>
        </w:rPr>
      </w:pPr>
    </w:p>
    <w:p w14:paraId="599EAB3B" w14:textId="77777777" w:rsidR="00D81BFA" w:rsidRPr="001E6842" w:rsidRDefault="00D81BFA" w:rsidP="00D81BFA">
      <w:pPr>
        <w:rPr>
          <w:rFonts w:ascii="Garamond" w:hAnsi="Garamond"/>
          <w:lang w:val="en-US"/>
        </w:rPr>
      </w:pPr>
    </w:p>
    <w:p w14:paraId="371BE448" w14:textId="77777777" w:rsidR="00D81BFA" w:rsidRDefault="00D81BFA" w:rsidP="00D81BFA">
      <w:pPr>
        <w:pStyle w:val="Odstavecseseznamem"/>
        <w:numPr>
          <w:ilvl w:val="0"/>
          <w:numId w:val="6"/>
        </w:numPr>
        <w:rPr>
          <w:rFonts w:ascii="Garamond" w:hAnsi="Garamond"/>
          <w:lang w:val="en-US"/>
        </w:rPr>
      </w:pPr>
      <w:r>
        <w:rPr>
          <w:rFonts w:ascii="Garamond" w:hAnsi="Garamond"/>
          <w:lang w:val="en-US"/>
        </w:rPr>
        <w:t>Would you do any of your past factor analyses differently given your opinion from a)? If so, how?</w:t>
      </w:r>
    </w:p>
    <w:p w14:paraId="44115C92" w14:textId="7A2AE810" w:rsidR="00D81BFA" w:rsidRDefault="00D81BFA" w:rsidP="00D81BFA">
      <w:pPr>
        <w:rPr>
          <w:rFonts w:ascii="Garamond" w:hAnsi="Garamond"/>
          <w:lang w:val="en-US"/>
        </w:rPr>
      </w:pPr>
    </w:p>
    <w:p w14:paraId="5B15967C" w14:textId="77777777" w:rsidR="00D81BFA" w:rsidRDefault="00D81BFA" w:rsidP="00D81BFA">
      <w:pPr>
        <w:rPr>
          <w:rFonts w:ascii="Garamond" w:hAnsi="Garamond"/>
          <w:lang w:val="en-US"/>
        </w:rPr>
      </w:pPr>
    </w:p>
    <w:p w14:paraId="691932A4" w14:textId="77777777" w:rsidR="00D81BFA" w:rsidRDefault="00D81BFA" w:rsidP="00D81BFA">
      <w:pPr>
        <w:rPr>
          <w:rFonts w:ascii="Garamond" w:hAnsi="Garamond"/>
          <w:lang w:val="en-US"/>
        </w:rPr>
      </w:pPr>
    </w:p>
    <w:p w14:paraId="06B8A31C" w14:textId="77777777" w:rsidR="00D81BFA" w:rsidRDefault="00D81BFA" w:rsidP="00D81BFA">
      <w:pPr>
        <w:rPr>
          <w:rFonts w:ascii="Garamond" w:hAnsi="Garamond"/>
          <w:lang w:val="en-US"/>
        </w:rPr>
      </w:pPr>
    </w:p>
    <w:p w14:paraId="7456215D" w14:textId="77777777" w:rsidR="00D81BFA" w:rsidRDefault="00D81BFA" w:rsidP="00D81BFA">
      <w:pPr>
        <w:rPr>
          <w:rFonts w:ascii="Garamond" w:hAnsi="Garamond"/>
          <w:lang w:val="en-US"/>
        </w:rPr>
      </w:pPr>
    </w:p>
    <w:p w14:paraId="274AF5D5" w14:textId="77777777" w:rsidR="00D81BFA" w:rsidRDefault="00D81BFA" w:rsidP="00D81BFA">
      <w:pPr>
        <w:rPr>
          <w:rFonts w:ascii="Garamond" w:hAnsi="Garamond"/>
          <w:lang w:val="en-US"/>
        </w:rPr>
      </w:pPr>
    </w:p>
    <w:p w14:paraId="01C5A867" w14:textId="77777777" w:rsidR="00D81BFA" w:rsidRPr="001E6842" w:rsidRDefault="00D81BFA" w:rsidP="00D81BFA">
      <w:pPr>
        <w:rPr>
          <w:rFonts w:ascii="Garamond" w:hAnsi="Garamond"/>
          <w:lang w:val="en-US"/>
        </w:rPr>
      </w:pPr>
    </w:p>
    <w:p w14:paraId="16DA177D" w14:textId="77777777" w:rsidR="00D81BFA" w:rsidRDefault="00D81BFA" w:rsidP="00D81BFA">
      <w:pPr>
        <w:pStyle w:val="Odstavecseseznamem"/>
        <w:numPr>
          <w:ilvl w:val="0"/>
          <w:numId w:val="6"/>
        </w:numPr>
        <w:rPr>
          <w:rFonts w:ascii="Garamond" w:hAnsi="Garamond"/>
          <w:lang w:val="en-US"/>
        </w:rPr>
      </w:pPr>
      <w:r>
        <w:rPr>
          <w:rFonts w:ascii="Garamond" w:hAnsi="Garamond"/>
          <w:lang w:val="en-US"/>
        </w:rPr>
        <w:t>More specifically, what approach (confirmatory / exploratory) and what technique (restricted / unrestricted FA) would you use to establish a new measure of a reflective latent construct? Why? And how would you proceed if your previous effort failed?</w:t>
      </w:r>
    </w:p>
    <w:p w14:paraId="47C3E65C" w14:textId="77777777" w:rsidR="00D81BFA" w:rsidRDefault="00D81BFA" w:rsidP="00D81BFA">
      <w:pPr>
        <w:rPr>
          <w:rFonts w:ascii="Garamond" w:hAnsi="Garamond"/>
          <w:lang w:val="en-US"/>
        </w:rPr>
      </w:pPr>
    </w:p>
    <w:p w14:paraId="416940FF" w14:textId="77777777" w:rsidR="00D81BFA" w:rsidRDefault="00D81BFA" w:rsidP="00D81BFA">
      <w:pPr>
        <w:rPr>
          <w:rFonts w:ascii="Garamond" w:hAnsi="Garamond"/>
          <w:lang w:val="en-US"/>
        </w:rPr>
      </w:pPr>
    </w:p>
    <w:p w14:paraId="7DEF4DDA" w14:textId="77777777" w:rsidR="00D81BFA" w:rsidRDefault="00D81BFA" w:rsidP="00D81BFA">
      <w:pPr>
        <w:rPr>
          <w:rFonts w:ascii="Garamond" w:hAnsi="Garamond"/>
          <w:lang w:val="en-US"/>
        </w:rPr>
      </w:pPr>
    </w:p>
    <w:p w14:paraId="608A8E84" w14:textId="77777777" w:rsidR="00D81BFA" w:rsidRDefault="00D81BFA" w:rsidP="00D81BFA">
      <w:pPr>
        <w:rPr>
          <w:rFonts w:ascii="Garamond" w:hAnsi="Garamond"/>
          <w:lang w:val="en-US"/>
        </w:rPr>
      </w:pPr>
    </w:p>
    <w:p w14:paraId="3E8A5491" w14:textId="77777777" w:rsidR="00D81BFA" w:rsidRDefault="00D81BFA" w:rsidP="00D81BFA">
      <w:pPr>
        <w:rPr>
          <w:rFonts w:ascii="Garamond" w:hAnsi="Garamond"/>
          <w:lang w:val="en-US"/>
        </w:rPr>
      </w:pPr>
    </w:p>
    <w:p w14:paraId="5BDB06C1" w14:textId="77777777" w:rsidR="00D81BFA" w:rsidRDefault="00D81BFA" w:rsidP="00D81BFA">
      <w:pPr>
        <w:rPr>
          <w:rFonts w:ascii="Garamond" w:hAnsi="Garamond"/>
          <w:lang w:val="en-US"/>
        </w:rPr>
      </w:pPr>
    </w:p>
    <w:p w14:paraId="7C9F1046" w14:textId="77777777" w:rsidR="00D81BFA" w:rsidRDefault="00D81BFA" w:rsidP="00D81BFA">
      <w:pPr>
        <w:rPr>
          <w:rFonts w:ascii="Garamond" w:hAnsi="Garamond"/>
          <w:lang w:val="en-US"/>
        </w:rPr>
      </w:pPr>
    </w:p>
    <w:p w14:paraId="7D40386D" w14:textId="77777777" w:rsidR="00D81BFA" w:rsidRPr="001E6842" w:rsidRDefault="00D81BFA" w:rsidP="00D81BFA">
      <w:pPr>
        <w:rPr>
          <w:rFonts w:ascii="Garamond" w:hAnsi="Garamond"/>
          <w:lang w:val="en-US"/>
        </w:rPr>
      </w:pPr>
    </w:p>
    <w:p w14:paraId="23C19620" w14:textId="77777777" w:rsidR="00D81BFA" w:rsidRDefault="00D81BFA" w:rsidP="00D81BFA">
      <w:pPr>
        <w:rPr>
          <w:rFonts w:ascii="Garamond" w:hAnsi="Garamond"/>
          <w:lang w:val="en-US"/>
        </w:rPr>
      </w:pPr>
    </w:p>
    <w:p w14:paraId="54A90C16" w14:textId="2AA5F232" w:rsidR="00D81BFA" w:rsidRDefault="00D81BFA" w:rsidP="00D81BFA">
      <w:pPr>
        <w:rPr>
          <w:rFonts w:ascii="Garamond" w:hAnsi="Garamond"/>
          <w:lang w:val="en-US"/>
        </w:rPr>
      </w:pPr>
      <w:r>
        <w:rPr>
          <w:rFonts w:ascii="Garamond" w:hAnsi="Garamond"/>
          <w:lang w:val="en-US"/>
        </w:rPr>
        <w:t>Q2: The greatest magic trick of the factor analysis people was to cast a spell that removed all the unseen parts from the fundamental theorem of factor analysis. What made this miracle possible? How</w:t>
      </w:r>
      <w:r w:rsidR="009D4CF0">
        <w:rPr>
          <w:rFonts w:ascii="Garamond" w:hAnsi="Garamond"/>
          <w:lang w:val="en-US"/>
        </w:rPr>
        <w:t xml:space="preserve"> exactly</w:t>
      </w:r>
      <w:r>
        <w:rPr>
          <w:rFonts w:ascii="Garamond" w:hAnsi="Garamond"/>
          <w:lang w:val="en-US"/>
        </w:rPr>
        <w:t xml:space="preserve"> did the spell work? (1)</w:t>
      </w:r>
    </w:p>
    <w:p w14:paraId="74418640" w14:textId="77777777" w:rsidR="00D81BFA" w:rsidRDefault="00D81BFA" w:rsidP="00D81BFA">
      <w:pPr>
        <w:rPr>
          <w:rFonts w:ascii="Garamond" w:hAnsi="Garamond"/>
          <w:lang w:val="en-US"/>
        </w:rPr>
      </w:pPr>
    </w:p>
    <w:p w14:paraId="10C8326C" w14:textId="77777777" w:rsidR="00D81BFA" w:rsidRDefault="00D81BFA" w:rsidP="00D81BFA">
      <w:pPr>
        <w:rPr>
          <w:rFonts w:ascii="Garamond" w:hAnsi="Garamond"/>
          <w:lang w:val="en-US"/>
        </w:rPr>
      </w:pPr>
    </w:p>
    <w:p w14:paraId="6B4325BC" w14:textId="77777777" w:rsidR="00D81BFA" w:rsidRDefault="00D81BFA" w:rsidP="00D81BFA">
      <w:pPr>
        <w:rPr>
          <w:rFonts w:ascii="Garamond" w:hAnsi="Garamond"/>
          <w:lang w:val="en-US"/>
        </w:rPr>
      </w:pPr>
    </w:p>
    <w:p w14:paraId="0A0B8899" w14:textId="77777777" w:rsidR="00D81BFA" w:rsidRDefault="00D81BFA" w:rsidP="00D81BFA">
      <w:pPr>
        <w:rPr>
          <w:rFonts w:ascii="Garamond" w:hAnsi="Garamond"/>
          <w:lang w:val="en-US"/>
        </w:rPr>
      </w:pPr>
    </w:p>
    <w:p w14:paraId="77840D40" w14:textId="77777777" w:rsidR="00D81BFA" w:rsidRDefault="00D81BFA" w:rsidP="00D81BFA">
      <w:pPr>
        <w:rPr>
          <w:rFonts w:ascii="Garamond" w:hAnsi="Garamond"/>
          <w:lang w:val="en-US"/>
        </w:rPr>
      </w:pPr>
    </w:p>
    <w:p w14:paraId="36E96BFE" w14:textId="77777777" w:rsidR="00D81BFA" w:rsidRDefault="00D81BFA" w:rsidP="00D81BFA">
      <w:pPr>
        <w:rPr>
          <w:rFonts w:ascii="Garamond" w:hAnsi="Garamond"/>
          <w:lang w:val="en-US"/>
        </w:rPr>
      </w:pPr>
    </w:p>
    <w:p w14:paraId="33E0AD64" w14:textId="77777777" w:rsidR="00D81BFA" w:rsidRDefault="00D81BFA" w:rsidP="00D81BFA">
      <w:pPr>
        <w:rPr>
          <w:rFonts w:ascii="Garamond" w:hAnsi="Garamond"/>
          <w:lang w:val="en-US"/>
        </w:rPr>
      </w:pPr>
      <w:r>
        <w:rPr>
          <w:rFonts w:ascii="Garamond" w:hAnsi="Garamond"/>
          <w:lang w:val="en-US"/>
        </w:rPr>
        <w:lastRenderedPageBreak/>
        <w:t xml:space="preserve">Q3: Given the population variance-covariance matrix and a perfectly fitting common factor model, what is the determinant of that variance-covariance matrix? Why? </w:t>
      </w:r>
    </w:p>
    <w:p w14:paraId="4D689F0F" w14:textId="77777777" w:rsidR="00D81BFA" w:rsidRDefault="00D81BFA" w:rsidP="00D81BFA">
      <w:pPr>
        <w:rPr>
          <w:rFonts w:ascii="Garamond" w:hAnsi="Garamond"/>
          <w:lang w:val="en-US"/>
        </w:rPr>
      </w:pPr>
      <w:r>
        <w:rPr>
          <w:rFonts w:ascii="Garamond" w:hAnsi="Garamond"/>
          <w:lang w:val="en-US"/>
        </w:rPr>
        <w:t xml:space="preserve">Yes, it’s another one of </w:t>
      </w:r>
      <w:r>
        <w:rPr>
          <w:rFonts w:ascii="Garamond" w:hAnsi="Garamond"/>
          <w:i/>
          <w:iCs/>
          <w:lang w:val="en-US"/>
        </w:rPr>
        <w:t xml:space="preserve">those </w:t>
      </w:r>
      <w:r>
        <w:rPr>
          <w:rFonts w:ascii="Garamond" w:hAnsi="Garamond"/>
          <w:lang w:val="en-US"/>
        </w:rPr>
        <w:t>questions! (1)</w:t>
      </w:r>
    </w:p>
    <w:p w14:paraId="41AAD219" w14:textId="77777777" w:rsidR="00D81BFA" w:rsidRDefault="00D81BFA" w:rsidP="00D81BFA">
      <w:pPr>
        <w:rPr>
          <w:rFonts w:ascii="Garamond" w:hAnsi="Garamond"/>
          <w:lang w:val="en-US"/>
        </w:rPr>
      </w:pPr>
    </w:p>
    <w:p w14:paraId="514AE624" w14:textId="77777777" w:rsidR="00D81BFA" w:rsidRDefault="00D81BFA" w:rsidP="00D81BFA">
      <w:pPr>
        <w:rPr>
          <w:rFonts w:ascii="Garamond" w:hAnsi="Garamond"/>
          <w:lang w:val="en-US"/>
        </w:rPr>
      </w:pPr>
    </w:p>
    <w:p w14:paraId="416BE3D8" w14:textId="77777777" w:rsidR="00D81BFA" w:rsidRDefault="00D81BFA" w:rsidP="00D81BFA">
      <w:pPr>
        <w:rPr>
          <w:rFonts w:ascii="Garamond" w:hAnsi="Garamond"/>
          <w:lang w:val="en-US"/>
        </w:rPr>
      </w:pPr>
    </w:p>
    <w:p w14:paraId="6310BD78" w14:textId="77777777" w:rsidR="00D81BFA" w:rsidRDefault="00D81BFA" w:rsidP="00D81BFA">
      <w:pPr>
        <w:rPr>
          <w:rFonts w:ascii="Garamond" w:hAnsi="Garamond"/>
          <w:lang w:val="en-US"/>
        </w:rPr>
      </w:pPr>
    </w:p>
    <w:p w14:paraId="144182EE" w14:textId="77777777" w:rsidR="00D81BFA" w:rsidRDefault="00D81BFA" w:rsidP="00D81BFA">
      <w:pPr>
        <w:rPr>
          <w:rFonts w:ascii="Garamond" w:hAnsi="Garamond"/>
          <w:lang w:val="en-US"/>
        </w:rPr>
      </w:pPr>
    </w:p>
    <w:p w14:paraId="3048B23D" w14:textId="77777777" w:rsidR="00D81BFA" w:rsidRDefault="00D81BFA" w:rsidP="00D81BFA">
      <w:pPr>
        <w:rPr>
          <w:rFonts w:ascii="Garamond" w:hAnsi="Garamond"/>
          <w:lang w:val="en-US"/>
        </w:rPr>
      </w:pPr>
    </w:p>
    <w:p w14:paraId="6FEA9677" w14:textId="77777777" w:rsidR="00D81BFA" w:rsidRDefault="00D81BFA" w:rsidP="00D81BFA">
      <w:pPr>
        <w:rPr>
          <w:rFonts w:ascii="Garamond" w:hAnsi="Garamond"/>
          <w:lang w:val="en-US"/>
        </w:rPr>
      </w:pPr>
    </w:p>
    <w:p w14:paraId="159B37F0" w14:textId="77777777" w:rsidR="00D81BFA" w:rsidRDefault="00D81BFA" w:rsidP="00D81BFA">
      <w:pPr>
        <w:rPr>
          <w:rFonts w:ascii="Garamond" w:hAnsi="Garamond"/>
          <w:lang w:val="en-US"/>
        </w:rPr>
      </w:pPr>
    </w:p>
    <w:p w14:paraId="7EBDAA75" w14:textId="77777777" w:rsidR="00D81BFA" w:rsidRDefault="00D81BFA" w:rsidP="00D81BFA">
      <w:pPr>
        <w:rPr>
          <w:rFonts w:ascii="Garamond" w:hAnsi="Garamond"/>
          <w:lang w:val="en-US"/>
        </w:rPr>
      </w:pPr>
      <w:r>
        <w:rPr>
          <w:rFonts w:ascii="Garamond" w:hAnsi="Garamond"/>
          <w:lang w:val="en-US"/>
        </w:rPr>
        <w:t>Q4: Evaluate the following models’ fit based on the available information. Explain your answers. It’s okay to not give a conclusive judgement. (2.5)</w:t>
      </w:r>
    </w:p>
    <w:p w14:paraId="4D413427" w14:textId="77777777" w:rsidR="00D81BFA" w:rsidRDefault="00D81BFA" w:rsidP="00D81BFA">
      <w:pPr>
        <w:rPr>
          <w:rFonts w:ascii="Garamond" w:hAnsi="Garamond"/>
          <w:lang w:val="en-US"/>
        </w:rPr>
      </w:pPr>
    </w:p>
    <w:p w14:paraId="597A9A80" w14:textId="77777777" w:rsidR="00D81BFA" w:rsidRDefault="00D81BFA" w:rsidP="00D81BFA">
      <w:pPr>
        <w:rPr>
          <w:rFonts w:ascii="Garamond" w:hAnsi="Garamond"/>
          <w:lang w:val="en-US"/>
        </w:rPr>
      </w:pPr>
    </w:p>
    <w:p w14:paraId="4F8614A3" w14:textId="77777777" w:rsidR="00D81BFA" w:rsidRPr="009D4CF0" w:rsidRDefault="00D81BFA" w:rsidP="00D81BFA">
      <w:pPr>
        <w:rPr>
          <w:rFonts w:ascii="Garamond" w:hAnsi="Garamond"/>
          <w:u w:val="single"/>
          <w:lang w:val="en-US"/>
        </w:rPr>
      </w:pPr>
      <w:r w:rsidRPr="009D4CF0">
        <w:rPr>
          <w:rFonts w:ascii="Garamond" w:hAnsi="Garamond"/>
          <w:u w:val="single"/>
          <w:lang w:val="en-US"/>
        </w:rPr>
        <w:t>Model 1</w:t>
      </w:r>
    </w:p>
    <w:p w14:paraId="65D29FE2" w14:textId="77777777" w:rsidR="00D81BFA" w:rsidRDefault="00D81BFA" w:rsidP="00D81BFA">
      <w:pPr>
        <w:rPr>
          <w:rFonts w:ascii="Garamond" w:hAnsi="Garamond"/>
          <w:lang w:val="en-US"/>
        </w:rPr>
      </w:pPr>
    </w:p>
    <w:p w14:paraId="5C4C85CE" w14:textId="77777777" w:rsidR="00D81BFA" w:rsidRDefault="00D81BFA" w:rsidP="00D81BFA">
      <w:pPr>
        <w:rPr>
          <w:rFonts w:ascii="Garamond" w:hAnsi="Garamond"/>
          <w:lang w:val="en-US"/>
        </w:rPr>
      </w:pPr>
      <w:r>
        <w:rPr>
          <w:rFonts w:ascii="Garamond" w:hAnsi="Garamond"/>
          <w:lang w:val="en-US"/>
        </w:rPr>
        <w:t>X2(5) = 11.91, p = .036</w:t>
      </w:r>
    </w:p>
    <w:p w14:paraId="7EB60E78" w14:textId="77777777" w:rsidR="00D81BFA" w:rsidRDefault="00D81BFA" w:rsidP="00D81BFA">
      <w:pPr>
        <w:rPr>
          <w:rFonts w:ascii="Garamond" w:hAnsi="Garamond"/>
          <w:lang w:val="en-US"/>
        </w:rPr>
      </w:pPr>
      <w:r>
        <w:rPr>
          <w:rFonts w:ascii="Garamond" w:hAnsi="Garamond"/>
          <w:lang w:val="en-US"/>
        </w:rPr>
        <w:t>TLI = .83</w:t>
      </w:r>
    </w:p>
    <w:p w14:paraId="2955FB3F" w14:textId="77777777" w:rsidR="00D81BFA" w:rsidRDefault="00D81BFA" w:rsidP="00D81BFA">
      <w:pPr>
        <w:rPr>
          <w:rFonts w:ascii="Garamond" w:hAnsi="Garamond"/>
          <w:lang w:val="en-US"/>
        </w:rPr>
      </w:pPr>
      <w:r>
        <w:rPr>
          <w:rFonts w:ascii="Garamond" w:hAnsi="Garamond"/>
          <w:lang w:val="en-US"/>
        </w:rPr>
        <w:t>RMSEA = .037 [.</w:t>
      </w:r>
      <w:proofErr w:type="gramStart"/>
      <w:r>
        <w:rPr>
          <w:rFonts w:ascii="Garamond" w:hAnsi="Garamond"/>
          <w:lang w:val="en-US"/>
        </w:rPr>
        <w:t>009 ;</w:t>
      </w:r>
      <w:proofErr w:type="gramEnd"/>
      <w:r>
        <w:rPr>
          <w:rFonts w:ascii="Garamond" w:hAnsi="Garamond"/>
          <w:lang w:val="en-US"/>
        </w:rPr>
        <w:t xml:space="preserve"> .065]</w:t>
      </w:r>
    </w:p>
    <w:p w14:paraId="629457DB" w14:textId="77777777" w:rsidR="00D81BFA" w:rsidRDefault="00D81BFA" w:rsidP="00D81BFA">
      <w:pPr>
        <w:rPr>
          <w:rFonts w:ascii="Garamond" w:hAnsi="Garamond"/>
          <w:lang w:val="en-US"/>
        </w:rPr>
      </w:pPr>
      <w:r>
        <w:rPr>
          <w:rFonts w:ascii="Garamond" w:hAnsi="Garamond"/>
          <w:lang w:val="en-US"/>
        </w:rPr>
        <w:t>SRMR = .036</w:t>
      </w:r>
    </w:p>
    <w:p w14:paraId="6FFB60B2" w14:textId="679C87C6" w:rsidR="00D81BFA" w:rsidRDefault="00D81BFA" w:rsidP="00D81BFA">
      <w:pPr>
        <w:rPr>
          <w:rFonts w:ascii="Garamond" w:hAnsi="Garamond"/>
          <w:lang w:val="en-US"/>
        </w:rPr>
      </w:pPr>
    </w:p>
    <w:p w14:paraId="7B119B55" w14:textId="6D810C01" w:rsidR="009D4CF0" w:rsidRDefault="009D4CF0" w:rsidP="00D81BFA">
      <w:pPr>
        <w:rPr>
          <w:rFonts w:ascii="Garamond" w:hAnsi="Garamond"/>
          <w:lang w:val="en-US"/>
        </w:rPr>
      </w:pPr>
    </w:p>
    <w:p w14:paraId="0AB67395" w14:textId="147CE04A" w:rsidR="009D4CF0" w:rsidRDefault="009D4CF0" w:rsidP="00D81BFA">
      <w:pPr>
        <w:rPr>
          <w:rFonts w:ascii="Garamond" w:hAnsi="Garamond"/>
          <w:lang w:val="en-US"/>
        </w:rPr>
      </w:pPr>
    </w:p>
    <w:p w14:paraId="15B54376" w14:textId="65E9D1C4" w:rsidR="009D4CF0" w:rsidRDefault="009D4CF0" w:rsidP="00D81BFA">
      <w:pPr>
        <w:rPr>
          <w:rFonts w:ascii="Garamond" w:hAnsi="Garamond"/>
          <w:lang w:val="en-US"/>
        </w:rPr>
      </w:pPr>
    </w:p>
    <w:p w14:paraId="56214C7B" w14:textId="77777777" w:rsidR="009D4CF0" w:rsidRDefault="009D4CF0" w:rsidP="00D81BFA">
      <w:pPr>
        <w:rPr>
          <w:rFonts w:ascii="Garamond" w:hAnsi="Garamond"/>
          <w:lang w:val="en-US"/>
        </w:rPr>
      </w:pPr>
    </w:p>
    <w:p w14:paraId="19B97B56" w14:textId="77777777" w:rsidR="00D81BFA" w:rsidRPr="009D4CF0" w:rsidRDefault="00D81BFA" w:rsidP="00D81BFA">
      <w:pPr>
        <w:rPr>
          <w:rFonts w:ascii="Garamond" w:hAnsi="Garamond"/>
          <w:u w:val="single"/>
          <w:lang w:val="en-US"/>
        </w:rPr>
      </w:pPr>
      <w:r w:rsidRPr="009D4CF0">
        <w:rPr>
          <w:rFonts w:ascii="Garamond" w:hAnsi="Garamond"/>
          <w:u w:val="single"/>
          <w:lang w:val="en-US"/>
        </w:rPr>
        <w:t>Model 2</w:t>
      </w:r>
    </w:p>
    <w:p w14:paraId="7BBD50A7" w14:textId="77777777" w:rsidR="00D81BFA" w:rsidRDefault="00D81BFA" w:rsidP="00D81BFA">
      <w:pPr>
        <w:rPr>
          <w:rFonts w:ascii="Garamond" w:hAnsi="Garamond"/>
          <w:lang w:val="en-US"/>
        </w:rPr>
      </w:pPr>
    </w:p>
    <w:p w14:paraId="28CC22A3" w14:textId="77777777" w:rsidR="00D81BFA" w:rsidRDefault="00D81BFA" w:rsidP="00D81BFA">
      <w:pPr>
        <w:rPr>
          <w:rFonts w:ascii="Garamond" w:hAnsi="Garamond"/>
          <w:lang w:val="en-US"/>
        </w:rPr>
      </w:pPr>
      <w:r>
        <w:rPr>
          <w:rFonts w:ascii="Garamond" w:hAnsi="Garamond"/>
          <w:lang w:val="en-US"/>
        </w:rPr>
        <w:t>X2(16) = 24.43, p = .081</w:t>
      </w:r>
    </w:p>
    <w:p w14:paraId="3A598661" w14:textId="77777777" w:rsidR="00D81BFA" w:rsidRDefault="00D81BFA" w:rsidP="00D81BFA">
      <w:pPr>
        <w:rPr>
          <w:rFonts w:ascii="Garamond" w:hAnsi="Garamond"/>
          <w:lang w:val="en-US"/>
        </w:rPr>
      </w:pPr>
      <w:r>
        <w:rPr>
          <w:rFonts w:ascii="Garamond" w:hAnsi="Garamond"/>
          <w:lang w:val="en-US"/>
        </w:rPr>
        <w:t>TLI = .90</w:t>
      </w:r>
    </w:p>
    <w:p w14:paraId="178515CD" w14:textId="77777777" w:rsidR="00D81BFA" w:rsidRDefault="00D81BFA" w:rsidP="00D81BFA">
      <w:pPr>
        <w:rPr>
          <w:rFonts w:ascii="Garamond" w:hAnsi="Garamond"/>
          <w:lang w:val="en-US"/>
        </w:rPr>
      </w:pPr>
      <w:r>
        <w:rPr>
          <w:rFonts w:ascii="Garamond" w:hAnsi="Garamond"/>
          <w:lang w:val="en-US"/>
        </w:rPr>
        <w:t>RMSEA = .132 [</w:t>
      </w:r>
      <w:proofErr w:type="gramStart"/>
      <w:r>
        <w:rPr>
          <w:rFonts w:ascii="Garamond" w:hAnsi="Garamond"/>
          <w:lang w:val="en-US"/>
        </w:rPr>
        <w:t>0 ;</w:t>
      </w:r>
      <w:proofErr w:type="gramEnd"/>
      <w:r>
        <w:rPr>
          <w:rFonts w:ascii="Garamond" w:hAnsi="Garamond"/>
          <w:lang w:val="en-US"/>
        </w:rPr>
        <w:t xml:space="preserve"> .232]</w:t>
      </w:r>
    </w:p>
    <w:p w14:paraId="67A215CA" w14:textId="567FE353" w:rsidR="00D81BFA" w:rsidRDefault="00D81BFA" w:rsidP="00D81BFA">
      <w:pPr>
        <w:rPr>
          <w:rFonts w:ascii="Garamond" w:hAnsi="Garamond"/>
          <w:lang w:val="en-US"/>
        </w:rPr>
      </w:pPr>
      <w:r>
        <w:rPr>
          <w:rFonts w:ascii="Garamond" w:hAnsi="Garamond"/>
          <w:lang w:val="en-US"/>
        </w:rPr>
        <w:t>SRMR = .184</w:t>
      </w:r>
    </w:p>
    <w:p w14:paraId="0340BC6D" w14:textId="658949D5" w:rsidR="009D4CF0" w:rsidRDefault="009D4CF0" w:rsidP="00D81BFA">
      <w:pPr>
        <w:rPr>
          <w:rFonts w:ascii="Garamond" w:hAnsi="Garamond"/>
          <w:lang w:val="en-US"/>
        </w:rPr>
      </w:pPr>
    </w:p>
    <w:p w14:paraId="5EE25EF9" w14:textId="2D626B32" w:rsidR="009D4CF0" w:rsidRDefault="009D4CF0" w:rsidP="00D81BFA">
      <w:pPr>
        <w:rPr>
          <w:rFonts w:ascii="Garamond" w:hAnsi="Garamond"/>
          <w:lang w:val="en-US"/>
        </w:rPr>
      </w:pPr>
    </w:p>
    <w:p w14:paraId="33B736DB" w14:textId="16C0334C" w:rsidR="009D4CF0" w:rsidRDefault="009D4CF0" w:rsidP="00D81BFA">
      <w:pPr>
        <w:rPr>
          <w:rFonts w:ascii="Garamond" w:hAnsi="Garamond"/>
          <w:lang w:val="en-US"/>
        </w:rPr>
      </w:pPr>
    </w:p>
    <w:p w14:paraId="667CA5E0" w14:textId="56F47637" w:rsidR="009D4CF0" w:rsidRDefault="009D4CF0" w:rsidP="00D81BFA">
      <w:pPr>
        <w:rPr>
          <w:rFonts w:ascii="Garamond" w:hAnsi="Garamond"/>
          <w:lang w:val="en-US"/>
        </w:rPr>
      </w:pPr>
    </w:p>
    <w:p w14:paraId="7B67EEC6" w14:textId="77777777" w:rsidR="009D4CF0" w:rsidRDefault="009D4CF0" w:rsidP="00D81BFA">
      <w:pPr>
        <w:rPr>
          <w:rFonts w:ascii="Garamond" w:hAnsi="Garamond"/>
          <w:lang w:val="en-US"/>
        </w:rPr>
      </w:pPr>
    </w:p>
    <w:p w14:paraId="502AC8B0" w14:textId="77777777" w:rsidR="00D81BFA" w:rsidRDefault="00D81BFA" w:rsidP="00D81BFA">
      <w:pPr>
        <w:rPr>
          <w:rFonts w:ascii="Garamond" w:hAnsi="Garamond"/>
          <w:lang w:val="en-US"/>
        </w:rPr>
      </w:pPr>
    </w:p>
    <w:p w14:paraId="1461EDC5" w14:textId="77777777" w:rsidR="00D81BFA" w:rsidRPr="009D4CF0" w:rsidRDefault="00D81BFA" w:rsidP="00D81BFA">
      <w:pPr>
        <w:rPr>
          <w:rFonts w:ascii="Garamond" w:hAnsi="Garamond"/>
          <w:u w:val="single"/>
          <w:lang w:val="en-US"/>
        </w:rPr>
      </w:pPr>
      <w:r w:rsidRPr="009D4CF0">
        <w:rPr>
          <w:rFonts w:ascii="Garamond" w:hAnsi="Garamond"/>
          <w:u w:val="single"/>
          <w:lang w:val="en-US"/>
        </w:rPr>
        <w:t>Model 3</w:t>
      </w:r>
    </w:p>
    <w:p w14:paraId="0BEB4C47" w14:textId="77777777" w:rsidR="00D81BFA" w:rsidRDefault="00D81BFA" w:rsidP="00D81BFA">
      <w:pPr>
        <w:rPr>
          <w:rFonts w:ascii="Garamond" w:hAnsi="Garamond"/>
          <w:lang w:val="en-US"/>
        </w:rPr>
      </w:pPr>
    </w:p>
    <w:p w14:paraId="5CD9EBA0" w14:textId="77777777" w:rsidR="00D81BFA" w:rsidRDefault="00D81BFA" w:rsidP="00D81BFA">
      <w:pPr>
        <w:rPr>
          <w:rFonts w:ascii="Garamond" w:hAnsi="Garamond"/>
          <w:lang w:val="en-US"/>
        </w:rPr>
      </w:pPr>
      <w:r>
        <w:rPr>
          <w:rFonts w:ascii="Garamond" w:hAnsi="Garamond"/>
          <w:lang w:val="en-US"/>
        </w:rPr>
        <w:t>X2(9) = 122.229, p &lt; .001</w:t>
      </w:r>
    </w:p>
    <w:p w14:paraId="2F313CEE" w14:textId="77777777" w:rsidR="00D81BFA" w:rsidRDefault="00D81BFA" w:rsidP="00D81BFA">
      <w:pPr>
        <w:rPr>
          <w:rFonts w:ascii="Garamond" w:hAnsi="Garamond"/>
          <w:lang w:val="en-US"/>
        </w:rPr>
      </w:pPr>
      <w:r>
        <w:rPr>
          <w:rFonts w:ascii="Garamond" w:hAnsi="Garamond"/>
          <w:lang w:val="en-US"/>
        </w:rPr>
        <w:t>TLI = .96</w:t>
      </w:r>
    </w:p>
    <w:p w14:paraId="0EFB4E35" w14:textId="77777777" w:rsidR="00D81BFA" w:rsidRDefault="00D81BFA" w:rsidP="00D81BFA">
      <w:pPr>
        <w:rPr>
          <w:rFonts w:ascii="Garamond" w:hAnsi="Garamond"/>
          <w:lang w:val="en-US"/>
        </w:rPr>
      </w:pPr>
      <w:r>
        <w:rPr>
          <w:rFonts w:ascii="Garamond" w:hAnsi="Garamond"/>
          <w:lang w:val="en-US"/>
        </w:rPr>
        <w:t>RMSEA = .065 [.</w:t>
      </w:r>
      <w:proofErr w:type="gramStart"/>
      <w:r>
        <w:rPr>
          <w:rFonts w:ascii="Garamond" w:hAnsi="Garamond"/>
          <w:lang w:val="en-US"/>
        </w:rPr>
        <w:t>055 ;</w:t>
      </w:r>
      <w:proofErr w:type="gramEnd"/>
      <w:r>
        <w:rPr>
          <w:rFonts w:ascii="Garamond" w:hAnsi="Garamond"/>
          <w:lang w:val="en-US"/>
        </w:rPr>
        <w:t xml:space="preserve"> .075]</w:t>
      </w:r>
    </w:p>
    <w:p w14:paraId="59F3EF44" w14:textId="77777777" w:rsidR="00D81BFA" w:rsidRDefault="00D81BFA" w:rsidP="00D81BFA">
      <w:pPr>
        <w:rPr>
          <w:rFonts w:ascii="Garamond" w:hAnsi="Garamond"/>
          <w:lang w:val="en-US"/>
        </w:rPr>
      </w:pPr>
      <w:r>
        <w:rPr>
          <w:rFonts w:ascii="Garamond" w:hAnsi="Garamond"/>
          <w:lang w:val="en-US"/>
        </w:rPr>
        <w:t>SRMR = .028</w:t>
      </w:r>
    </w:p>
    <w:p w14:paraId="7E2EDD64" w14:textId="77777777" w:rsidR="00D81BFA" w:rsidRDefault="00D81BFA" w:rsidP="00D81BFA">
      <w:pPr>
        <w:rPr>
          <w:rFonts w:ascii="Garamond" w:hAnsi="Garamond"/>
          <w:lang w:val="en-US"/>
        </w:rPr>
      </w:pPr>
    </w:p>
    <w:p w14:paraId="681E9CE0" w14:textId="5D40171E" w:rsidR="00D81BFA" w:rsidRDefault="009D4CF0" w:rsidP="00D81BFA">
      <w:pPr>
        <w:rPr>
          <w:rFonts w:ascii="Garamond" w:hAnsi="Garamond"/>
          <w:lang w:val="en-US"/>
        </w:rPr>
      </w:pPr>
      <w:r>
        <w:rPr>
          <w:rFonts w:ascii="Garamond" w:hAnsi="Garamond"/>
          <w:lang w:val="en-US"/>
        </w:rPr>
        <w:br w:type="page"/>
      </w:r>
      <w:r w:rsidR="00D81BFA">
        <w:rPr>
          <w:rFonts w:ascii="Garamond" w:hAnsi="Garamond"/>
          <w:lang w:val="en-US"/>
        </w:rPr>
        <w:lastRenderedPageBreak/>
        <w:t xml:space="preserve">Q5: Why do </w:t>
      </w:r>
      <w:proofErr w:type="spellStart"/>
      <w:r w:rsidR="00D81BFA">
        <w:rPr>
          <w:rFonts w:ascii="Garamond" w:hAnsi="Garamond"/>
          <w:lang w:val="en-US"/>
        </w:rPr>
        <w:t>Quantitude</w:t>
      </w:r>
      <w:proofErr w:type="spellEnd"/>
      <w:r w:rsidR="00D81BFA">
        <w:rPr>
          <w:rFonts w:ascii="Garamond" w:hAnsi="Garamond"/>
          <w:lang w:val="en-US"/>
        </w:rPr>
        <w:t xml:space="preserve"> say that:</w:t>
      </w:r>
    </w:p>
    <w:p w14:paraId="7975260C" w14:textId="77777777" w:rsidR="00D81BFA" w:rsidRPr="00082985" w:rsidRDefault="00D81BFA" w:rsidP="00D81BFA">
      <w:pPr>
        <w:pStyle w:val="Odstavecseseznamem"/>
        <w:numPr>
          <w:ilvl w:val="0"/>
          <w:numId w:val="2"/>
        </w:numPr>
        <w:rPr>
          <w:rFonts w:ascii="Garamond" w:hAnsi="Garamond"/>
          <w:i/>
          <w:iCs/>
          <w:lang w:val="en-US"/>
        </w:rPr>
      </w:pPr>
      <w:r>
        <w:rPr>
          <w:rFonts w:ascii="Garamond" w:hAnsi="Garamond"/>
          <w:lang w:val="en-US"/>
        </w:rPr>
        <w:t xml:space="preserve">Karl Popper stops turning in his grave when you have high </w:t>
      </w:r>
      <w:proofErr w:type="spellStart"/>
      <w:r w:rsidRPr="00082985">
        <w:rPr>
          <w:rFonts w:ascii="Garamond" w:hAnsi="Garamond"/>
          <w:i/>
          <w:iCs/>
          <w:lang w:val="en-US"/>
        </w:rPr>
        <w:t>df</w:t>
      </w:r>
      <w:proofErr w:type="spellEnd"/>
    </w:p>
    <w:p w14:paraId="1E41910C" w14:textId="77777777" w:rsidR="00D81BFA" w:rsidRDefault="00D81BFA" w:rsidP="00D81BFA">
      <w:pPr>
        <w:pStyle w:val="Odstavecseseznamem"/>
        <w:numPr>
          <w:ilvl w:val="0"/>
          <w:numId w:val="2"/>
        </w:numPr>
        <w:rPr>
          <w:rFonts w:ascii="Garamond" w:hAnsi="Garamond"/>
          <w:lang w:val="en-US"/>
        </w:rPr>
      </w:pPr>
      <w:r>
        <w:rPr>
          <w:rFonts w:ascii="Garamond" w:hAnsi="Garamond"/>
          <w:lang w:val="en-US"/>
        </w:rPr>
        <w:t>Latent variable is like a guest that doesn’t bring any food to a party</w:t>
      </w:r>
    </w:p>
    <w:p w14:paraId="54664868" w14:textId="77777777" w:rsidR="00D81BFA" w:rsidRDefault="00D81BFA" w:rsidP="00D81BFA">
      <w:pPr>
        <w:pStyle w:val="Odstavecseseznamem"/>
        <w:numPr>
          <w:ilvl w:val="0"/>
          <w:numId w:val="2"/>
        </w:numPr>
        <w:rPr>
          <w:rFonts w:ascii="Garamond" w:hAnsi="Garamond"/>
          <w:lang w:val="en-US"/>
        </w:rPr>
      </w:pPr>
      <w:r>
        <w:rPr>
          <w:rFonts w:ascii="Garamond" w:hAnsi="Garamond"/>
          <w:lang w:val="en-US"/>
        </w:rPr>
        <w:t>You can scale latent variable to your home address if you want</w:t>
      </w:r>
    </w:p>
    <w:p w14:paraId="72F4AFD2" w14:textId="77777777" w:rsidR="00D81BFA" w:rsidRDefault="00D81BFA" w:rsidP="00D81BFA">
      <w:pPr>
        <w:pStyle w:val="Odstavecseseznamem"/>
        <w:numPr>
          <w:ilvl w:val="0"/>
          <w:numId w:val="2"/>
        </w:numPr>
        <w:rPr>
          <w:rFonts w:ascii="Garamond" w:hAnsi="Garamond"/>
          <w:lang w:val="en-US"/>
        </w:rPr>
      </w:pPr>
      <w:r>
        <w:rPr>
          <w:rFonts w:ascii="Garamond" w:hAnsi="Garamond"/>
          <w:lang w:val="en-US"/>
        </w:rPr>
        <w:t>A non-central distribution describes model misspecification</w:t>
      </w:r>
    </w:p>
    <w:p w14:paraId="3009F6AA" w14:textId="77777777" w:rsidR="00D81BFA" w:rsidRDefault="00D81BFA" w:rsidP="00D81BFA">
      <w:pPr>
        <w:rPr>
          <w:rFonts w:ascii="Garamond" w:hAnsi="Garamond"/>
          <w:lang w:val="en-US"/>
        </w:rPr>
      </w:pPr>
      <w:r w:rsidRPr="00895A42">
        <w:rPr>
          <w:rFonts w:ascii="Garamond" w:hAnsi="Garamond"/>
          <w:lang w:val="en-US"/>
        </w:rPr>
        <w:t>(</w:t>
      </w:r>
      <w:r>
        <w:rPr>
          <w:rFonts w:ascii="Garamond" w:hAnsi="Garamond"/>
          <w:lang w:val="en-US"/>
        </w:rPr>
        <w:t>2</w:t>
      </w:r>
      <w:r w:rsidRPr="00895A42">
        <w:rPr>
          <w:rFonts w:ascii="Garamond" w:hAnsi="Garamond"/>
          <w:lang w:val="en-US"/>
        </w:rPr>
        <w:t>)</w:t>
      </w:r>
      <w:r>
        <w:rPr>
          <w:rFonts w:ascii="Garamond" w:hAnsi="Garamond"/>
          <w:lang w:val="en-US"/>
        </w:rPr>
        <w:t>:</w:t>
      </w:r>
    </w:p>
    <w:p w14:paraId="0948967A" w14:textId="77777777" w:rsidR="00D81BFA" w:rsidRDefault="00D81BFA" w:rsidP="00D81BFA">
      <w:pPr>
        <w:rPr>
          <w:rFonts w:ascii="Garamond" w:hAnsi="Garamond"/>
          <w:lang w:val="en-US"/>
        </w:rPr>
      </w:pPr>
    </w:p>
    <w:p w14:paraId="40C17B12" w14:textId="77777777" w:rsidR="00D81BFA" w:rsidRDefault="00D81BFA" w:rsidP="00D81BFA">
      <w:pPr>
        <w:rPr>
          <w:rFonts w:ascii="Garamond" w:hAnsi="Garamond"/>
          <w:lang w:val="en-US"/>
        </w:rPr>
      </w:pPr>
    </w:p>
    <w:p w14:paraId="599B3695" w14:textId="77777777" w:rsidR="00D81BFA" w:rsidRDefault="00D81BFA" w:rsidP="00D81BFA">
      <w:pPr>
        <w:rPr>
          <w:rFonts w:ascii="Garamond" w:hAnsi="Garamond"/>
          <w:lang w:val="en-US"/>
        </w:rPr>
      </w:pPr>
    </w:p>
    <w:p w14:paraId="3289D230" w14:textId="77777777" w:rsidR="00D81BFA" w:rsidRDefault="00D81BFA" w:rsidP="00D81BFA">
      <w:pPr>
        <w:rPr>
          <w:rFonts w:ascii="Garamond" w:hAnsi="Garamond"/>
          <w:lang w:val="en-US"/>
        </w:rPr>
      </w:pPr>
    </w:p>
    <w:p w14:paraId="6C515007" w14:textId="77777777" w:rsidR="00D81BFA" w:rsidRDefault="00D81BFA" w:rsidP="00D81BFA">
      <w:pPr>
        <w:rPr>
          <w:rFonts w:ascii="Garamond" w:hAnsi="Garamond"/>
          <w:lang w:val="en-US"/>
        </w:rPr>
      </w:pPr>
    </w:p>
    <w:p w14:paraId="06781F85" w14:textId="77777777" w:rsidR="00D81BFA" w:rsidRDefault="00D81BFA" w:rsidP="00D81BFA">
      <w:pPr>
        <w:rPr>
          <w:rFonts w:ascii="Garamond" w:hAnsi="Garamond"/>
          <w:lang w:val="en-US"/>
        </w:rPr>
      </w:pPr>
    </w:p>
    <w:p w14:paraId="495DF846" w14:textId="77777777" w:rsidR="00D81BFA" w:rsidRDefault="00D81BFA" w:rsidP="00D81BFA">
      <w:pPr>
        <w:rPr>
          <w:rFonts w:ascii="Garamond" w:hAnsi="Garamond"/>
          <w:lang w:val="en-US"/>
        </w:rPr>
      </w:pPr>
    </w:p>
    <w:p w14:paraId="350A6FCB" w14:textId="77777777" w:rsidR="00D81BFA" w:rsidRDefault="00D81BFA" w:rsidP="00D81BFA">
      <w:pPr>
        <w:rPr>
          <w:rFonts w:ascii="Garamond" w:hAnsi="Garamond"/>
          <w:lang w:val="en-US"/>
        </w:rPr>
      </w:pPr>
    </w:p>
    <w:p w14:paraId="6C6F9AD5" w14:textId="77777777" w:rsidR="00D81BFA" w:rsidRDefault="00D81BFA" w:rsidP="00D81BFA">
      <w:pPr>
        <w:rPr>
          <w:rFonts w:ascii="Garamond" w:hAnsi="Garamond"/>
          <w:lang w:val="en-US"/>
        </w:rPr>
      </w:pPr>
    </w:p>
    <w:p w14:paraId="1093C04A" w14:textId="77777777" w:rsidR="00D81BFA" w:rsidRPr="00895A42" w:rsidRDefault="00D81BFA" w:rsidP="00D81BFA">
      <w:pPr>
        <w:rPr>
          <w:rFonts w:ascii="Garamond" w:hAnsi="Garamond"/>
          <w:lang w:val="en-US"/>
        </w:rPr>
      </w:pPr>
    </w:p>
    <w:p w14:paraId="0F44815F" w14:textId="77777777" w:rsidR="00D81BFA" w:rsidRDefault="00D81BFA" w:rsidP="00D81BFA">
      <w:pPr>
        <w:rPr>
          <w:rFonts w:ascii="Garamond" w:hAnsi="Garamond"/>
          <w:lang w:val="en-US"/>
        </w:rPr>
      </w:pPr>
    </w:p>
    <w:p w14:paraId="5223CC9D" w14:textId="77777777" w:rsidR="00D81BFA" w:rsidRDefault="00D81BFA" w:rsidP="00D81BFA">
      <w:pPr>
        <w:rPr>
          <w:rFonts w:ascii="Garamond" w:hAnsi="Garamond"/>
          <w:lang w:val="en-US"/>
        </w:rPr>
      </w:pPr>
      <w:r>
        <w:rPr>
          <w:rFonts w:ascii="Garamond" w:hAnsi="Garamond"/>
          <w:lang w:val="en-US"/>
        </w:rPr>
        <w:t xml:space="preserve">Q6: A paper describing a simulation study states: </w:t>
      </w:r>
      <w:r w:rsidRPr="0081641D">
        <w:rPr>
          <w:rFonts w:ascii="Garamond" w:hAnsi="Garamond"/>
          <w:i/>
          <w:iCs/>
          <w:lang w:val="en-US"/>
        </w:rPr>
        <w:t>We set the population values for all factor loadings to 0.70 and all error variances to 0.51.</w:t>
      </w:r>
      <w:r>
        <w:rPr>
          <w:rFonts w:ascii="Garamond" w:hAnsi="Garamond"/>
          <w:lang w:val="en-US"/>
        </w:rPr>
        <w:t xml:space="preserve"> </w:t>
      </w:r>
    </w:p>
    <w:p w14:paraId="426D783B" w14:textId="77777777" w:rsidR="00D81BFA" w:rsidRDefault="00D81BFA" w:rsidP="00D81BFA">
      <w:pPr>
        <w:rPr>
          <w:rFonts w:ascii="Garamond" w:hAnsi="Garamond"/>
          <w:lang w:val="en-US"/>
        </w:rPr>
      </w:pPr>
    </w:p>
    <w:p w14:paraId="7CAA3710" w14:textId="77777777" w:rsidR="00D81BFA" w:rsidRDefault="00D81BFA" w:rsidP="00D81BFA">
      <w:pPr>
        <w:rPr>
          <w:rFonts w:ascii="Garamond" w:hAnsi="Garamond"/>
          <w:lang w:val="en-US"/>
        </w:rPr>
      </w:pPr>
      <w:r>
        <w:rPr>
          <w:rFonts w:ascii="Garamond" w:hAnsi="Garamond"/>
          <w:lang w:val="en-US"/>
        </w:rPr>
        <w:t>Why 0.51? What does it mean for the specification of their model, if you assume no important information was omitted? (0.5)</w:t>
      </w:r>
    </w:p>
    <w:p w14:paraId="290F5388" w14:textId="77777777" w:rsidR="00D81BFA" w:rsidRDefault="00D81BFA" w:rsidP="00D81BFA">
      <w:pPr>
        <w:rPr>
          <w:rFonts w:ascii="Garamond" w:hAnsi="Garamond"/>
          <w:lang w:val="en-US"/>
        </w:rPr>
      </w:pPr>
    </w:p>
    <w:p w14:paraId="4C043F7A" w14:textId="77777777" w:rsidR="00D81BFA" w:rsidRDefault="00D81BFA" w:rsidP="00D81BFA">
      <w:pPr>
        <w:rPr>
          <w:rFonts w:ascii="Garamond" w:hAnsi="Garamond"/>
          <w:lang w:val="en-US"/>
        </w:rPr>
      </w:pPr>
    </w:p>
    <w:p w14:paraId="5A041891" w14:textId="6E5CD2C6" w:rsidR="00D81BFA" w:rsidRDefault="00D81BFA" w:rsidP="00D81BFA">
      <w:pPr>
        <w:rPr>
          <w:rFonts w:ascii="Garamond" w:hAnsi="Garamond"/>
          <w:lang w:val="en-US"/>
        </w:rPr>
      </w:pPr>
    </w:p>
    <w:p w14:paraId="7A0EF874" w14:textId="2B5E642A" w:rsidR="00A41B4F" w:rsidRDefault="00A41B4F" w:rsidP="00D81BFA">
      <w:pPr>
        <w:rPr>
          <w:rFonts w:ascii="Garamond" w:hAnsi="Garamond"/>
          <w:lang w:val="en-US"/>
        </w:rPr>
      </w:pPr>
    </w:p>
    <w:p w14:paraId="5F3579FF" w14:textId="21960434" w:rsidR="00A41B4F" w:rsidRDefault="00A41B4F" w:rsidP="00D81BFA">
      <w:pPr>
        <w:rPr>
          <w:rFonts w:ascii="Garamond" w:hAnsi="Garamond"/>
          <w:lang w:val="en-US"/>
        </w:rPr>
      </w:pPr>
    </w:p>
    <w:p w14:paraId="132C0D32" w14:textId="1C02E386" w:rsidR="00A41B4F" w:rsidRDefault="00A41B4F" w:rsidP="00D81BFA">
      <w:pPr>
        <w:rPr>
          <w:rFonts w:ascii="Garamond" w:hAnsi="Garamond"/>
          <w:lang w:val="en-US"/>
        </w:rPr>
      </w:pPr>
    </w:p>
    <w:p w14:paraId="35DF5389" w14:textId="77777777" w:rsidR="00A41B4F" w:rsidRDefault="00A41B4F" w:rsidP="00D81BFA">
      <w:pPr>
        <w:rPr>
          <w:rFonts w:ascii="Garamond" w:hAnsi="Garamond"/>
          <w:lang w:val="en-US"/>
        </w:rPr>
      </w:pPr>
    </w:p>
    <w:p w14:paraId="6A2F4612" w14:textId="77777777" w:rsidR="00D81BFA" w:rsidRDefault="00D81BFA" w:rsidP="00D81BFA">
      <w:pPr>
        <w:rPr>
          <w:rFonts w:ascii="Garamond" w:hAnsi="Garamond"/>
          <w:lang w:val="en-US"/>
        </w:rPr>
      </w:pPr>
      <w:r>
        <w:rPr>
          <w:rFonts w:ascii="Garamond" w:hAnsi="Garamond"/>
          <w:lang w:val="en-US"/>
        </w:rPr>
        <w:t>Q7: In this course we didn’t have the time to cover various important topics. But since we’ve already covered A LOT, I leave it up to you to choose what you want to learn more about. Pick at least one of the following topics and answer the corresponding questions. Delving into more topics yields bonus points! And… bonus knowledge. (1+2)</w:t>
      </w:r>
    </w:p>
    <w:p w14:paraId="32A000C0" w14:textId="77777777" w:rsidR="00D81BFA" w:rsidRDefault="00D81BFA" w:rsidP="00D81BFA">
      <w:pPr>
        <w:rPr>
          <w:rFonts w:ascii="Garamond" w:hAnsi="Garamond"/>
          <w:lang w:val="en-US"/>
        </w:rPr>
      </w:pPr>
    </w:p>
    <w:p w14:paraId="3F4981EB" w14:textId="0DE5F96F" w:rsidR="00D81BFA" w:rsidRDefault="00D81BFA" w:rsidP="00D81BFA">
      <w:pPr>
        <w:rPr>
          <w:rFonts w:ascii="Garamond" w:hAnsi="Garamond"/>
          <w:lang w:val="en-US"/>
        </w:rPr>
      </w:pPr>
      <w:r w:rsidRPr="00B434F0">
        <w:rPr>
          <w:rFonts w:ascii="Garamond" w:hAnsi="Garamond"/>
          <w:b/>
          <w:bCs/>
          <w:lang w:val="en-US"/>
        </w:rPr>
        <w:t>Structural equation modelling</w:t>
      </w:r>
      <w:r>
        <w:rPr>
          <w:rFonts w:ascii="Garamond" w:hAnsi="Garamond"/>
          <w:lang w:val="en-US"/>
        </w:rPr>
        <w:t xml:space="preserve"> – want to model causal paths between different variables? Watch the University of Amsterdam star </w:t>
      </w:r>
      <w:hyperlink r:id="rId9" w:history="1">
        <w:r w:rsidRPr="00F06D03">
          <w:rPr>
            <w:rStyle w:val="Hypertextovodkaz"/>
            <w:rFonts w:ascii="Garamond" w:hAnsi="Garamond"/>
            <w:lang w:val="en-US"/>
          </w:rPr>
          <w:t xml:space="preserve">Sacha </w:t>
        </w:r>
        <w:proofErr w:type="spellStart"/>
        <w:r w:rsidRPr="00F06D03">
          <w:rPr>
            <w:rStyle w:val="Hypertextovodkaz"/>
            <w:rFonts w:ascii="Garamond" w:hAnsi="Garamond"/>
            <w:lang w:val="en-US"/>
          </w:rPr>
          <w:t>Epskamp’s</w:t>
        </w:r>
        <w:proofErr w:type="spellEnd"/>
        <w:r w:rsidRPr="00F06D03">
          <w:rPr>
            <w:rStyle w:val="Hypertextovodkaz"/>
            <w:rFonts w:ascii="Garamond" w:hAnsi="Garamond"/>
            <w:lang w:val="en-US"/>
          </w:rPr>
          <w:t xml:space="preserve"> course on SEM</w:t>
        </w:r>
      </w:hyperlink>
      <w:r>
        <w:rPr>
          <w:rFonts w:ascii="Garamond" w:hAnsi="Garamond"/>
          <w:lang w:val="en-US"/>
        </w:rPr>
        <w:t>! Lesson 2-1 through 2-3 should suffice as an introduction. If you want to learn more, Rex Kline’s book from the mandatory reading is a great next step.</w:t>
      </w:r>
    </w:p>
    <w:p w14:paraId="0209E8BF" w14:textId="77777777" w:rsidR="00D81BFA" w:rsidRDefault="00D81BFA" w:rsidP="00D81BFA">
      <w:pPr>
        <w:rPr>
          <w:rFonts w:ascii="Garamond" w:hAnsi="Garamond"/>
          <w:lang w:val="en-US"/>
        </w:rPr>
      </w:pPr>
    </w:p>
    <w:p w14:paraId="513288BB" w14:textId="77777777" w:rsidR="00D81BFA" w:rsidRDefault="00D81BFA" w:rsidP="00D81BFA">
      <w:pPr>
        <w:pStyle w:val="Odstavecseseznamem"/>
        <w:numPr>
          <w:ilvl w:val="0"/>
          <w:numId w:val="3"/>
        </w:numPr>
        <w:rPr>
          <w:rFonts w:ascii="Garamond" w:hAnsi="Garamond"/>
          <w:lang w:val="en-US"/>
        </w:rPr>
      </w:pPr>
      <w:r w:rsidRPr="007F3E82">
        <w:rPr>
          <w:rFonts w:ascii="Garamond" w:hAnsi="Garamond"/>
          <w:lang w:val="en-US"/>
        </w:rPr>
        <w:t xml:space="preserve">What is the main technical difference between CFA and SEM? </w:t>
      </w:r>
      <w:r>
        <w:rPr>
          <w:rFonts w:ascii="Garamond" w:hAnsi="Garamond"/>
          <w:lang w:val="en-US"/>
        </w:rPr>
        <w:t>In other words, why is CFA a special case of SEM?</w:t>
      </w:r>
    </w:p>
    <w:p w14:paraId="1AB44142" w14:textId="77777777" w:rsidR="00D81BFA" w:rsidRDefault="00D81BFA" w:rsidP="00D81BFA">
      <w:pPr>
        <w:rPr>
          <w:rFonts w:ascii="Garamond" w:hAnsi="Garamond"/>
          <w:lang w:val="en-US"/>
        </w:rPr>
      </w:pPr>
    </w:p>
    <w:p w14:paraId="10384ADC" w14:textId="77777777" w:rsidR="00D81BFA" w:rsidRDefault="00D81BFA" w:rsidP="00D81BFA">
      <w:pPr>
        <w:rPr>
          <w:rFonts w:ascii="Garamond" w:hAnsi="Garamond"/>
          <w:lang w:val="en-US"/>
        </w:rPr>
      </w:pPr>
    </w:p>
    <w:p w14:paraId="5A9C9125" w14:textId="77777777" w:rsidR="00D81BFA" w:rsidRDefault="00D81BFA" w:rsidP="00D81BFA">
      <w:pPr>
        <w:rPr>
          <w:rFonts w:ascii="Garamond" w:hAnsi="Garamond"/>
          <w:lang w:val="en-US"/>
        </w:rPr>
      </w:pPr>
    </w:p>
    <w:p w14:paraId="43790D43" w14:textId="77777777" w:rsidR="00D81BFA" w:rsidRDefault="00D81BFA" w:rsidP="00D81BFA">
      <w:pPr>
        <w:rPr>
          <w:rFonts w:ascii="Garamond" w:hAnsi="Garamond"/>
          <w:lang w:val="en-US"/>
        </w:rPr>
      </w:pPr>
    </w:p>
    <w:p w14:paraId="15FE8E7F" w14:textId="77777777" w:rsidR="00D81BFA" w:rsidRDefault="00D81BFA" w:rsidP="00D81BFA">
      <w:pPr>
        <w:rPr>
          <w:rFonts w:ascii="Garamond" w:hAnsi="Garamond"/>
          <w:lang w:val="en-US"/>
        </w:rPr>
      </w:pPr>
    </w:p>
    <w:p w14:paraId="61AD58BB" w14:textId="53949007" w:rsidR="00D81BFA" w:rsidRDefault="00D81BFA" w:rsidP="00D81BFA">
      <w:pPr>
        <w:rPr>
          <w:rFonts w:ascii="Garamond" w:hAnsi="Garamond"/>
          <w:lang w:val="en-US"/>
        </w:rPr>
      </w:pPr>
    </w:p>
    <w:p w14:paraId="05662D8B" w14:textId="3BEDEE89" w:rsidR="00A41B4F" w:rsidRDefault="00A41B4F" w:rsidP="00D81BFA">
      <w:pPr>
        <w:rPr>
          <w:rFonts w:ascii="Garamond" w:hAnsi="Garamond"/>
          <w:lang w:val="en-US"/>
        </w:rPr>
      </w:pPr>
    </w:p>
    <w:p w14:paraId="31E4CAB9" w14:textId="3141E397" w:rsidR="00A41B4F" w:rsidRDefault="00A41B4F" w:rsidP="00D81BFA">
      <w:pPr>
        <w:rPr>
          <w:rFonts w:ascii="Garamond" w:hAnsi="Garamond"/>
          <w:lang w:val="en-US"/>
        </w:rPr>
      </w:pPr>
    </w:p>
    <w:p w14:paraId="47C4DD2A" w14:textId="77777777" w:rsidR="00A41B4F" w:rsidRPr="00224DCE" w:rsidRDefault="00A41B4F" w:rsidP="00D81BFA">
      <w:pPr>
        <w:rPr>
          <w:rFonts w:ascii="Garamond" w:hAnsi="Garamond"/>
          <w:lang w:val="en-US"/>
        </w:rPr>
      </w:pPr>
    </w:p>
    <w:p w14:paraId="5231D96C" w14:textId="77777777" w:rsidR="00D81BFA" w:rsidRDefault="00D81BFA" w:rsidP="00D81BFA">
      <w:pPr>
        <w:pStyle w:val="Odstavecseseznamem"/>
        <w:numPr>
          <w:ilvl w:val="0"/>
          <w:numId w:val="3"/>
        </w:numPr>
        <w:rPr>
          <w:rFonts w:ascii="Garamond" w:hAnsi="Garamond"/>
          <w:lang w:val="en-US"/>
        </w:rPr>
      </w:pPr>
      <w:r w:rsidRPr="007F3E82">
        <w:rPr>
          <w:rFonts w:ascii="Garamond" w:hAnsi="Garamond"/>
          <w:lang w:val="en-US"/>
        </w:rPr>
        <w:lastRenderedPageBreak/>
        <w:t xml:space="preserve">What are exogenous and endogenous variables? </w:t>
      </w:r>
      <w:r>
        <w:rPr>
          <w:rFonts w:ascii="Garamond" w:hAnsi="Garamond"/>
          <w:lang w:val="en-US"/>
        </w:rPr>
        <w:t>Describe them in your own words but as precisely as possible.</w:t>
      </w:r>
    </w:p>
    <w:p w14:paraId="5D6ED5C1" w14:textId="77777777" w:rsidR="00D81BFA" w:rsidRDefault="00D81BFA" w:rsidP="00D81BFA">
      <w:pPr>
        <w:rPr>
          <w:rFonts w:ascii="Garamond" w:hAnsi="Garamond"/>
          <w:lang w:val="en-US"/>
        </w:rPr>
      </w:pPr>
    </w:p>
    <w:p w14:paraId="000B3EEF" w14:textId="77777777" w:rsidR="00D81BFA" w:rsidRDefault="00D81BFA" w:rsidP="00D81BFA">
      <w:pPr>
        <w:rPr>
          <w:rFonts w:ascii="Garamond" w:hAnsi="Garamond"/>
          <w:lang w:val="en-US"/>
        </w:rPr>
      </w:pPr>
    </w:p>
    <w:p w14:paraId="4A7A06EE" w14:textId="77777777" w:rsidR="00D81BFA" w:rsidRDefault="00D81BFA" w:rsidP="00D81BFA">
      <w:pPr>
        <w:rPr>
          <w:rFonts w:ascii="Garamond" w:hAnsi="Garamond"/>
          <w:lang w:val="en-US"/>
        </w:rPr>
      </w:pPr>
    </w:p>
    <w:p w14:paraId="4668A377" w14:textId="6BB6D26D" w:rsidR="00D81BFA" w:rsidRDefault="00D81BFA" w:rsidP="00D81BFA">
      <w:pPr>
        <w:rPr>
          <w:rFonts w:ascii="Garamond" w:hAnsi="Garamond"/>
          <w:lang w:val="en-US"/>
        </w:rPr>
      </w:pPr>
    </w:p>
    <w:p w14:paraId="5FB3984E" w14:textId="07E6DA28" w:rsidR="00A41B4F" w:rsidRDefault="00A41B4F" w:rsidP="00D81BFA">
      <w:pPr>
        <w:rPr>
          <w:rFonts w:ascii="Garamond" w:hAnsi="Garamond"/>
          <w:lang w:val="en-US"/>
        </w:rPr>
      </w:pPr>
    </w:p>
    <w:p w14:paraId="3E4BE0A3" w14:textId="77777777" w:rsidR="00A41B4F" w:rsidRDefault="00A41B4F" w:rsidP="00D81BFA">
      <w:pPr>
        <w:rPr>
          <w:rFonts w:ascii="Garamond" w:hAnsi="Garamond"/>
          <w:lang w:val="en-US"/>
        </w:rPr>
      </w:pPr>
    </w:p>
    <w:p w14:paraId="5C576597" w14:textId="77777777" w:rsidR="00A41B4F" w:rsidRDefault="00A41B4F" w:rsidP="00D81BFA">
      <w:pPr>
        <w:rPr>
          <w:rFonts w:ascii="Garamond" w:hAnsi="Garamond"/>
          <w:lang w:val="en-US"/>
        </w:rPr>
      </w:pPr>
    </w:p>
    <w:p w14:paraId="3753ECE4" w14:textId="77777777" w:rsidR="00D81BFA" w:rsidRPr="00224DCE" w:rsidRDefault="00D81BFA" w:rsidP="00D81BFA">
      <w:pPr>
        <w:rPr>
          <w:rFonts w:ascii="Garamond" w:hAnsi="Garamond"/>
          <w:lang w:val="en-US"/>
        </w:rPr>
      </w:pPr>
    </w:p>
    <w:p w14:paraId="29B3A672" w14:textId="77777777" w:rsidR="00D81BFA" w:rsidRDefault="00D81BFA" w:rsidP="00D81BFA">
      <w:pPr>
        <w:pStyle w:val="Odstavecseseznamem"/>
        <w:numPr>
          <w:ilvl w:val="0"/>
          <w:numId w:val="3"/>
        </w:numPr>
        <w:rPr>
          <w:rFonts w:ascii="Garamond" w:hAnsi="Garamond"/>
          <w:lang w:val="en-US"/>
        </w:rPr>
      </w:pPr>
      <w:r w:rsidRPr="007F3E82">
        <w:rPr>
          <w:rFonts w:ascii="Garamond" w:hAnsi="Garamond"/>
          <w:lang w:val="en-US"/>
        </w:rPr>
        <w:t xml:space="preserve">What are </w:t>
      </w:r>
      <w:r>
        <w:rPr>
          <w:rFonts w:ascii="Garamond" w:hAnsi="Garamond"/>
          <w:lang w:val="en-US"/>
        </w:rPr>
        <w:t>the residual variances of endogenous variables</w:t>
      </w:r>
      <w:r w:rsidRPr="007F3E82">
        <w:rPr>
          <w:rFonts w:ascii="Garamond" w:hAnsi="Garamond"/>
          <w:lang w:val="en-US"/>
        </w:rPr>
        <w:t>?</w:t>
      </w:r>
      <w:r>
        <w:rPr>
          <w:rFonts w:ascii="Garamond" w:hAnsi="Garamond"/>
          <w:lang w:val="en-US"/>
        </w:rPr>
        <w:t xml:space="preserve"> </w:t>
      </w:r>
      <w:r w:rsidRPr="007F3E82">
        <w:rPr>
          <w:rFonts w:ascii="Garamond" w:hAnsi="Garamond"/>
          <w:lang w:val="en-US"/>
        </w:rPr>
        <w:t xml:space="preserve"> </w:t>
      </w:r>
    </w:p>
    <w:p w14:paraId="6C051F0E" w14:textId="77777777" w:rsidR="00D81BFA" w:rsidRDefault="00D81BFA" w:rsidP="00D81BFA">
      <w:pPr>
        <w:rPr>
          <w:rFonts w:ascii="Garamond" w:hAnsi="Garamond"/>
          <w:lang w:val="en-US"/>
        </w:rPr>
      </w:pPr>
    </w:p>
    <w:p w14:paraId="1B854C68" w14:textId="77777777" w:rsidR="00D81BFA" w:rsidRDefault="00D81BFA" w:rsidP="00D81BFA">
      <w:pPr>
        <w:rPr>
          <w:rFonts w:ascii="Garamond" w:hAnsi="Garamond"/>
          <w:lang w:val="en-US"/>
        </w:rPr>
      </w:pPr>
    </w:p>
    <w:p w14:paraId="63D0F00B" w14:textId="77777777" w:rsidR="00D81BFA" w:rsidRDefault="00D81BFA" w:rsidP="00D81BFA">
      <w:pPr>
        <w:rPr>
          <w:rFonts w:ascii="Garamond" w:hAnsi="Garamond"/>
          <w:lang w:val="en-US"/>
        </w:rPr>
      </w:pPr>
    </w:p>
    <w:p w14:paraId="6195D406" w14:textId="1FE12C85" w:rsidR="00D81BFA" w:rsidRDefault="00D81BFA" w:rsidP="00D81BFA">
      <w:pPr>
        <w:rPr>
          <w:rFonts w:ascii="Garamond" w:hAnsi="Garamond"/>
          <w:lang w:val="en-US"/>
        </w:rPr>
      </w:pPr>
    </w:p>
    <w:p w14:paraId="1C75BBEA" w14:textId="77777777" w:rsidR="00A41B4F" w:rsidRDefault="00A41B4F" w:rsidP="00D81BFA">
      <w:pPr>
        <w:rPr>
          <w:rFonts w:ascii="Garamond" w:hAnsi="Garamond"/>
          <w:lang w:val="en-US"/>
        </w:rPr>
      </w:pPr>
    </w:p>
    <w:p w14:paraId="4BF3D7F3" w14:textId="77777777" w:rsidR="00D81BFA" w:rsidRDefault="00D81BFA" w:rsidP="00D81BFA">
      <w:pPr>
        <w:rPr>
          <w:rFonts w:ascii="Garamond" w:hAnsi="Garamond"/>
          <w:lang w:val="en-US"/>
        </w:rPr>
      </w:pPr>
    </w:p>
    <w:p w14:paraId="64B06316" w14:textId="77777777" w:rsidR="00D81BFA" w:rsidRPr="00224DCE" w:rsidRDefault="00D81BFA" w:rsidP="00D81BFA">
      <w:pPr>
        <w:rPr>
          <w:rFonts w:ascii="Garamond" w:hAnsi="Garamond"/>
          <w:lang w:val="en-US"/>
        </w:rPr>
      </w:pPr>
    </w:p>
    <w:p w14:paraId="5DD62CB7" w14:textId="77777777" w:rsidR="00D81BFA" w:rsidRDefault="00D81BFA" w:rsidP="00D81BFA">
      <w:pPr>
        <w:pStyle w:val="Odstavecseseznamem"/>
        <w:numPr>
          <w:ilvl w:val="0"/>
          <w:numId w:val="3"/>
        </w:numPr>
        <w:rPr>
          <w:rFonts w:ascii="Garamond" w:hAnsi="Garamond"/>
          <w:lang w:val="en-US"/>
        </w:rPr>
      </w:pPr>
      <w:r>
        <w:rPr>
          <w:rFonts w:ascii="Garamond" w:hAnsi="Garamond"/>
          <w:lang w:val="en-US"/>
        </w:rPr>
        <w:t>What are the implications of specifying an SEM model without a path between two variables? In other words, what does the data-model fit of this SEM tell you?</w:t>
      </w:r>
    </w:p>
    <w:p w14:paraId="7C7E4DA1" w14:textId="77777777" w:rsidR="00D81BFA" w:rsidRDefault="00D81BFA" w:rsidP="00D81BFA">
      <w:pPr>
        <w:rPr>
          <w:rFonts w:ascii="Garamond" w:hAnsi="Garamond"/>
          <w:lang w:val="en-US"/>
        </w:rPr>
      </w:pPr>
    </w:p>
    <w:p w14:paraId="147521F0" w14:textId="77777777" w:rsidR="00D81BFA" w:rsidRDefault="00D81BFA" w:rsidP="00D81BFA">
      <w:pPr>
        <w:rPr>
          <w:rFonts w:ascii="Garamond" w:hAnsi="Garamond"/>
          <w:lang w:val="en-US"/>
        </w:rPr>
      </w:pPr>
    </w:p>
    <w:p w14:paraId="6CA39ED2" w14:textId="7FF59837" w:rsidR="00D81BFA" w:rsidRDefault="00D81BFA" w:rsidP="00D81BFA">
      <w:pPr>
        <w:rPr>
          <w:rFonts w:ascii="Garamond" w:hAnsi="Garamond"/>
          <w:lang w:val="en-US"/>
        </w:rPr>
      </w:pPr>
    </w:p>
    <w:p w14:paraId="0BDD6F5E" w14:textId="49062684" w:rsidR="00A41B4F" w:rsidRDefault="00A41B4F" w:rsidP="00D81BFA">
      <w:pPr>
        <w:rPr>
          <w:rFonts w:ascii="Garamond" w:hAnsi="Garamond"/>
          <w:lang w:val="en-US"/>
        </w:rPr>
      </w:pPr>
    </w:p>
    <w:p w14:paraId="0C0066BB" w14:textId="0671C012" w:rsidR="00A41B4F" w:rsidRDefault="00A41B4F" w:rsidP="00D81BFA">
      <w:pPr>
        <w:rPr>
          <w:rFonts w:ascii="Garamond" w:hAnsi="Garamond"/>
          <w:lang w:val="en-US"/>
        </w:rPr>
      </w:pPr>
    </w:p>
    <w:p w14:paraId="54E2257D" w14:textId="77777777" w:rsidR="00A41B4F" w:rsidRDefault="00A41B4F" w:rsidP="00D81BFA">
      <w:pPr>
        <w:rPr>
          <w:rFonts w:ascii="Garamond" w:hAnsi="Garamond"/>
          <w:lang w:val="en-US"/>
        </w:rPr>
      </w:pPr>
    </w:p>
    <w:p w14:paraId="5C10C5B0" w14:textId="77777777" w:rsidR="00D81BFA" w:rsidRDefault="00D81BFA" w:rsidP="00D81BFA">
      <w:pPr>
        <w:rPr>
          <w:rFonts w:ascii="Garamond" w:hAnsi="Garamond"/>
          <w:lang w:val="en-US"/>
        </w:rPr>
      </w:pPr>
    </w:p>
    <w:p w14:paraId="0A7CE441" w14:textId="77777777" w:rsidR="00D81BFA" w:rsidRDefault="00D81BFA" w:rsidP="00D81BFA">
      <w:pPr>
        <w:rPr>
          <w:rFonts w:ascii="Garamond" w:hAnsi="Garamond"/>
          <w:lang w:val="en-US"/>
        </w:rPr>
      </w:pPr>
      <w:r w:rsidRPr="00360684">
        <w:rPr>
          <w:rFonts w:ascii="Garamond" w:hAnsi="Garamond"/>
          <w:b/>
          <w:bCs/>
          <w:lang w:val="en-US"/>
        </w:rPr>
        <w:t>Growth curve models</w:t>
      </w:r>
      <w:r>
        <w:rPr>
          <w:rFonts w:ascii="Garamond" w:hAnsi="Garamond"/>
          <w:lang w:val="en-US"/>
        </w:rPr>
        <w:t xml:space="preserve"> – a smart way of using factor analysis to model change in time. Watch </w:t>
      </w:r>
      <w:hyperlink r:id="rId10" w:history="1">
        <w:r w:rsidRPr="009B4E2A">
          <w:rPr>
            <w:rStyle w:val="Hypertextovodkaz"/>
            <w:rFonts w:ascii="Garamond" w:hAnsi="Garamond"/>
            <w:lang w:val="en-US"/>
          </w:rPr>
          <w:t>Curran’s course on them</w:t>
        </w:r>
      </w:hyperlink>
      <w:r>
        <w:rPr>
          <w:rFonts w:ascii="Garamond" w:hAnsi="Garamond"/>
          <w:lang w:val="en-US"/>
        </w:rPr>
        <w:t>. Yes, that Curran!</w:t>
      </w:r>
    </w:p>
    <w:p w14:paraId="744D59FE" w14:textId="77777777" w:rsidR="00D81BFA" w:rsidRDefault="00D81BFA" w:rsidP="00D81BFA">
      <w:pPr>
        <w:rPr>
          <w:rFonts w:ascii="Garamond" w:hAnsi="Garamond"/>
          <w:lang w:val="en-US"/>
        </w:rPr>
      </w:pPr>
    </w:p>
    <w:p w14:paraId="568250F2" w14:textId="77777777" w:rsidR="00D81BFA" w:rsidRDefault="00D81BFA" w:rsidP="00D81BFA">
      <w:pPr>
        <w:pStyle w:val="Odstavecseseznamem"/>
        <w:numPr>
          <w:ilvl w:val="0"/>
          <w:numId w:val="4"/>
        </w:numPr>
        <w:rPr>
          <w:rFonts w:ascii="Garamond" w:hAnsi="Garamond"/>
          <w:lang w:val="en-US"/>
        </w:rPr>
      </w:pPr>
      <w:r w:rsidRPr="00F64440">
        <w:rPr>
          <w:rFonts w:ascii="Garamond" w:hAnsi="Garamond"/>
          <w:lang w:val="en-US"/>
        </w:rPr>
        <w:t xml:space="preserve">What do latent slope and latent intercept represent? How do you interpret the correlation between the two? </w:t>
      </w:r>
    </w:p>
    <w:p w14:paraId="60682E80" w14:textId="77777777" w:rsidR="00D81BFA" w:rsidRDefault="00D81BFA" w:rsidP="00D81BFA">
      <w:pPr>
        <w:rPr>
          <w:rFonts w:ascii="Garamond" w:hAnsi="Garamond"/>
          <w:lang w:val="en-US"/>
        </w:rPr>
      </w:pPr>
    </w:p>
    <w:p w14:paraId="17CCD57F" w14:textId="77777777" w:rsidR="00D81BFA" w:rsidRDefault="00D81BFA" w:rsidP="00D81BFA">
      <w:pPr>
        <w:rPr>
          <w:rFonts w:ascii="Garamond" w:hAnsi="Garamond"/>
          <w:lang w:val="en-US"/>
        </w:rPr>
      </w:pPr>
    </w:p>
    <w:p w14:paraId="28271951" w14:textId="77777777" w:rsidR="00D81BFA" w:rsidRDefault="00D81BFA" w:rsidP="00D81BFA">
      <w:pPr>
        <w:rPr>
          <w:rFonts w:ascii="Garamond" w:hAnsi="Garamond"/>
          <w:lang w:val="en-US"/>
        </w:rPr>
      </w:pPr>
    </w:p>
    <w:p w14:paraId="7F030A65" w14:textId="77777777" w:rsidR="00D81BFA" w:rsidRDefault="00D81BFA" w:rsidP="00D81BFA">
      <w:pPr>
        <w:rPr>
          <w:rFonts w:ascii="Garamond" w:hAnsi="Garamond"/>
          <w:lang w:val="en-US"/>
        </w:rPr>
      </w:pPr>
    </w:p>
    <w:p w14:paraId="32B2B9F5" w14:textId="77777777" w:rsidR="00D81BFA" w:rsidRDefault="00D81BFA" w:rsidP="00D81BFA">
      <w:pPr>
        <w:rPr>
          <w:rFonts w:ascii="Garamond" w:hAnsi="Garamond"/>
          <w:lang w:val="en-US"/>
        </w:rPr>
      </w:pPr>
    </w:p>
    <w:p w14:paraId="0D94A9D3" w14:textId="77777777" w:rsidR="00D81BFA" w:rsidRDefault="00D81BFA" w:rsidP="00D81BFA">
      <w:pPr>
        <w:rPr>
          <w:rFonts w:ascii="Garamond" w:hAnsi="Garamond"/>
          <w:lang w:val="en-US"/>
        </w:rPr>
      </w:pPr>
    </w:p>
    <w:p w14:paraId="1B43B183" w14:textId="77777777" w:rsidR="00D81BFA" w:rsidRPr="00CC6FB7" w:rsidRDefault="00D81BFA" w:rsidP="00D81BFA">
      <w:pPr>
        <w:rPr>
          <w:rFonts w:ascii="Garamond" w:hAnsi="Garamond"/>
          <w:lang w:val="en-US"/>
        </w:rPr>
      </w:pPr>
    </w:p>
    <w:p w14:paraId="0EFDA85D" w14:textId="77777777" w:rsidR="00D81BFA" w:rsidRDefault="00D81BFA" w:rsidP="00D81BFA">
      <w:pPr>
        <w:pStyle w:val="Odstavecseseznamem"/>
        <w:numPr>
          <w:ilvl w:val="0"/>
          <w:numId w:val="4"/>
        </w:numPr>
        <w:rPr>
          <w:rFonts w:ascii="Garamond" w:hAnsi="Garamond"/>
          <w:lang w:val="en-US"/>
        </w:rPr>
      </w:pPr>
      <w:r>
        <w:rPr>
          <w:rFonts w:ascii="Garamond" w:hAnsi="Garamond"/>
          <w:lang w:val="en-US"/>
        </w:rPr>
        <w:t>What is the basic model specification of a simple growth curve model? How do the FA model matrices look?</w:t>
      </w:r>
    </w:p>
    <w:p w14:paraId="3430ACFC" w14:textId="77777777" w:rsidR="00D81BFA" w:rsidRDefault="00D81BFA" w:rsidP="00D81BFA">
      <w:pPr>
        <w:rPr>
          <w:rFonts w:ascii="Garamond" w:hAnsi="Garamond"/>
          <w:lang w:val="en-US"/>
        </w:rPr>
      </w:pPr>
    </w:p>
    <w:p w14:paraId="4A691809" w14:textId="77777777" w:rsidR="00D81BFA" w:rsidRDefault="00D81BFA" w:rsidP="00D81BFA">
      <w:pPr>
        <w:rPr>
          <w:rFonts w:ascii="Garamond" w:hAnsi="Garamond"/>
          <w:lang w:val="en-US"/>
        </w:rPr>
      </w:pPr>
    </w:p>
    <w:p w14:paraId="3CCBFEF7" w14:textId="77777777" w:rsidR="00D81BFA" w:rsidRDefault="00D81BFA" w:rsidP="00D81BFA">
      <w:pPr>
        <w:rPr>
          <w:rFonts w:ascii="Garamond" w:hAnsi="Garamond"/>
          <w:lang w:val="en-US"/>
        </w:rPr>
      </w:pPr>
    </w:p>
    <w:p w14:paraId="79012092" w14:textId="77777777" w:rsidR="00D81BFA" w:rsidRDefault="00D81BFA" w:rsidP="00D81BFA">
      <w:pPr>
        <w:rPr>
          <w:rFonts w:ascii="Garamond" w:hAnsi="Garamond"/>
          <w:lang w:val="en-US"/>
        </w:rPr>
      </w:pPr>
    </w:p>
    <w:p w14:paraId="3B4B6EE2" w14:textId="77777777" w:rsidR="00D81BFA" w:rsidRDefault="00D81BFA" w:rsidP="00D81BFA">
      <w:pPr>
        <w:rPr>
          <w:rFonts w:ascii="Garamond" w:hAnsi="Garamond"/>
          <w:lang w:val="en-US"/>
        </w:rPr>
      </w:pPr>
    </w:p>
    <w:p w14:paraId="57E9B907" w14:textId="77777777" w:rsidR="00D81BFA" w:rsidRPr="00CC6FB7" w:rsidRDefault="00D81BFA" w:rsidP="00D81BFA">
      <w:pPr>
        <w:rPr>
          <w:rFonts w:ascii="Garamond" w:hAnsi="Garamond"/>
          <w:lang w:val="en-US"/>
        </w:rPr>
      </w:pPr>
    </w:p>
    <w:p w14:paraId="3C6C3515" w14:textId="77777777" w:rsidR="00D81BFA" w:rsidRDefault="00D81BFA" w:rsidP="00D81BFA">
      <w:pPr>
        <w:pStyle w:val="Odstavecseseznamem"/>
        <w:numPr>
          <w:ilvl w:val="0"/>
          <w:numId w:val="4"/>
        </w:numPr>
        <w:rPr>
          <w:rFonts w:ascii="Garamond" w:hAnsi="Garamond"/>
          <w:lang w:val="en-US"/>
        </w:rPr>
      </w:pPr>
      <w:r w:rsidRPr="00DB2F77">
        <w:rPr>
          <w:rFonts w:ascii="Garamond" w:hAnsi="Garamond"/>
          <w:lang w:val="en-US"/>
        </w:rPr>
        <w:t xml:space="preserve">How do you model non-linear growth </w:t>
      </w:r>
      <w:r>
        <w:rPr>
          <w:rFonts w:ascii="Garamond" w:hAnsi="Garamond"/>
          <w:lang w:val="en-US"/>
        </w:rPr>
        <w:t>in these models?</w:t>
      </w:r>
    </w:p>
    <w:p w14:paraId="1E3D43EB" w14:textId="77777777" w:rsidR="00D81BFA" w:rsidRDefault="00D81BFA" w:rsidP="00D81BFA">
      <w:pPr>
        <w:rPr>
          <w:rFonts w:ascii="Garamond" w:hAnsi="Garamond"/>
          <w:lang w:val="en-US"/>
        </w:rPr>
      </w:pPr>
    </w:p>
    <w:p w14:paraId="2F634751" w14:textId="77777777" w:rsidR="00D81BFA" w:rsidRDefault="00D81BFA" w:rsidP="00D81BFA">
      <w:pPr>
        <w:rPr>
          <w:rFonts w:ascii="Garamond" w:hAnsi="Garamond"/>
          <w:lang w:val="en-US"/>
        </w:rPr>
      </w:pPr>
    </w:p>
    <w:p w14:paraId="312CEBA4" w14:textId="77777777" w:rsidR="00D81BFA" w:rsidRPr="00A41B4F" w:rsidRDefault="00D81BFA" w:rsidP="00A41B4F">
      <w:pPr>
        <w:rPr>
          <w:rFonts w:ascii="Garamond" w:hAnsi="Garamond"/>
          <w:lang w:val="en-US"/>
        </w:rPr>
      </w:pPr>
    </w:p>
    <w:p w14:paraId="2358C9CC" w14:textId="77777777" w:rsidR="00D81BFA" w:rsidRDefault="00D81BFA" w:rsidP="00D81BFA">
      <w:pPr>
        <w:rPr>
          <w:rFonts w:ascii="Garamond" w:hAnsi="Garamond"/>
          <w:lang w:val="en-US"/>
        </w:rPr>
      </w:pPr>
      <w:r w:rsidRPr="00F64440">
        <w:rPr>
          <w:rFonts w:ascii="Garamond" w:hAnsi="Garamond"/>
          <w:b/>
          <w:bCs/>
          <w:lang w:val="en-US"/>
        </w:rPr>
        <w:lastRenderedPageBreak/>
        <w:t>Bifactor models</w:t>
      </w:r>
      <w:r>
        <w:rPr>
          <w:rFonts w:ascii="Garamond" w:hAnsi="Garamond"/>
          <w:b/>
          <w:bCs/>
          <w:lang w:val="en-US"/>
        </w:rPr>
        <w:t xml:space="preserve"> </w:t>
      </w:r>
      <w:r>
        <w:rPr>
          <w:rFonts w:ascii="Garamond" w:hAnsi="Garamond"/>
          <w:lang w:val="en-US"/>
        </w:rPr>
        <w:t xml:space="preserve">– I heard you like common factors, so we put a common factor on both sides of your model! This time, it’s a bit harder reading on the application of bifactor models in psychopathology. See </w:t>
      </w:r>
      <w:proofErr w:type="spellStart"/>
      <w:r>
        <w:rPr>
          <w:rFonts w:ascii="Garamond" w:hAnsi="Garamond"/>
          <w:lang w:val="en-US"/>
        </w:rPr>
        <w:t>Bornovalova</w:t>
      </w:r>
      <w:proofErr w:type="spellEnd"/>
      <w:r>
        <w:rPr>
          <w:rFonts w:ascii="Garamond" w:hAnsi="Garamond"/>
          <w:lang w:val="en-US"/>
        </w:rPr>
        <w:t xml:space="preserve"> et al. (2020) in Study Materials.</w:t>
      </w:r>
    </w:p>
    <w:p w14:paraId="20425B12" w14:textId="77777777" w:rsidR="00D81BFA" w:rsidRDefault="00D81BFA" w:rsidP="00D81BFA">
      <w:pPr>
        <w:rPr>
          <w:rFonts w:ascii="Garamond" w:hAnsi="Garamond"/>
          <w:lang w:val="en-US"/>
        </w:rPr>
      </w:pPr>
    </w:p>
    <w:p w14:paraId="2CAC91B7" w14:textId="77777777" w:rsidR="00D81BFA" w:rsidRDefault="00D81BFA" w:rsidP="00D81BFA">
      <w:pPr>
        <w:rPr>
          <w:rFonts w:ascii="Garamond" w:hAnsi="Garamond"/>
          <w:lang w:val="en-US"/>
        </w:rPr>
      </w:pPr>
    </w:p>
    <w:p w14:paraId="735EDA97" w14:textId="77777777" w:rsidR="00D81BFA" w:rsidRDefault="00D81BFA" w:rsidP="00D81BFA">
      <w:pPr>
        <w:pStyle w:val="Odstavecseseznamem"/>
        <w:numPr>
          <w:ilvl w:val="0"/>
          <w:numId w:val="5"/>
        </w:numPr>
        <w:rPr>
          <w:rFonts w:ascii="Garamond" w:hAnsi="Garamond"/>
          <w:lang w:val="en-US"/>
        </w:rPr>
      </w:pPr>
      <w:r>
        <w:rPr>
          <w:rFonts w:ascii="Garamond" w:hAnsi="Garamond"/>
          <w:lang w:val="en-US"/>
        </w:rPr>
        <w:t>What is the specific factor, substantively speaking?</w:t>
      </w:r>
    </w:p>
    <w:p w14:paraId="18F4CD24" w14:textId="77777777" w:rsidR="00D81BFA" w:rsidRDefault="00D81BFA" w:rsidP="00D81BFA">
      <w:pPr>
        <w:rPr>
          <w:rFonts w:ascii="Garamond" w:hAnsi="Garamond"/>
          <w:lang w:val="en-US"/>
        </w:rPr>
      </w:pPr>
    </w:p>
    <w:p w14:paraId="026EA258" w14:textId="77777777" w:rsidR="00D81BFA" w:rsidRDefault="00D81BFA" w:rsidP="00D81BFA">
      <w:pPr>
        <w:rPr>
          <w:rFonts w:ascii="Garamond" w:hAnsi="Garamond"/>
          <w:lang w:val="en-US"/>
        </w:rPr>
      </w:pPr>
    </w:p>
    <w:p w14:paraId="6956A949" w14:textId="77777777" w:rsidR="00D81BFA" w:rsidRDefault="00D81BFA" w:rsidP="00D81BFA">
      <w:pPr>
        <w:rPr>
          <w:rFonts w:ascii="Garamond" w:hAnsi="Garamond"/>
          <w:lang w:val="en-US"/>
        </w:rPr>
      </w:pPr>
    </w:p>
    <w:p w14:paraId="3CA952E1" w14:textId="77777777" w:rsidR="00D81BFA" w:rsidRDefault="00D81BFA" w:rsidP="00D81BFA">
      <w:pPr>
        <w:rPr>
          <w:rFonts w:ascii="Garamond" w:hAnsi="Garamond"/>
          <w:lang w:val="en-US"/>
        </w:rPr>
      </w:pPr>
    </w:p>
    <w:p w14:paraId="46DD47CC" w14:textId="77777777" w:rsidR="00D81BFA" w:rsidRDefault="00D81BFA" w:rsidP="00D81BFA">
      <w:pPr>
        <w:rPr>
          <w:rFonts w:ascii="Garamond" w:hAnsi="Garamond"/>
          <w:lang w:val="en-US"/>
        </w:rPr>
      </w:pPr>
    </w:p>
    <w:p w14:paraId="32183095" w14:textId="77777777" w:rsidR="00D81BFA" w:rsidRDefault="00D81BFA" w:rsidP="00D81BFA">
      <w:pPr>
        <w:rPr>
          <w:rFonts w:ascii="Garamond" w:hAnsi="Garamond"/>
          <w:lang w:val="en-US"/>
        </w:rPr>
      </w:pPr>
    </w:p>
    <w:p w14:paraId="650C84F1" w14:textId="77777777" w:rsidR="00D81BFA" w:rsidRPr="00CC6FB7" w:rsidRDefault="00D81BFA" w:rsidP="00D81BFA">
      <w:pPr>
        <w:rPr>
          <w:rFonts w:ascii="Garamond" w:hAnsi="Garamond"/>
          <w:lang w:val="en-US"/>
        </w:rPr>
      </w:pPr>
    </w:p>
    <w:p w14:paraId="2C54EFF6" w14:textId="77777777" w:rsidR="00D81BFA" w:rsidRDefault="00D81BFA" w:rsidP="00D81BFA">
      <w:pPr>
        <w:pStyle w:val="Odstavecseseznamem"/>
        <w:numPr>
          <w:ilvl w:val="0"/>
          <w:numId w:val="5"/>
        </w:numPr>
        <w:rPr>
          <w:rFonts w:ascii="Garamond" w:hAnsi="Garamond"/>
          <w:lang w:val="en-US"/>
        </w:rPr>
      </w:pPr>
      <w:r>
        <w:rPr>
          <w:rFonts w:ascii="Garamond" w:hAnsi="Garamond"/>
          <w:lang w:val="en-US"/>
        </w:rPr>
        <w:t>What is its relation to common factors?</w:t>
      </w:r>
    </w:p>
    <w:p w14:paraId="5186851C" w14:textId="77777777" w:rsidR="00D81BFA" w:rsidRDefault="00D81BFA" w:rsidP="00D81BFA">
      <w:pPr>
        <w:rPr>
          <w:rFonts w:ascii="Garamond" w:hAnsi="Garamond"/>
          <w:lang w:val="en-US"/>
        </w:rPr>
      </w:pPr>
    </w:p>
    <w:p w14:paraId="30AD6DB9" w14:textId="77777777" w:rsidR="00D81BFA" w:rsidRDefault="00D81BFA" w:rsidP="00D81BFA">
      <w:pPr>
        <w:rPr>
          <w:rFonts w:ascii="Garamond" w:hAnsi="Garamond"/>
          <w:lang w:val="en-US"/>
        </w:rPr>
      </w:pPr>
    </w:p>
    <w:p w14:paraId="085710ED" w14:textId="77777777" w:rsidR="00D81BFA" w:rsidRDefault="00D81BFA" w:rsidP="00D81BFA">
      <w:pPr>
        <w:rPr>
          <w:rFonts w:ascii="Garamond" w:hAnsi="Garamond"/>
          <w:lang w:val="en-US"/>
        </w:rPr>
      </w:pPr>
    </w:p>
    <w:p w14:paraId="0F3108DA" w14:textId="05BFB9FE" w:rsidR="00D81BFA" w:rsidRDefault="00D81BFA" w:rsidP="00D81BFA">
      <w:pPr>
        <w:rPr>
          <w:rFonts w:ascii="Garamond" w:hAnsi="Garamond"/>
          <w:lang w:val="en-US"/>
        </w:rPr>
      </w:pPr>
    </w:p>
    <w:p w14:paraId="274EFB86" w14:textId="77777777" w:rsidR="00A41B4F" w:rsidRDefault="00A41B4F" w:rsidP="00D81BFA">
      <w:pPr>
        <w:rPr>
          <w:rFonts w:ascii="Garamond" w:hAnsi="Garamond"/>
          <w:lang w:val="en-US"/>
        </w:rPr>
      </w:pPr>
    </w:p>
    <w:p w14:paraId="672D41E0" w14:textId="77777777" w:rsidR="00D81BFA" w:rsidRDefault="00D81BFA" w:rsidP="00D81BFA">
      <w:pPr>
        <w:rPr>
          <w:rFonts w:ascii="Garamond" w:hAnsi="Garamond"/>
          <w:lang w:val="en-US"/>
        </w:rPr>
      </w:pPr>
    </w:p>
    <w:p w14:paraId="4E450E6F" w14:textId="77777777" w:rsidR="00D81BFA" w:rsidRPr="00CC6FB7" w:rsidRDefault="00D81BFA" w:rsidP="00D81BFA">
      <w:pPr>
        <w:rPr>
          <w:rFonts w:ascii="Garamond" w:hAnsi="Garamond"/>
          <w:lang w:val="en-US"/>
        </w:rPr>
      </w:pPr>
    </w:p>
    <w:p w14:paraId="4A478CEB" w14:textId="77777777" w:rsidR="00D81BFA" w:rsidRPr="00051466" w:rsidRDefault="00D81BFA" w:rsidP="00D81BFA">
      <w:pPr>
        <w:pStyle w:val="Odstavecseseznamem"/>
        <w:numPr>
          <w:ilvl w:val="0"/>
          <w:numId w:val="5"/>
        </w:numPr>
        <w:rPr>
          <w:rFonts w:ascii="Garamond" w:hAnsi="Garamond"/>
          <w:lang w:val="en-US"/>
        </w:rPr>
      </w:pPr>
      <w:r>
        <w:rPr>
          <w:rFonts w:ascii="Garamond" w:hAnsi="Garamond"/>
          <w:lang w:val="en-US"/>
        </w:rPr>
        <w:t>What are the main arguments for and against using bifactor models?</w:t>
      </w:r>
    </w:p>
    <w:p w14:paraId="35F5EFFC" w14:textId="77777777" w:rsidR="00D81BFA" w:rsidRDefault="00D81BFA" w:rsidP="00D81BFA">
      <w:pPr>
        <w:rPr>
          <w:rFonts w:ascii="Garamond" w:hAnsi="Garamond"/>
          <w:lang w:val="en-US"/>
        </w:rPr>
      </w:pPr>
    </w:p>
    <w:p w14:paraId="37045D81" w14:textId="77777777" w:rsidR="00D81BFA" w:rsidRDefault="00D81BFA" w:rsidP="00D81BFA">
      <w:pPr>
        <w:rPr>
          <w:rFonts w:ascii="Garamond" w:hAnsi="Garamond"/>
          <w:lang w:val="en-US"/>
        </w:rPr>
      </w:pPr>
    </w:p>
    <w:p w14:paraId="3D83F83A" w14:textId="77777777" w:rsidR="00D81BFA" w:rsidRDefault="00D81BFA" w:rsidP="00D81BFA">
      <w:pPr>
        <w:rPr>
          <w:rFonts w:ascii="Garamond" w:hAnsi="Garamond"/>
          <w:lang w:val="en-US"/>
        </w:rPr>
      </w:pPr>
    </w:p>
    <w:p w14:paraId="0AD6A529" w14:textId="77777777" w:rsidR="00D81BFA" w:rsidRDefault="00D81BFA" w:rsidP="00D81BFA">
      <w:pPr>
        <w:rPr>
          <w:rFonts w:ascii="Garamond" w:hAnsi="Garamond"/>
          <w:lang w:val="en-US"/>
        </w:rPr>
      </w:pPr>
    </w:p>
    <w:p w14:paraId="678AD26F" w14:textId="77777777" w:rsidR="00D81BFA" w:rsidRDefault="00D81BFA" w:rsidP="00D81BFA">
      <w:pPr>
        <w:rPr>
          <w:rFonts w:ascii="Garamond" w:hAnsi="Garamond"/>
          <w:lang w:val="en-US"/>
        </w:rPr>
      </w:pPr>
    </w:p>
    <w:p w14:paraId="53B7E389" w14:textId="77777777" w:rsidR="00D81BFA" w:rsidRDefault="00D81BFA" w:rsidP="00D81BFA">
      <w:pPr>
        <w:rPr>
          <w:rFonts w:ascii="Garamond" w:hAnsi="Garamond"/>
          <w:lang w:val="en-US"/>
        </w:rPr>
      </w:pPr>
    </w:p>
    <w:p w14:paraId="50A0D83C" w14:textId="77777777" w:rsidR="00D81BFA" w:rsidRDefault="00D81BFA" w:rsidP="00D81BFA">
      <w:pPr>
        <w:rPr>
          <w:rFonts w:ascii="Garamond" w:hAnsi="Garamond"/>
          <w:lang w:val="en-US"/>
        </w:rPr>
      </w:pPr>
    </w:p>
    <w:p w14:paraId="45944AFE" w14:textId="77777777" w:rsidR="00D81BFA" w:rsidRDefault="00D81BFA" w:rsidP="00D81BFA">
      <w:pPr>
        <w:rPr>
          <w:rFonts w:ascii="Garamond" w:hAnsi="Garamond"/>
          <w:lang w:val="en-US"/>
        </w:rPr>
      </w:pPr>
    </w:p>
    <w:p w14:paraId="650DB9E7" w14:textId="77777777" w:rsidR="00D81BFA" w:rsidRDefault="00D81BFA" w:rsidP="00D81BFA">
      <w:pPr>
        <w:rPr>
          <w:rFonts w:ascii="Garamond" w:hAnsi="Garamond"/>
          <w:lang w:val="en-US"/>
        </w:rPr>
      </w:pPr>
    </w:p>
    <w:p w14:paraId="5AA1C5A2" w14:textId="77777777" w:rsidR="00D81BFA" w:rsidRDefault="00D81BFA" w:rsidP="00D81BFA">
      <w:pPr>
        <w:rPr>
          <w:rFonts w:ascii="Garamond" w:hAnsi="Garamond"/>
          <w:lang w:val="en-US"/>
        </w:rPr>
      </w:pPr>
    </w:p>
    <w:p w14:paraId="0B27B537" w14:textId="77777777" w:rsidR="00D81BFA" w:rsidRDefault="00D81BFA" w:rsidP="00D81BFA">
      <w:pPr>
        <w:rPr>
          <w:rFonts w:ascii="Garamond" w:hAnsi="Garamond"/>
          <w:lang w:val="en-US"/>
        </w:rPr>
      </w:pPr>
    </w:p>
    <w:p w14:paraId="0D5FBEE6" w14:textId="77777777" w:rsidR="00D81BFA" w:rsidRDefault="00D81BFA" w:rsidP="00D81BFA">
      <w:pPr>
        <w:rPr>
          <w:rFonts w:ascii="Garamond" w:hAnsi="Garamond"/>
          <w:lang w:val="en-US"/>
        </w:rPr>
      </w:pPr>
    </w:p>
    <w:p w14:paraId="2D2B2EB6" w14:textId="77777777" w:rsidR="00D81BFA" w:rsidRDefault="00D81BFA" w:rsidP="00D81BFA">
      <w:pPr>
        <w:rPr>
          <w:rFonts w:ascii="Garamond" w:hAnsi="Garamond"/>
          <w:lang w:val="en-US"/>
        </w:rPr>
      </w:pPr>
      <w:r>
        <w:rPr>
          <w:rFonts w:ascii="Garamond" w:hAnsi="Garamond"/>
          <w:lang w:val="en-US"/>
        </w:rPr>
        <w:t>Bonus Q1: Choose either principal axis factoring (iterative or not), OLS, or ML and describe that estimation technique in a short sales pitch. (0+0.5)</w:t>
      </w:r>
    </w:p>
    <w:p w14:paraId="6CABB596" w14:textId="77777777" w:rsidR="00D81BFA" w:rsidRDefault="00D81BFA" w:rsidP="00D81BFA">
      <w:pPr>
        <w:rPr>
          <w:rFonts w:ascii="Garamond" w:hAnsi="Garamond"/>
          <w:lang w:val="en-US"/>
        </w:rPr>
      </w:pPr>
    </w:p>
    <w:p w14:paraId="1262218C" w14:textId="77777777" w:rsidR="00D81BFA" w:rsidRDefault="00D81BFA" w:rsidP="00D81BFA">
      <w:pPr>
        <w:rPr>
          <w:rFonts w:ascii="Garamond" w:hAnsi="Garamond"/>
          <w:lang w:val="en-US"/>
        </w:rPr>
      </w:pPr>
    </w:p>
    <w:p w14:paraId="59ADBA9F" w14:textId="77777777" w:rsidR="00D81BFA" w:rsidRDefault="00D81BFA" w:rsidP="00D81BFA">
      <w:pPr>
        <w:rPr>
          <w:rFonts w:ascii="Garamond" w:hAnsi="Garamond"/>
          <w:lang w:val="en-US"/>
        </w:rPr>
      </w:pPr>
    </w:p>
    <w:p w14:paraId="78DD3987" w14:textId="77777777" w:rsidR="00D81BFA" w:rsidRDefault="00D81BFA" w:rsidP="00D81BFA">
      <w:pPr>
        <w:rPr>
          <w:rFonts w:ascii="Garamond" w:hAnsi="Garamond"/>
          <w:lang w:val="en-US"/>
        </w:rPr>
      </w:pPr>
    </w:p>
    <w:p w14:paraId="59F4F317" w14:textId="77777777" w:rsidR="00D81BFA" w:rsidRDefault="00D81BFA" w:rsidP="00D81BFA">
      <w:pPr>
        <w:rPr>
          <w:rFonts w:ascii="Garamond" w:hAnsi="Garamond"/>
          <w:lang w:val="en-US"/>
        </w:rPr>
      </w:pPr>
    </w:p>
    <w:p w14:paraId="251EADB9" w14:textId="77777777" w:rsidR="00D81BFA" w:rsidRDefault="00D81BFA" w:rsidP="00D81BFA">
      <w:pPr>
        <w:rPr>
          <w:rFonts w:ascii="Garamond" w:hAnsi="Garamond"/>
          <w:lang w:val="en-US"/>
        </w:rPr>
      </w:pPr>
    </w:p>
    <w:p w14:paraId="24FB490E" w14:textId="77777777" w:rsidR="00D81BFA" w:rsidRDefault="00D81BFA" w:rsidP="00D81BFA">
      <w:pPr>
        <w:rPr>
          <w:rFonts w:ascii="Garamond" w:hAnsi="Garamond"/>
          <w:lang w:val="en-US"/>
        </w:rPr>
      </w:pPr>
    </w:p>
    <w:p w14:paraId="572E766D" w14:textId="77777777" w:rsidR="00D81BFA" w:rsidRDefault="00D81BFA" w:rsidP="00D81BFA">
      <w:pPr>
        <w:rPr>
          <w:rFonts w:ascii="Garamond" w:hAnsi="Garamond"/>
          <w:lang w:val="en-US"/>
        </w:rPr>
      </w:pPr>
    </w:p>
    <w:p w14:paraId="2C82135C" w14:textId="77777777" w:rsidR="00D81BFA" w:rsidRDefault="00D81BFA" w:rsidP="00D81BFA">
      <w:pPr>
        <w:rPr>
          <w:rFonts w:ascii="Garamond" w:hAnsi="Garamond"/>
          <w:lang w:val="en-US"/>
        </w:rPr>
      </w:pPr>
    </w:p>
    <w:p w14:paraId="152D6925" w14:textId="77777777" w:rsidR="00D81BFA" w:rsidRDefault="00D81BFA" w:rsidP="00D81BFA">
      <w:pPr>
        <w:rPr>
          <w:rFonts w:ascii="Garamond" w:hAnsi="Garamond"/>
          <w:lang w:val="en-US"/>
        </w:rPr>
      </w:pPr>
    </w:p>
    <w:p w14:paraId="2713BECF" w14:textId="1C140AA4" w:rsidR="00D81BFA" w:rsidRDefault="00D81BFA" w:rsidP="00D81BFA">
      <w:pPr>
        <w:rPr>
          <w:rFonts w:ascii="Garamond" w:hAnsi="Garamond"/>
          <w:lang w:val="en-US"/>
        </w:rPr>
      </w:pPr>
      <w:r>
        <w:rPr>
          <w:rFonts w:ascii="Garamond" w:hAnsi="Garamond"/>
          <w:lang w:val="en-US"/>
        </w:rPr>
        <w:br w:type="page"/>
      </w:r>
      <w:r>
        <w:rPr>
          <w:rFonts w:ascii="Garamond" w:hAnsi="Garamond"/>
          <w:lang w:val="en-US"/>
        </w:rPr>
        <w:lastRenderedPageBreak/>
        <w:t xml:space="preserve">Bonus Q2 (0+2): </w:t>
      </w:r>
    </w:p>
    <w:p w14:paraId="3B8BCD49" w14:textId="77777777" w:rsidR="00D81BFA" w:rsidRDefault="00D81BFA" w:rsidP="00D81BFA">
      <w:pPr>
        <w:rPr>
          <w:rFonts w:ascii="Garamond" w:hAnsi="Garamond"/>
          <w:lang w:val="en-US"/>
        </w:rPr>
      </w:pPr>
    </w:p>
    <w:p w14:paraId="7D4F4B4C" w14:textId="77777777" w:rsidR="00D81BFA" w:rsidRDefault="00D81BFA" w:rsidP="00D81BFA">
      <w:pPr>
        <w:rPr>
          <w:rFonts w:ascii="Garamond" w:hAnsi="Garamond"/>
          <w:lang w:val="en-US"/>
        </w:rPr>
      </w:pPr>
      <w:r>
        <w:rPr>
          <w:rFonts w:ascii="Garamond" w:hAnsi="Garamond"/>
          <w:noProof/>
          <w:lang w:val="en-US"/>
        </w:rPr>
        <w:drawing>
          <wp:inline distT="0" distB="0" distL="0" distR="0" wp14:anchorId="775CFA3C" wp14:editId="44F8C236">
            <wp:extent cx="5756910" cy="5756910"/>
            <wp:effectExtent l="0" t="0" r="0" b="0"/>
            <wp:docPr id="3" name="Obrázek 3" descr="Obsah obrázku řetě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řetěz&#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6608A462" w14:textId="77777777" w:rsidR="00D81BFA" w:rsidRDefault="00D81BFA" w:rsidP="00D81BFA">
      <w:pPr>
        <w:rPr>
          <w:rFonts w:ascii="Garamond" w:hAnsi="Garamond"/>
          <w:lang w:val="en-US"/>
        </w:rPr>
      </w:pPr>
    </w:p>
    <w:p w14:paraId="74973484" w14:textId="77777777" w:rsidR="00D81BFA" w:rsidRDefault="00D81BFA" w:rsidP="00D81BFA">
      <w:pPr>
        <w:rPr>
          <w:rFonts w:ascii="Garamond" w:hAnsi="Garamond"/>
          <w:lang w:val="en-US"/>
        </w:rPr>
      </w:pPr>
    </w:p>
    <w:p w14:paraId="67C6A1E3" w14:textId="77777777" w:rsidR="00D81BFA" w:rsidRDefault="00D81BFA" w:rsidP="00D81BFA">
      <w:pPr>
        <w:jc w:val="both"/>
        <w:rPr>
          <w:rFonts w:ascii="Garamond" w:hAnsi="Garamond"/>
          <w:lang w:val="en-US"/>
        </w:rPr>
      </w:pPr>
      <w:r>
        <w:rPr>
          <w:rFonts w:ascii="Garamond" w:hAnsi="Garamond"/>
          <w:lang w:val="en-US"/>
        </w:rPr>
        <w:t xml:space="preserve">Day </w:t>
      </w:r>
      <w:r>
        <w:rPr>
          <w:rFonts w:ascii="Garamond" w:hAnsi="Garamond"/>
          <w:b/>
          <w:bCs/>
          <w:lang w:val="en-US"/>
        </w:rPr>
        <w:t>I</w:t>
      </w:r>
      <w:r>
        <w:rPr>
          <w:rFonts w:ascii="Garamond" w:hAnsi="Garamond"/>
          <w:lang w:val="en-US"/>
        </w:rPr>
        <w:t xml:space="preserve">: </w:t>
      </w:r>
    </w:p>
    <w:p w14:paraId="4A3D7E12" w14:textId="77777777" w:rsidR="00D81BFA" w:rsidRDefault="00D81BFA" w:rsidP="00D81BFA">
      <w:pPr>
        <w:jc w:val="both"/>
        <w:rPr>
          <w:rFonts w:ascii="Garamond" w:hAnsi="Garamond"/>
          <w:lang w:val="en-US"/>
        </w:rPr>
      </w:pPr>
    </w:p>
    <w:p w14:paraId="341A5500" w14:textId="77777777" w:rsidR="00D81BFA" w:rsidRDefault="00D81BFA" w:rsidP="00D81BFA">
      <w:pPr>
        <w:jc w:val="both"/>
        <w:rPr>
          <w:rFonts w:ascii="Garamond" w:hAnsi="Garamond"/>
          <w:lang w:val="en-US"/>
        </w:rPr>
      </w:pPr>
      <w:r w:rsidRPr="0026048D">
        <w:rPr>
          <w:rFonts w:ascii="Garamond" w:hAnsi="Garamond"/>
          <w:lang w:val="en-US"/>
        </w:rPr>
        <w:t xml:space="preserve">Call me </w:t>
      </w:r>
      <w:proofErr w:type="spellStart"/>
      <w:r w:rsidRPr="0026048D">
        <w:rPr>
          <w:rFonts w:ascii="Garamond" w:hAnsi="Garamond"/>
          <w:lang w:val="en-US"/>
        </w:rPr>
        <w:t>Eigenmael</w:t>
      </w:r>
      <w:proofErr w:type="spellEnd"/>
      <w:r w:rsidRPr="0026048D">
        <w:rPr>
          <w:rFonts w:ascii="Garamond" w:hAnsi="Garamond"/>
          <w:lang w:val="en-US"/>
        </w:rPr>
        <w:t>.</w:t>
      </w:r>
    </w:p>
    <w:p w14:paraId="713BC062" w14:textId="77777777" w:rsidR="00D81BFA" w:rsidRDefault="00D81BFA" w:rsidP="00D81BFA">
      <w:pPr>
        <w:jc w:val="both"/>
        <w:rPr>
          <w:rFonts w:ascii="Garamond" w:hAnsi="Garamond"/>
          <w:lang w:val="en-US"/>
        </w:rPr>
      </w:pPr>
    </w:p>
    <w:p w14:paraId="1C505236" w14:textId="77777777" w:rsidR="00D81BFA" w:rsidRDefault="00D81BFA" w:rsidP="00D81BFA">
      <w:pPr>
        <w:jc w:val="both"/>
        <w:rPr>
          <w:rFonts w:ascii="Garamond" w:hAnsi="Garamond"/>
          <w:lang w:val="en-US"/>
        </w:rPr>
      </w:pPr>
      <w:r w:rsidRPr="0026048D">
        <w:rPr>
          <w:rFonts w:ascii="Garamond" w:hAnsi="Garamond"/>
          <w:lang w:val="en-US"/>
        </w:rPr>
        <w:t xml:space="preserve">It’s been God knows how many days since I escaped the sultry summer of 1945. I can still see my pursuers – they keep moving around restlessly but are mere shadows of their past shape. And I mean that quite literally. After following me </w:t>
      </w:r>
      <w:r w:rsidRPr="003B5124">
        <w:rPr>
          <w:rFonts w:ascii="Garamond" w:hAnsi="Garamond"/>
          <w:i/>
          <w:iCs/>
          <w:lang w:val="en-US"/>
        </w:rPr>
        <w:t>here</w:t>
      </w:r>
      <w:r w:rsidRPr="0026048D">
        <w:rPr>
          <w:rFonts w:ascii="Garamond" w:hAnsi="Garamond"/>
          <w:lang w:val="en-US"/>
        </w:rPr>
        <w:t xml:space="preserve">, their black uniforms with runic insignia and everything underneath turned into </w:t>
      </w:r>
      <w:proofErr w:type="spellStart"/>
      <w:r w:rsidRPr="0026048D">
        <w:rPr>
          <w:rFonts w:ascii="Garamond" w:hAnsi="Garamond"/>
          <w:lang w:val="en-US"/>
        </w:rPr>
        <w:t>volumeless</w:t>
      </w:r>
      <w:proofErr w:type="spellEnd"/>
      <w:r w:rsidRPr="0026048D">
        <w:rPr>
          <w:rFonts w:ascii="Garamond" w:hAnsi="Garamond"/>
          <w:lang w:val="en-US"/>
        </w:rPr>
        <w:t xml:space="preserve"> shades. I see them like you see moths crawl behind a lampshade</w:t>
      </w:r>
      <w:r>
        <w:rPr>
          <w:rFonts w:ascii="Garamond" w:hAnsi="Garamond"/>
          <w:lang w:val="en-US"/>
        </w:rPr>
        <w:t xml:space="preserve">.  </w:t>
      </w:r>
    </w:p>
    <w:p w14:paraId="506E9697" w14:textId="77777777" w:rsidR="00D81BFA" w:rsidRDefault="00D81BFA" w:rsidP="00D81BFA">
      <w:pPr>
        <w:jc w:val="both"/>
        <w:rPr>
          <w:rFonts w:ascii="Garamond" w:hAnsi="Garamond"/>
          <w:lang w:val="en-US"/>
        </w:rPr>
      </w:pPr>
    </w:p>
    <w:p w14:paraId="3D9408CE" w14:textId="77777777" w:rsidR="00D81BFA" w:rsidRDefault="00D81BFA" w:rsidP="00D81BFA">
      <w:pPr>
        <w:jc w:val="both"/>
        <w:rPr>
          <w:rFonts w:ascii="Garamond" w:hAnsi="Garamond"/>
          <w:lang w:val="en-US"/>
        </w:rPr>
      </w:pPr>
      <w:r>
        <w:rPr>
          <w:rFonts w:ascii="Garamond" w:hAnsi="Garamond"/>
          <w:lang w:val="en-US"/>
        </w:rPr>
        <w:t xml:space="preserve">Day </w:t>
      </w:r>
      <w:r w:rsidRPr="006E7044">
        <w:rPr>
          <w:rFonts w:ascii="Garamond" w:hAnsi="Garamond"/>
          <w:b/>
          <w:bCs/>
          <w:lang w:val="en-US"/>
        </w:rPr>
        <w:t>I</w:t>
      </w:r>
      <w:r>
        <w:rPr>
          <w:rFonts w:ascii="Garamond" w:hAnsi="Garamond"/>
          <w:lang w:val="en-US"/>
        </w:rPr>
        <w:t>+12:</w:t>
      </w:r>
    </w:p>
    <w:p w14:paraId="73229A87" w14:textId="77777777" w:rsidR="00D81BFA" w:rsidRDefault="00D81BFA" w:rsidP="00D81BFA">
      <w:pPr>
        <w:jc w:val="both"/>
        <w:rPr>
          <w:rFonts w:ascii="Garamond" w:hAnsi="Garamond"/>
          <w:lang w:val="en-US"/>
        </w:rPr>
      </w:pPr>
      <w:r>
        <w:rPr>
          <w:rFonts w:ascii="Garamond" w:hAnsi="Garamond"/>
          <w:lang w:val="en-US"/>
        </w:rPr>
        <w:t xml:space="preserve">When I was of fewer years and dimensions, some time before the war, people used to tell me to visit the Alps. I never heeded that advice only for fate to cast me into a mountain range of my own. Here, the monumental peaks span all the dimensions. You see mountains short and thin yet </w:t>
      </w:r>
      <w:r>
        <w:rPr>
          <w:rFonts w:ascii="Garamond" w:hAnsi="Garamond"/>
          <w:lang w:val="en-US"/>
        </w:rPr>
        <w:lastRenderedPageBreak/>
        <w:t xml:space="preserve">piercing through the sixth dimension like bayonets. I really ought to start coming up with names for all the ways mountains can loom large over here. </w:t>
      </w:r>
    </w:p>
    <w:p w14:paraId="118F2921" w14:textId="77777777" w:rsidR="00D81BFA" w:rsidRDefault="00D81BFA" w:rsidP="00D81BFA">
      <w:pPr>
        <w:jc w:val="both"/>
        <w:rPr>
          <w:rFonts w:ascii="Garamond" w:hAnsi="Garamond"/>
          <w:lang w:val="en-US"/>
        </w:rPr>
      </w:pPr>
    </w:p>
    <w:p w14:paraId="3C2982AC" w14:textId="77777777" w:rsidR="00D81BFA" w:rsidRDefault="00D81BFA" w:rsidP="00D81BFA">
      <w:pPr>
        <w:jc w:val="both"/>
        <w:rPr>
          <w:rFonts w:ascii="Garamond" w:hAnsi="Garamond"/>
          <w:lang w:val="en-US"/>
        </w:rPr>
      </w:pPr>
      <w:r>
        <w:rPr>
          <w:rFonts w:ascii="Garamond" w:hAnsi="Garamond"/>
          <w:lang w:val="en-US"/>
        </w:rPr>
        <w:t xml:space="preserve">Day </w:t>
      </w:r>
      <w:r w:rsidRPr="006E7044">
        <w:rPr>
          <w:rFonts w:ascii="Garamond" w:hAnsi="Garamond"/>
          <w:b/>
          <w:bCs/>
          <w:lang w:val="en-US"/>
        </w:rPr>
        <w:t>I</w:t>
      </w:r>
      <w:r>
        <w:rPr>
          <w:rFonts w:ascii="Garamond" w:hAnsi="Garamond"/>
          <w:lang w:val="en-US"/>
        </w:rPr>
        <w:t>+65:</w:t>
      </w:r>
    </w:p>
    <w:p w14:paraId="1F86D65B" w14:textId="77777777" w:rsidR="00D81BFA" w:rsidRDefault="00D81BFA" w:rsidP="00D81BFA">
      <w:pPr>
        <w:jc w:val="both"/>
        <w:rPr>
          <w:rFonts w:ascii="Garamond" w:hAnsi="Garamond"/>
          <w:lang w:val="en-US"/>
        </w:rPr>
      </w:pPr>
      <w:r>
        <w:rPr>
          <w:rFonts w:ascii="Garamond" w:hAnsi="Garamond"/>
          <w:lang w:val="en-US"/>
        </w:rPr>
        <w:t xml:space="preserve">I met someone new today. And it’s not one of the usual faunae you tend to encounter around an n-dimensional hyperspace you get stuck in after escaping from a war-torn empire (and by that I mostly mean shades of all the possible shapes). </w:t>
      </w:r>
    </w:p>
    <w:p w14:paraId="12DA1AAE" w14:textId="77777777" w:rsidR="00D81BFA" w:rsidRDefault="00D81BFA" w:rsidP="00D81BFA">
      <w:pPr>
        <w:jc w:val="both"/>
        <w:rPr>
          <w:rFonts w:ascii="Garamond" w:hAnsi="Garamond"/>
          <w:lang w:val="en-US"/>
        </w:rPr>
      </w:pPr>
    </w:p>
    <w:p w14:paraId="543E52D6" w14:textId="51C4F4BD" w:rsidR="00D81BFA" w:rsidRDefault="00D81BFA" w:rsidP="00D81BFA">
      <w:pPr>
        <w:jc w:val="both"/>
        <w:rPr>
          <w:rFonts w:ascii="Garamond" w:hAnsi="Garamond"/>
          <w:lang w:val="en-US"/>
        </w:rPr>
      </w:pPr>
      <w:r>
        <w:rPr>
          <w:rFonts w:ascii="Garamond" w:hAnsi="Garamond"/>
          <w:lang w:val="en-US"/>
        </w:rPr>
        <w:t>This time, it’s a full rank person, just like yours truly. I met him meditating by a river, dressed in an Italian suit, arm visibly and uncomfortably broken, distraught for he has lost a map to this place. Stranded here for some time</w:t>
      </w:r>
      <w:r w:rsidR="00A41B4F">
        <w:rPr>
          <w:rFonts w:ascii="Garamond" w:hAnsi="Garamond"/>
          <w:lang w:val="en-US"/>
        </w:rPr>
        <w:t>,</w:t>
      </w:r>
      <w:r>
        <w:rPr>
          <w:rFonts w:ascii="Garamond" w:hAnsi="Garamond"/>
          <w:lang w:val="en-US"/>
        </w:rPr>
        <w:t xml:space="preserve"> and being </w:t>
      </w:r>
      <w:proofErr w:type="gramStart"/>
      <w:r>
        <w:rPr>
          <w:rFonts w:ascii="Garamond" w:hAnsi="Garamond"/>
          <w:lang w:val="en-US"/>
        </w:rPr>
        <w:t>the policeman</w:t>
      </w:r>
      <w:proofErr w:type="gramEnd"/>
      <w:r>
        <w:rPr>
          <w:rFonts w:ascii="Garamond" w:hAnsi="Garamond"/>
          <w:lang w:val="en-US"/>
        </w:rPr>
        <w:t xml:space="preserve"> he claimed to be, he reckoned one should try to make sense of their surroundings. The map, as he explained, marked the spots where paths are the steepest in all possible directions. </w:t>
      </w:r>
    </w:p>
    <w:p w14:paraId="75FCBC79" w14:textId="77777777" w:rsidR="00D81BFA" w:rsidRDefault="00D81BFA" w:rsidP="00D81BFA">
      <w:pPr>
        <w:jc w:val="both"/>
        <w:rPr>
          <w:rFonts w:ascii="Garamond" w:hAnsi="Garamond"/>
          <w:lang w:val="en-US"/>
        </w:rPr>
      </w:pPr>
    </w:p>
    <w:p w14:paraId="7BD75AE6" w14:textId="77777777" w:rsidR="00D81BFA" w:rsidRDefault="00D81BFA" w:rsidP="00D81BFA">
      <w:pPr>
        <w:jc w:val="both"/>
        <w:rPr>
          <w:rFonts w:ascii="Garamond" w:hAnsi="Garamond"/>
          <w:lang w:val="en-US"/>
        </w:rPr>
      </w:pPr>
      <w:r>
        <w:rPr>
          <w:rFonts w:ascii="Garamond" w:hAnsi="Garamond"/>
          <w:lang w:val="en-US"/>
        </w:rPr>
        <w:t xml:space="preserve">His name is Newton Raphson, and it appears we are travelling with one another from now on. Us </w:t>
      </w:r>
      <w:proofErr w:type="spellStart"/>
      <w:r>
        <w:rPr>
          <w:rFonts w:ascii="Garamond" w:hAnsi="Garamond"/>
          <w:lang w:val="en-US"/>
        </w:rPr>
        <w:t>fullranks</w:t>
      </w:r>
      <w:proofErr w:type="spellEnd"/>
      <w:r>
        <w:rPr>
          <w:rFonts w:ascii="Garamond" w:hAnsi="Garamond"/>
          <w:lang w:val="en-US"/>
        </w:rPr>
        <w:t xml:space="preserve"> need to stick together, </w:t>
      </w:r>
      <w:proofErr w:type="spellStart"/>
      <w:r w:rsidRPr="002F43A5">
        <w:rPr>
          <w:rFonts w:ascii="Garamond" w:hAnsi="Garamond"/>
          <w:i/>
          <w:iCs/>
          <w:lang w:val="en-US"/>
        </w:rPr>
        <w:t>n’est-ce</w:t>
      </w:r>
      <w:proofErr w:type="spellEnd"/>
      <w:r w:rsidRPr="002F43A5">
        <w:rPr>
          <w:rFonts w:ascii="Garamond" w:hAnsi="Garamond"/>
          <w:i/>
          <w:iCs/>
          <w:lang w:val="en-US"/>
        </w:rPr>
        <w:t xml:space="preserve"> pa</w:t>
      </w:r>
      <w:r>
        <w:rPr>
          <w:rFonts w:ascii="Garamond" w:hAnsi="Garamond"/>
          <w:lang w:val="en-US"/>
        </w:rPr>
        <w:t>s?</w:t>
      </w:r>
    </w:p>
    <w:p w14:paraId="0FC72DF5" w14:textId="77777777" w:rsidR="00D81BFA" w:rsidRDefault="00D81BFA" w:rsidP="00D81BFA">
      <w:pPr>
        <w:rPr>
          <w:rFonts w:ascii="Garamond" w:hAnsi="Garamond"/>
          <w:lang w:val="en-US"/>
        </w:rPr>
      </w:pPr>
    </w:p>
    <w:p w14:paraId="673AC1FB" w14:textId="77777777" w:rsidR="00D81BFA" w:rsidRDefault="00D81BFA" w:rsidP="00D81BFA">
      <w:pPr>
        <w:jc w:val="both"/>
        <w:rPr>
          <w:rFonts w:ascii="Garamond" w:hAnsi="Garamond"/>
          <w:lang w:val="en-US"/>
        </w:rPr>
      </w:pPr>
      <w:r>
        <w:rPr>
          <w:rFonts w:ascii="Garamond" w:hAnsi="Garamond"/>
          <w:lang w:val="en-US"/>
        </w:rPr>
        <w:t xml:space="preserve">Day </w:t>
      </w:r>
      <w:r w:rsidRPr="006E7044">
        <w:rPr>
          <w:rFonts w:ascii="Garamond" w:hAnsi="Garamond"/>
          <w:b/>
          <w:bCs/>
          <w:lang w:val="en-US"/>
        </w:rPr>
        <w:t>I</w:t>
      </w:r>
      <w:r>
        <w:rPr>
          <w:rFonts w:ascii="Garamond" w:hAnsi="Garamond"/>
          <w:lang w:val="en-US"/>
        </w:rPr>
        <w:t>+113:</w:t>
      </w:r>
    </w:p>
    <w:p w14:paraId="543099F1" w14:textId="77777777" w:rsidR="00D81BFA" w:rsidRDefault="00D81BFA" w:rsidP="00D81BFA">
      <w:pPr>
        <w:jc w:val="both"/>
        <w:rPr>
          <w:rFonts w:ascii="Garamond" w:hAnsi="Garamond"/>
          <w:lang w:val="en-US"/>
        </w:rPr>
      </w:pPr>
      <w:r>
        <w:rPr>
          <w:rFonts w:ascii="Garamond" w:hAnsi="Garamond"/>
          <w:lang w:val="en-US"/>
        </w:rPr>
        <w:t xml:space="preserve">Raphson turned out to be a much more hopeful fellow than I expected from the visage of the overdressed ex-policeman sulking by a river. Meeting another </w:t>
      </w:r>
      <w:proofErr w:type="spellStart"/>
      <w:r>
        <w:rPr>
          <w:rFonts w:ascii="Garamond" w:hAnsi="Garamond"/>
          <w:lang w:val="en-US"/>
        </w:rPr>
        <w:t>fullrank</w:t>
      </w:r>
      <w:proofErr w:type="spellEnd"/>
      <w:r>
        <w:rPr>
          <w:rFonts w:ascii="Garamond" w:hAnsi="Garamond"/>
          <w:lang w:val="en-US"/>
        </w:rPr>
        <w:t xml:space="preserve"> reinvigorated him. He keeps pushing me to travel on, although none of us know the destination. “In the dark times, should the stars also go out?”</w:t>
      </w:r>
    </w:p>
    <w:p w14:paraId="678E91A2" w14:textId="77777777" w:rsidR="00D81BFA" w:rsidRDefault="00D81BFA" w:rsidP="00D81BFA">
      <w:pPr>
        <w:jc w:val="both"/>
        <w:rPr>
          <w:rFonts w:ascii="Garamond" w:hAnsi="Garamond"/>
          <w:lang w:val="en-US"/>
        </w:rPr>
      </w:pPr>
    </w:p>
    <w:p w14:paraId="6375E0F2" w14:textId="77777777" w:rsidR="00D81BFA" w:rsidRDefault="00D81BFA" w:rsidP="00D81BFA">
      <w:pPr>
        <w:jc w:val="both"/>
        <w:rPr>
          <w:rFonts w:ascii="Garamond" w:hAnsi="Garamond"/>
          <w:lang w:val="en-US"/>
        </w:rPr>
      </w:pPr>
      <w:r>
        <w:rPr>
          <w:rFonts w:ascii="Garamond" w:hAnsi="Garamond"/>
          <w:lang w:val="en-US"/>
        </w:rPr>
        <w:t xml:space="preserve">Day </w:t>
      </w:r>
      <w:r w:rsidRPr="00B65091">
        <w:rPr>
          <w:rFonts w:ascii="Garamond" w:hAnsi="Garamond"/>
          <w:b/>
          <w:bCs/>
          <w:lang w:val="en-US"/>
        </w:rPr>
        <w:t>I</w:t>
      </w:r>
      <w:r>
        <w:rPr>
          <w:rFonts w:ascii="Garamond" w:hAnsi="Garamond"/>
          <w:lang w:val="en-US"/>
        </w:rPr>
        <w:t>+189:</w:t>
      </w:r>
    </w:p>
    <w:p w14:paraId="3C438FBD" w14:textId="77777777" w:rsidR="00D81BFA" w:rsidRDefault="00D81BFA" w:rsidP="00D81BFA">
      <w:pPr>
        <w:jc w:val="both"/>
        <w:rPr>
          <w:rFonts w:ascii="Garamond" w:hAnsi="Garamond"/>
          <w:lang w:val="en-US"/>
        </w:rPr>
      </w:pPr>
      <w:r>
        <w:rPr>
          <w:rFonts w:ascii="Garamond" w:hAnsi="Garamond"/>
          <w:lang w:val="en-US"/>
        </w:rPr>
        <w:t xml:space="preserve">Ever wondered what a couple of hyperplane travelers might be eating all this time? Snakes. It’s not the most fanciful of meals but for all the dimensions this place has, its cuisine is depressingly one-dimensional. We’ve been eating snakes for so long that it felt slightly awkward when one of them started talking. The rhetorically gifted reptile bought his life by telling us the secret of this place. </w:t>
      </w:r>
    </w:p>
    <w:p w14:paraId="06EE07C0" w14:textId="77777777" w:rsidR="00D81BFA" w:rsidRDefault="00D81BFA" w:rsidP="00D81BFA">
      <w:pPr>
        <w:jc w:val="both"/>
        <w:rPr>
          <w:rFonts w:ascii="Garamond" w:hAnsi="Garamond"/>
          <w:lang w:val="en-US"/>
        </w:rPr>
      </w:pPr>
    </w:p>
    <w:p w14:paraId="74AC0C2A" w14:textId="77777777" w:rsidR="00D81BFA" w:rsidRPr="00E4408E" w:rsidRDefault="00D81BFA" w:rsidP="00D81BFA">
      <w:pPr>
        <w:jc w:val="both"/>
        <w:rPr>
          <w:rFonts w:ascii="Garamond" w:hAnsi="Garamond"/>
          <w:i/>
          <w:iCs/>
          <w:lang w:val="en-US"/>
        </w:rPr>
      </w:pPr>
      <w:r w:rsidRPr="00E4408E">
        <w:rPr>
          <w:rFonts w:ascii="Garamond" w:hAnsi="Garamond"/>
          <w:i/>
          <w:iCs/>
          <w:lang w:val="en-US"/>
        </w:rPr>
        <w:t xml:space="preserve">You need to find the highest peak protruding in all the dimensions, and you will likely </w:t>
      </w:r>
      <w:proofErr w:type="gramStart"/>
      <w:r w:rsidRPr="00E4408E">
        <w:rPr>
          <w:rFonts w:ascii="Garamond" w:hAnsi="Garamond"/>
          <w:i/>
          <w:iCs/>
          <w:lang w:val="en-US"/>
        </w:rPr>
        <w:t>return back</w:t>
      </w:r>
      <w:proofErr w:type="gramEnd"/>
      <w:r w:rsidRPr="00E4408E">
        <w:rPr>
          <w:rFonts w:ascii="Garamond" w:hAnsi="Garamond"/>
          <w:i/>
          <w:iCs/>
          <w:lang w:val="en-US"/>
        </w:rPr>
        <w:t xml:space="preserve"> to normal. </w:t>
      </w:r>
    </w:p>
    <w:p w14:paraId="075BA90A" w14:textId="77777777" w:rsidR="00D81BFA" w:rsidRDefault="00D81BFA" w:rsidP="00D81BFA">
      <w:pPr>
        <w:jc w:val="both"/>
        <w:rPr>
          <w:rFonts w:ascii="Garamond" w:hAnsi="Garamond"/>
          <w:lang w:val="en-US"/>
        </w:rPr>
      </w:pPr>
    </w:p>
    <w:p w14:paraId="627088D2" w14:textId="77777777" w:rsidR="00D81BFA" w:rsidRDefault="00D81BFA" w:rsidP="00D81BFA">
      <w:pPr>
        <w:jc w:val="both"/>
        <w:rPr>
          <w:rFonts w:ascii="Garamond" w:hAnsi="Garamond"/>
          <w:lang w:val="en-US"/>
        </w:rPr>
      </w:pPr>
      <w:r>
        <w:rPr>
          <w:rFonts w:ascii="Garamond" w:hAnsi="Garamond"/>
          <w:lang w:val="en-US"/>
        </w:rPr>
        <w:t xml:space="preserve">I immediately noticed the burning gaze Raphson directed at me after hearing these hopeful hisses, but I pretended otherwise. Hyperplane stranding or not, I still don’t want to needlessly indulge the cop’s </w:t>
      </w:r>
      <w:proofErr w:type="spellStart"/>
      <w:r w:rsidRPr="007509F1">
        <w:rPr>
          <w:rFonts w:ascii="Garamond" w:hAnsi="Garamond"/>
          <w:i/>
          <w:iCs/>
          <w:lang w:val="en-US"/>
        </w:rPr>
        <w:t>Besserwisserei</w:t>
      </w:r>
      <w:proofErr w:type="spellEnd"/>
      <w:r>
        <w:rPr>
          <w:rFonts w:ascii="Garamond" w:hAnsi="Garamond"/>
          <w:lang w:val="en-US"/>
        </w:rPr>
        <w:t xml:space="preserve">. </w:t>
      </w:r>
    </w:p>
    <w:p w14:paraId="123DD63B" w14:textId="77777777" w:rsidR="00D81BFA" w:rsidRDefault="00D81BFA" w:rsidP="00D81BFA">
      <w:pPr>
        <w:rPr>
          <w:rFonts w:ascii="Garamond" w:hAnsi="Garamond"/>
          <w:lang w:val="en-US"/>
        </w:rPr>
      </w:pPr>
    </w:p>
    <w:p w14:paraId="69504529" w14:textId="77777777" w:rsidR="00D81BFA" w:rsidRDefault="00D81BFA" w:rsidP="00D81BFA">
      <w:pPr>
        <w:jc w:val="both"/>
        <w:rPr>
          <w:rFonts w:ascii="Garamond" w:hAnsi="Garamond"/>
          <w:lang w:val="en-US"/>
        </w:rPr>
      </w:pPr>
      <w:r>
        <w:rPr>
          <w:rFonts w:ascii="Garamond" w:hAnsi="Garamond"/>
          <w:lang w:val="en-US"/>
        </w:rPr>
        <w:t xml:space="preserve">Day </w:t>
      </w:r>
      <w:r w:rsidRPr="00B65091">
        <w:rPr>
          <w:rFonts w:ascii="Garamond" w:hAnsi="Garamond"/>
          <w:b/>
          <w:bCs/>
          <w:lang w:val="en-US"/>
        </w:rPr>
        <w:t>I</w:t>
      </w:r>
      <w:r>
        <w:rPr>
          <w:rFonts w:ascii="Garamond" w:hAnsi="Garamond"/>
          <w:lang w:val="en-US"/>
        </w:rPr>
        <w:t>+190:</w:t>
      </w:r>
    </w:p>
    <w:p w14:paraId="34C82248" w14:textId="0BEDE3FC" w:rsidR="00D81BFA" w:rsidRDefault="00D81BFA" w:rsidP="00D81BFA">
      <w:pPr>
        <w:jc w:val="both"/>
        <w:rPr>
          <w:rFonts w:ascii="Garamond" w:hAnsi="Garamond"/>
          <w:lang w:val="en-US"/>
        </w:rPr>
      </w:pPr>
      <w:r>
        <w:rPr>
          <w:rFonts w:ascii="Garamond" w:hAnsi="Garamond"/>
          <w:lang w:val="en-US"/>
        </w:rPr>
        <w:t xml:space="preserve">Finding a top spot of a regular mountain is simple. You just keep climbing until you can climb no more. But how do you climb to the top of an n-dimensional mountain range? It’s an </w:t>
      </w:r>
      <w:proofErr w:type="spellStart"/>
      <w:r>
        <w:rPr>
          <w:rFonts w:ascii="Garamond" w:hAnsi="Garamond"/>
          <w:lang w:val="en-US"/>
        </w:rPr>
        <w:t>Escherian</w:t>
      </w:r>
      <w:proofErr w:type="spellEnd"/>
      <w:r>
        <w:rPr>
          <w:rFonts w:ascii="Garamond" w:hAnsi="Garamond"/>
          <w:lang w:val="en-US"/>
        </w:rPr>
        <w:t xml:space="preserve"> nightmare, alright, but the answer is the same. You just keep climbing until you can climb no more.</w:t>
      </w:r>
    </w:p>
    <w:p w14:paraId="7CD80602" w14:textId="77777777" w:rsidR="00D81BFA" w:rsidRDefault="00D81BFA" w:rsidP="00D81BFA">
      <w:pPr>
        <w:jc w:val="both"/>
        <w:rPr>
          <w:rFonts w:ascii="Garamond" w:hAnsi="Garamond"/>
          <w:lang w:val="en-US"/>
        </w:rPr>
      </w:pPr>
    </w:p>
    <w:p w14:paraId="066B8379" w14:textId="77777777" w:rsidR="00D81BFA" w:rsidRDefault="00D81BFA" w:rsidP="00D81BFA">
      <w:pPr>
        <w:jc w:val="both"/>
        <w:rPr>
          <w:rFonts w:ascii="Garamond" w:hAnsi="Garamond"/>
          <w:lang w:val="en-US"/>
        </w:rPr>
      </w:pPr>
      <w:r>
        <w:rPr>
          <w:rFonts w:ascii="Garamond" w:hAnsi="Garamond"/>
          <w:lang w:val="en-US"/>
        </w:rPr>
        <w:t xml:space="preserve">Day </w:t>
      </w:r>
      <w:r w:rsidRPr="00B65091">
        <w:rPr>
          <w:rFonts w:ascii="Garamond" w:hAnsi="Garamond"/>
          <w:b/>
          <w:bCs/>
          <w:lang w:val="en-US"/>
        </w:rPr>
        <w:t>I</w:t>
      </w:r>
      <w:r>
        <w:rPr>
          <w:rFonts w:ascii="Garamond" w:hAnsi="Garamond"/>
          <w:lang w:val="en-US"/>
        </w:rPr>
        <w:t>+254:</w:t>
      </w:r>
    </w:p>
    <w:p w14:paraId="659F7F76" w14:textId="0FB7C2D3" w:rsidR="00D81BFA" w:rsidRDefault="00D81BFA" w:rsidP="00D81BFA">
      <w:pPr>
        <w:jc w:val="both"/>
        <w:rPr>
          <w:rFonts w:ascii="Garamond" w:hAnsi="Garamond"/>
          <w:lang w:val="en-US"/>
        </w:rPr>
      </w:pPr>
      <w:r>
        <w:rPr>
          <w:rFonts w:ascii="Garamond" w:hAnsi="Garamond"/>
          <w:lang w:val="en-US"/>
        </w:rPr>
        <w:t>Still nothing. Even Raphson looks like he’s losing hope, but he works hard to cover it</w:t>
      </w:r>
      <w:r w:rsidR="00A41B4F">
        <w:rPr>
          <w:rFonts w:ascii="Garamond" w:hAnsi="Garamond"/>
          <w:lang w:val="en-US"/>
        </w:rPr>
        <w:t xml:space="preserve"> up</w:t>
      </w:r>
      <w:r>
        <w:rPr>
          <w:rFonts w:ascii="Garamond" w:hAnsi="Garamond"/>
          <w:lang w:val="en-US"/>
        </w:rPr>
        <w:t xml:space="preserve">. </w:t>
      </w:r>
    </w:p>
    <w:p w14:paraId="32E9CF26" w14:textId="77777777" w:rsidR="00D81BFA" w:rsidRDefault="00D81BFA" w:rsidP="00D81BFA">
      <w:pPr>
        <w:jc w:val="both"/>
        <w:rPr>
          <w:rFonts w:ascii="Garamond" w:hAnsi="Garamond"/>
          <w:lang w:val="en-US"/>
        </w:rPr>
      </w:pPr>
    </w:p>
    <w:p w14:paraId="4EBCB341" w14:textId="77777777" w:rsidR="00D81BFA" w:rsidRDefault="00D81BFA" w:rsidP="00D81BFA">
      <w:pPr>
        <w:jc w:val="both"/>
        <w:rPr>
          <w:rFonts w:ascii="Garamond" w:hAnsi="Garamond"/>
          <w:lang w:val="en-US"/>
        </w:rPr>
      </w:pPr>
      <w:r>
        <w:rPr>
          <w:rFonts w:ascii="Garamond" w:hAnsi="Garamond"/>
          <w:lang w:val="en-US"/>
        </w:rPr>
        <w:t xml:space="preserve">Since the last experience with the talkative snake, we always wait a few minutes before we eat them. I keep having dreams about waking up and hearing someone shout the directions to the peak from my stomach only to be silenced by my gastrointestinal tract. </w:t>
      </w:r>
    </w:p>
    <w:p w14:paraId="3D7D3E01" w14:textId="77777777" w:rsidR="00D81BFA" w:rsidRDefault="00D81BFA" w:rsidP="00D81BFA">
      <w:pPr>
        <w:jc w:val="both"/>
        <w:rPr>
          <w:rFonts w:ascii="Garamond" w:hAnsi="Garamond"/>
          <w:lang w:val="en-US"/>
        </w:rPr>
      </w:pPr>
    </w:p>
    <w:p w14:paraId="08C07652" w14:textId="77777777" w:rsidR="00D81BFA" w:rsidRDefault="00D81BFA" w:rsidP="00D81BFA">
      <w:pPr>
        <w:jc w:val="both"/>
        <w:rPr>
          <w:rFonts w:ascii="Garamond" w:hAnsi="Garamond"/>
          <w:lang w:val="en-US"/>
        </w:rPr>
      </w:pPr>
      <w:r>
        <w:rPr>
          <w:rFonts w:ascii="Garamond" w:hAnsi="Garamond"/>
          <w:lang w:val="en-US"/>
        </w:rPr>
        <w:t xml:space="preserve">Day </w:t>
      </w:r>
      <w:r w:rsidRPr="00B65091">
        <w:rPr>
          <w:rFonts w:ascii="Garamond" w:hAnsi="Garamond"/>
          <w:b/>
          <w:bCs/>
          <w:lang w:val="en-US"/>
        </w:rPr>
        <w:t>I</w:t>
      </w:r>
      <w:r>
        <w:rPr>
          <w:rFonts w:ascii="Garamond" w:hAnsi="Garamond"/>
          <w:lang w:val="en-US"/>
        </w:rPr>
        <w:t>+321:</w:t>
      </w:r>
    </w:p>
    <w:p w14:paraId="5A87E5FA" w14:textId="1B39FD3D" w:rsidR="00D81BFA" w:rsidRDefault="00D81BFA" w:rsidP="00D81BFA">
      <w:pPr>
        <w:jc w:val="both"/>
        <w:rPr>
          <w:rFonts w:ascii="Garamond" w:hAnsi="Garamond"/>
          <w:lang w:val="en-US"/>
        </w:rPr>
      </w:pPr>
      <w:r>
        <w:rPr>
          <w:rFonts w:ascii="Garamond" w:hAnsi="Garamond"/>
          <w:lang w:val="en-US"/>
        </w:rPr>
        <w:t xml:space="preserve">Lately, the climb </w:t>
      </w:r>
      <w:r w:rsidR="00A41B4F">
        <w:rPr>
          <w:rFonts w:ascii="Garamond" w:hAnsi="Garamond"/>
          <w:lang w:val="en-US"/>
        </w:rPr>
        <w:t>has been feeling</w:t>
      </w:r>
      <w:r>
        <w:rPr>
          <w:rFonts w:ascii="Garamond" w:hAnsi="Garamond"/>
          <w:lang w:val="en-US"/>
        </w:rPr>
        <w:t xml:space="preserve"> steeper and tougher. I don’t want to mention it to avoid Raphson turning into a hopeful golden retriever once again. I like him better a bit depressed.</w:t>
      </w:r>
    </w:p>
    <w:p w14:paraId="23044240" w14:textId="77777777" w:rsidR="00A41B4F" w:rsidRDefault="00A41B4F" w:rsidP="00D81BFA">
      <w:pPr>
        <w:jc w:val="both"/>
        <w:rPr>
          <w:rFonts w:ascii="Garamond" w:hAnsi="Garamond"/>
          <w:lang w:val="en-US"/>
        </w:rPr>
      </w:pPr>
    </w:p>
    <w:p w14:paraId="3C720FA1" w14:textId="756E62B2" w:rsidR="00D81BFA" w:rsidRDefault="00D81BFA" w:rsidP="00D81BFA">
      <w:pPr>
        <w:jc w:val="both"/>
        <w:rPr>
          <w:rFonts w:ascii="Garamond" w:hAnsi="Garamond"/>
          <w:lang w:val="en-US"/>
        </w:rPr>
      </w:pPr>
      <w:r>
        <w:rPr>
          <w:rFonts w:ascii="Garamond" w:hAnsi="Garamond"/>
          <w:lang w:val="en-US"/>
        </w:rPr>
        <w:lastRenderedPageBreak/>
        <w:t xml:space="preserve">Day </w:t>
      </w:r>
      <w:r w:rsidRPr="00B65091">
        <w:rPr>
          <w:rFonts w:ascii="Garamond" w:hAnsi="Garamond"/>
          <w:b/>
          <w:bCs/>
          <w:lang w:val="en-US"/>
        </w:rPr>
        <w:t>I</w:t>
      </w:r>
      <w:r>
        <w:rPr>
          <w:rFonts w:ascii="Garamond" w:hAnsi="Garamond"/>
          <w:lang w:val="en-US"/>
        </w:rPr>
        <w:t>+347:</w:t>
      </w:r>
    </w:p>
    <w:p w14:paraId="26CD3184" w14:textId="77777777" w:rsidR="00A41B4F" w:rsidRDefault="00A41B4F" w:rsidP="00D81BFA">
      <w:pPr>
        <w:jc w:val="both"/>
        <w:rPr>
          <w:rFonts w:ascii="Garamond" w:hAnsi="Garamond"/>
          <w:lang w:val="en-US"/>
        </w:rPr>
      </w:pPr>
    </w:p>
    <w:p w14:paraId="7ECE70EC" w14:textId="77777777" w:rsidR="00D81BFA" w:rsidRDefault="00D81BFA" w:rsidP="00D81BFA">
      <w:pPr>
        <w:rPr>
          <w:rFonts w:ascii="Garamond" w:hAnsi="Garamond"/>
          <w:lang w:val="en-US"/>
        </w:rPr>
      </w:pPr>
      <w:r>
        <w:rPr>
          <w:rFonts w:ascii="Garamond" w:hAnsi="Garamond"/>
          <w:noProof/>
          <w:lang w:val="en-US"/>
        </w:rPr>
        <w:drawing>
          <wp:inline distT="0" distB="0" distL="0" distR="0" wp14:anchorId="163F798C" wp14:editId="1C26A0DD">
            <wp:extent cx="5326380" cy="5304155"/>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2">
                      <a:extLst>
                        <a:ext uri="{28A0092B-C50C-407E-A947-70E740481C1C}">
                          <a14:useLocalDpi xmlns:a14="http://schemas.microsoft.com/office/drawing/2010/main" val="0"/>
                        </a:ext>
                      </a:extLst>
                    </a:blip>
                    <a:srcRect l="2382" r="5096"/>
                    <a:stretch/>
                  </pic:blipFill>
                  <pic:spPr bwMode="auto">
                    <a:xfrm>
                      <a:off x="0" y="0"/>
                      <a:ext cx="5326380" cy="5304155"/>
                    </a:xfrm>
                    <a:prstGeom prst="rect">
                      <a:avLst/>
                    </a:prstGeom>
                    <a:ln>
                      <a:noFill/>
                    </a:ln>
                    <a:extLst>
                      <a:ext uri="{53640926-AAD7-44D8-BBD7-CCE9431645EC}">
                        <a14:shadowObscured xmlns:a14="http://schemas.microsoft.com/office/drawing/2010/main"/>
                      </a:ext>
                    </a:extLst>
                  </pic:spPr>
                </pic:pic>
              </a:graphicData>
            </a:graphic>
          </wp:inline>
        </w:drawing>
      </w:r>
    </w:p>
    <w:p w14:paraId="50CEFAFB" w14:textId="77777777" w:rsidR="00D81BFA" w:rsidRDefault="00D81BFA" w:rsidP="00D81BFA">
      <w:pPr>
        <w:rPr>
          <w:rFonts w:ascii="Garamond" w:hAnsi="Garamond"/>
          <w:lang w:val="en-US"/>
        </w:rPr>
      </w:pPr>
    </w:p>
    <w:p w14:paraId="4D55AEDA" w14:textId="77777777" w:rsidR="00A41B4F" w:rsidRDefault="00A41B4F" w:rsidP="00A41B4F">
      <w:pPr>
        <w:pStyle w:val="Odstavecseseznamem"/>
        <w:rPr>
          <w:rFonts w:ascii="Garamond" w:hAnsi="Garamond"/>
          <w:lang w:val="en-US"/>
        </w:rPr>
      </w:pPr>
    </w:p>
    <w:p w14:paraId="096CEA4C" w14:textId="77777777" w:rsidR="00A41B4F" w:rsidRDefault="00A41B4F" w:rsidP="00A41B4F">
      <w:pPr>
        <w:pStyle w:val="Odstavecseseznamem"/>
        <w:rPr>
          <w:rFonts w:ascii="Garamond" w:hAnsi="Garamond"/>
          <w:lang w:val="en-US"/>
        </w:rPr>
      </w:pPr>
    </w:p>
    <w:p w14:paraId="2F7F42BB" w14:textId="6B21C419" w:rsidR="00D81BFA" w:rsidRDefault="00D81BFA" w:rsidP="00D81BFA">
      <w:pPr>
        <w:pStyle w:val="Odstavecseseznamem"/>
        <w:numPr>
          <w:ilvl w:val="0"/>
          <w:numId w:val="7"/>
        </w:numPr>
        <w:rPr>
          <w:rFonts w:ascii="Garamond" w:hAnsi="Garamond"/>
          <w:lang w:val="en-US"/>
        </w:rPr>
      </w:pPr>
      <w:r>
        <w:rPr>
          <w:rFonts w:ascii="Garamond" w:hAnsi="Garamond"/>
          <w:lang w:val="en-US"/>
        </w:rPr>
        <w:t xml:space="preserve">The overly lengthy story above is an analogy of one estimation technique in FA. Which one? Why? </w:t>
      </w:r>
      <w:r w:rsidRPr="00B50AB8">
        <w:rPr>
          <w:rFonts w:ascii="Garamond" w:hAnsi="Garamond"/>
          <w:b/>
          <w:bCs/>
          <w:lang w:val="en-US"/>
        </w:rPr>
        <w:t>All the following questions are, obviously, supposed to be answered in the context of this technique.</w:t>
      </w:r>
    </w:p>
    <w:p w14:paraId="402FC7B7" w14:textId="77777777" w:rsidR="00D81BFA" w:rsidRDefault="00D81BFA" w:rsidP="00D81BFA">
      <w:pPr>
        <w:rPr>
          <w:rFonts w:ascii="Garamond" w:hAnsi="Garamond"/>
          <w:lang w:val="en-US"/>
        </w:rPr>
      </w:pPr>
    </w:p>
    <w:p w14:paraId="040D91C6" w14:textId="77777777" w:rsidR="00D81BFA" w:rsidRPr="008D2B5A" w:rsidRDefault="00D81BFA" w:rsidP="00D81BFA">
      <w:pPr>
        <w:rPr>
          <w:rFonts w:ascii="Garamond" w:hAnsi="Garamond"/>
          <w:lang w:val="en-US"/>
        </w:rPr>
      </w:pPr>
    </w:p>
    <w:p w14:paraId="179E07B0" w14:textId="77777777" w:rsidR="00D81BFA" w:rsidRDefault="00D81BFA" w:rsidP="00D81BFA">
      <w:pPr>
        <w:rPr>
          <w:rFonts w:ascii="Garamond" w:hAnsi="Garamond"/>
          <w:lang w:val="en-US"/>
        </w:rPr>
      </w:pPr>
    </w:p>
    <w:p w14:paraId="2499AB9A" w14:textId="77777777" w:rsidR="00D81BFA" w:rsidRDefault="00D81BFA" w:rsidP="00D81BFA">
      <w:pPr>
        <w:rPr>
          <w:rFonts w:ascii="Garamond" w:hAnsi="Garamond"/>
          <w:lang w:val="en-US"/>
        </w:rPr>
      </w:pPr>
    </w:p>
    <w:p w14:paraId="3659036B" w14:textId="77777777" w:rsidR="00D81BFA" w:rsidRPr="00FF35D8" w:rsidRDefault="00D81BFA" w:rsidP="00D81BFA">
      <w:pPr>
        <w:rPr>
          <w:rFonts w:ascii="Garamond" w:hAnsi="Garamond"/>
          <w:lang w:val="en-US"/>
        </w:rPr>
      </w:pPr>
    </w:p>
    <w:p w14:paraId="0FE4FCDC" w14:textId="770AD595" w:rsidR="00D81BFA" w:rsidRDefault="00D81BFA" w:rsidP="00D81BFA">
      <w:pPr>
        <w:pStyle w:val="Odstavecseseznamem"/>
        <w:numPr>
          <w:ilvl w:val="0"/>
          <w:numId w:val="7"/>
        </w:numPr>
        <w:rPr>
          <w:rFonts w:ascii="Garamond" w:hAnsi="Garamond"/>
          <w:lang w:val="en-US"/>
        </w:rPr>
      </w:pPr>
      <w:r>
        <w:rPr>
          <w:rFonts w:ascii="Garamond" w:hAnsi="Garamond"/>
          <w:lang w:val="en-US"/>
        </w:rPr>
        <w:t xml:space="preserve">What might </w:t>
      </w:r>
      <w:r w:rsidR="00A41B4F">
        <w:rPr>
          <w:rFonts w:ascii="Garamond" w:hAnsi="Garamond"/>
          <w:lang w:val="en-US"/>
        </w:rPr>
        <w:t xml:space="preserve">be </w:t>
      </w:r>
      <w:r>
        <w:rPr>
          <w:rFonts w:ascii="Garamond" w:hAnsi="Garamond"/>
          <w:lang w:val="en-US"/>
        </w:rPr>
        <w:t>the map Newton Raphson lost?</w:t>
      </w:r>
    </w:p>
    <w:p w14:paraId="5EC5475B" w14:textId="77777777" w:rsidR="00D81BFA" w:rsidRDefault="00D81BFA" w:rsidP="00D81BFA">
      <w:pPr>
        <w:pStyle w:val="Odstavecseseznamem"/>
        <w:rPr>
          <w:rFonts w:ascii="Garamond" w:hAnsi="Garamond"/>
          <w:lang w:val="en-US"/>
        </w:rPr>
      </w:pPr>
    </w:p>
    <w:p w14:paraId="514F5A2E" w14:textId="77777777" w:rsidR="00D81BFA" w:rsidRDefault="00D81BFA" w:rsidP="00D81BFA">
      <w:pPr>
        <w:pStyle w:val="Odstavecseseznamem"/>
        <w:rPr>
          <w:rFonts w:ascii="Garamond" w:hAnsi="Garamond"/>
          <w:lang w:val="en-US"/>
        </w:rPr>
      </w:pPr>
    </w:p>
    <w:p w14:paraId="6C4374AB" w14:textId="77777777" w:rsidR="00D81BFA" w:rsidRDefault="00D81BFA" w:rsidP="00D81BFA">
      <w:pPr>
        <w:pStyle w:val="Odstavecseseznamem"/>
        <w:rPr>
          <w:rFonts w:ascii="Garamond" w:hAnsi="Garamond"/>
          <w:lang w:val="en-US"/>
        </w:rPr>
      </w:pPr>
    </w:p>
    <w:p w14:paraId="72DFBBC7" w14:textId="77777777" w:rsidR="00D81BFA" w:rsidRDefault="00D81BFA" w:rsidP="00D81BFA">
      <w:pPr>
        <w:pStyle w:val="Odstavecseseznamem"/>
        <w:rPr>
          <w:rFonts w:ascii="Garamond" w:hAnsi="Garamond"/>
          <w:lang w:val="en-US"/>
        </w:rPr>
      </w:pPr>
    </w:p>
    <w:p w14:paraId="0C33C4A5" w14:textId="77777777" w:rsidR="00D81BFA" w:rsidRDefault="00D81BFA" w:rsidP="00D81BFA">
      <w:pPr>
        <w:pStyle w:val="Odstavecseseznamem"/>
        <w:rPr>
          <w:rFonts w:ascii="Garamond" w:hAnsi="Garamond"/>
          <w:lang w:val="en-US"/>
        </w:rPr>
      </w:pPr>
    </w:p>
    <w:p w14:paraId="390BB174" w14:textId="77777777" w:rsidR="00D81BFA" w:rsidRPr="00B50AB8" w:rsidRDefault="00D81BFA" w:rsidP="00D81BFA">
      <w:pPr>
        <w:pStyle w:val="Odstavecseseznamem"/>
        <w:numPr>
          <w:ilvl w:val="0"/>
          <w:numId w:val="7"/>
        </w:numPr>
        <w:rPr>
          <w:rFonts w:ascii="Garamond" w:hAnsi="Garamond"/>
          <w:lang w:val="en-US"/>
        </w:rPr>
      </w:pPr>
      <w:r>
        <w:rPr>
          <w:rFonts w:ascii="Garamond" w:hAnsi="Garamond"/>
          <w:lang w:val="en-US"/>
        </w:rPr>
        <w:t>Why is the companion’s name Newton Raphson?</w:t>
      </w:r>
    </w:p>
    <w:p w14:paraId="10A37BDF" w14:textId="77777777" w:rsidR="00D81BFA" w:rsidRDefault="00D81BFA" w:rsidP="00D81BFA">
      <w:pPr>
        <w:rPr>
          <w:rFonts w:ascii="Garamond" w:hAnsi="Garamond"/>
          <w:lang w:val="en-US"/>
        </w:rPr>
      </w:pPr>
    </w:p>
    <w:p w14:paraId="6AD3CD7C" w14:textId="77777777" w:rsidR="00D81BFA" w:rsidRDefault="00D81BFA" w:rsidP="00D81BFA">
      <w:pPr>
        <w:rPr>
          <w:rFonts w:ascii="Garamond" w:hAnsi="Garamond"/>
          <w:lang w:val="en-US"/>
        </w:rPr>
      </w:pPr>
    </w:p>
    <w:p w14:paraId="5A7F0615" w14:textId="77777777" w:rsidR="00D81BFA" w:rsidRDefault="00D81BFA" w:rsidP="00D81BFA">
      <w:pPr>
        <w:rPr>
          <w:rFonts w:ascii="Garamond" w:hAnsi="Garamond"/>
          <w:lang w:val="en-US"/>
        </w:rPr>
      </w:pPr>
    </w:p>
    <w:p w14:paraId="56192D2B" w14:textId="75B0A84A" w:rsidR="00D81BFA" w:rsidRDefault="00D81BFA" w:rsidP="00D81BFA">
      <w:pPr>
        <w:rPr>
          <w:rFonts w:ascii="Garamond" w:hAnsi="Garamond"/>
          <w:lang w:val="en-US"/>
        </w:rPr>
      </w:pPr>
    </w:p>
    <w:p w14:paraId="15352622" w14:textId="77777777" w:rsidR="00A41B4F" w:rsidRDefault="00A41B4F" w:rsidP="00D81BFA">
      <w:pPr>
        <w:rPr>
          <w:rFonts w:ascii="Garamond" w:hAnsi="Garamond"/>
          <w:lang w:val="en-US"/>
        </w:rPr>
      </w:pPr>
    </w:p>
    <w:p w14:paraId="1EE6A6C9" w14:textId="77777777" w:rsidR="00D81BFA" w:rsidRDefault="00D81BFA" w:rsidP="00D81BFA">
      <w:pPr>
        <w:rPr>
          <w:rFonts w:ascii="Garamond" w:hAnsi="Garamond"/>
          <w:lang w:val="en-US"/>
        </w:rPr>
      </w:pPr>
    </w:p>
    <w:p w14:paraId="11993088" w14:textId="77777777" w:rsidR="00D81BFA" w:rsidRDefault="00D81BFA" w:rsidP="00D81BFA">
      <w:pPr>
        <w:pStyle w:val="Odstavecseseznamem"/>
        <w:numPr>
          <w:ilvl w:val="0"/>
          <w:numId w:val="7"/>
        </w:numPr>
        <w:rPr>
          <w:rFonts w:ascii="Garamond" w:hAnsi="Garamond"/>
          <w:lang w:val="en-US"/>
        </w:rPr>
      </w:pPr>
      <w:r>
        <w:rPr>
          <w:rFonts w:ascii="Garamond" w:hAnsi="Garamond"/>
          <w:lang w:val="en-US"/>
        </w:rPr>
        <w:t xml:space="preserve">Why does </w:t>
      </w:r>
      <w:proofErr w:type="spellStart"/>
      <w:r>
        <w:rPr>
          <w:rFonts w:ascii="Garamond" w:hAnsi="Garamond"/>
          <w:lang w:val="en-US"/>
        </w:rPr>
        <w:t>Eigenmael</w:t>
      </w:r>
      <w:proofErr w:type="spellEnd"/>
      <w:r>
        <w:rPr>
          <w:rFonts w:ascii="Garamond" w:hAnsi="Garamond"/>
          <w:lang w:val="en-US"/>
        </w:rPr>
        <w:t xml:space="preserve"> call Newton and himself “</w:t>
      </w:r>
      <w:proofErr w:type="spellStart"/>
      <w:r>
        <w:rPr>
          <w:rFonts w:ascii="Garamond" w:hAnsi="Garamond"/>
          <w:lang w:val="en-US"/>
        </w:rPr>
        <w:t>fullranks</w:t>
      </w:r>
      <w:proofErr w:type="spellEnd"/>
      <w:r>
        <w:rPr>
          <w:rFonts w:ascii="Garamond" w:hAnsi="Garamond"/>
          <w:lang w:val="en-US"/>
        </w:rPr>
        <w:t>”?</w:t>
      </w:r>
    </w:p>
    <w:p w14:paraId="3CE79E22" w14:textId="77777777" w:rsidR="00D81BFA" w:rsidRDefault="00D81BFA" w:rsidP="00D81BFA">
      <w:pPr>
        <w:rPr>
          <w:rFonts w:ascii="Garamond" w:hAnsi="Garamond"/>
          <w:lang w:val="en-US"/>
        </w:rPr>
      </w:pPr>
    </w:p>
    <w:p w14:paraId="1CAA5831" w14:textId="77777777" w:rsidR="00D81BFA" w:rsidRDefault="00D81BFA" w:rsidP="00D81BFA">
      <w:pPr>
        <w:rPr>
          <w:rFonts w:ascii="Garamond" w:hAnsi="Garamond"/>
          <w:lang w:val="en-US"/>
        </w:rPr>
      </w:pPr>
    </w:p>
    <w:p w14:paraId="4E062179" w14:textId="77777777" w:rsidR="00D81BFA" w:rsidRDefault="00D81BFA" w:rsidP="00D81BFA">
      <w:pPr>
        <w:rPr>
          <w:rFonts w:ascii="Garamond" w:hAnsi="Garamond"/>
          <w:lang w:val="en-US"/>
        </w:rPr>
      </w:pPr>
    </w:p>
    <w:p w14:paraId="5C3EF858" w14:textId="77777777" w:rsidR="00D81BFA" w:rsidRDefault="00D81BFA" w:rsidP="00D81BFA">
      <w:pPr>
        <w:rPr>
          <w:rFonts w:ascii="Garamond" w:hAnsi="Garamond"/>
          <w:lang w:val="en-US"/>
        </w:rPr>
      </w:pPr>
    </w:p>
    <w:p w14:paraId="76CA3C8E" w14:textId="77777777" w:rsidR="00D81BFA" w:rsidRDefault="00D81BFA" w:rsidP="00D81BFA">
      <w:pPr>
        <w:rPr>
          <w:rFonts w:ascii="Garamond" w:hAnsi="Garamond"/>
          <w:lang w:val="en-US"/>
        </w:rPr>
      </w:pPr>
    </w:p>
    <w:p w14:paraId="478205B4" w14:textId="77777777" w:rsidR="00D81BFA" w:rsidRDefault="00D81BFA" w:rsidP="00D81BFA">
      <w:pPr>
        <w:rPr>
          <w:rFonts w:ascii="Garamond" w:hAnsi="Garamond"/>
          <w:lang w:val="en-US"/>
        </w:rPr>
      </w:pPr>
    </w:p>
    <w:p w14:paraId="62219671" w14:textId="77777777" w:rsidR="00D81BFA" w:rsidRPr="00355A46" w:rsidRDefault="00D81BFA" w:rsidP="00D81BFA">
      <w:pPr>
        <w:rPr>
          <w:rFonts w:ascii="Garamond" w:hAnsi="Garamond"/>
          <w:lang w:val="en-US"/>
        </w:rPr>
      </w:pPr>
    </w:p>
    <w:p w14:paraId="3D9554E7" w14:textId="77777777" w:rsidR="00D81BFA" w:rsidRDefault="00D81BFA" w:rsidP="00D81BFA">
      <w:pPr>
        <w:pStyle w:val="Odstavecseseznamem"/>
        <w:numPr>
          <w:ilvl w:val="0"/>
          <w:numId w:val="7"/>
        </w:numPr>
        <w:rPr>
          <w:rFonts w:ascii="Garamond" w:hAnsi="Garamond"/>
          <w:lang w:val="en-US"/>
        </w:rPr>
      </w:pPr>
      <w:r>
        <w:rPr>
          <w:rFonts w:ascii="Garamond" w:hAnsi="Garamond"/>
          <w:lang w:val="en-US"/>
        </w:rPr>
        <w:t>What caused the travelers to be stuck for so long? What would help them progress faster? Why?</w:t>
      </w:r>
    </w:p>
    <w:p w14:paraId="24E6F251" w14:textId="77777777" w:rsidR="00D81BFA" w:rsidRDefault="00D81BFA" w:rsidP="00D81BFA">
      <w:pPr>
        <w:rPr>
          <w:rFonts w:ascii="Garamond" w:hAnsi="Garamond"/>
          <w:lang w:val="en-US"/>
        </w:rPr>
      </w:pPr>
    </w:p>
    <w:p w14:paraId="4AEAE371" w14:textId="77777777" w:rsidR="00D81BFA" w:rsidRPr="00355A46" w:rsidRDefault="00D81BFA" w:rsidP="00D81BFA">
      <w:pPr>
        <w:rPr>
          <w:rFonts w:ascii="Garamond" w:hAnsi="Garamond"/>
          <w:lang w:val="en-US"/>
        </w:rPr>
      </w:pPr>
    </w:p>
    <w:p w14:paraId="302453F9" w14:textId="77777777" w:rsidR="00D81BFA" w:rsidRDefault="00D81BFA" w:rsidP="00D81BFA">
      <w:pPr>
        <w:rPr>
          <w:rFonts w:ascii="Garamond" w:hAnsi="Garamond"/>
          <w:lang w:val="en-US"/>
        </w:rPr>
      </w:pPr>
    </w:p>
    <w:p w14:paraId="7CB63CD6" w14:textId="77777777" w:rsidR="00D81BFA" w:rsidRDefault="00D81BFA" w:rsidP="00D81BFA">
      <w:pPr>
        <w:rPr>
          <w:rFonts w:ascii="Garamond" w:hAnsi="Garamond"/>
          <w:lang w:val="en-US"/>
        </w:rPr>
      </w:pPr>
    </w:p>
    <w:p w14:paraId="7648E596" w14:textId="77777777" w:rsidR="00D81BFA" w:rsidRDefault="00D81BFA" w:rsidP="00D81BFA">
      <w:pPr>
        <w:rPr>
          <w:rFonts w:ascii="Garamond" w:hAnsi="Garamond"/>
          <w:lang w:val="en-US"/>
        </w:rPr>
      </w:pPr>
    </w:p>
    <w:p w14:paraId="659C9178" w14:textId="77777777" w:rsidR="00D81BFA" w:rsidRDefault="00D81BFA" w:rsidP="00D81BFA">
      <w:pPr>
        <w:rPr>
          <w:rFonts w:ascii="Garamond" w:hAnsi="Garamond"/>
          <w:lang w:val="en-US"/>
        </w:rPr>
      </w:pPr>
    </w:p>
    <w:p w14:paraId="42858AAD" w14:textId="77777777" w:rsidR="00D81BFA" w:rsidRPr="00AD1F13" w:rsidRDefault="00D81BFA" w:rsidP="00D81BFA">
      <w:pPr>
        <w:rPr>
          <w:rFonts w:ascii="Garamond" w:hAnsi="Garamond"/>
          <w:lang w:val="en-US"/>
        </w:rPr>
      </w:pPr>
    </w:p>
    <w:p w14:paraId="1825DFC6" w14:textId="77777777" w:rsidR="00D81BFA" w:rsidRDefault="00D81BFA" w:rsidP="00D81BFA">
      <w:pPr>
        <w:pStyle w:val="Odstavecseseznamem"/>
        <w:rPr>
          <w:rFonts w:ascii="Garamond" w:hAnsi="Garamond"/>
          <w:lang w:val="en-US"/>
        </w:rPr>
      </w:pPr>
    </w:p>
    <w:p w14:paraId="00066901" w14:textId="77777777" w:rsidR="00D81BFA" w:rsidRDefault="00D81BFA" w:rsidP="00D81BFA">
      <w:pPr>
        <w:pStyle w:val="Odstavecseseznamem"/>
        <w:numPr>
          <w:ilvl w:val="0"/>
          <w:numId w:val="7"/>
        </w:numPr>
        <w:rPr>
          <w:rFonts w:ascii="Garamond" w:hAnsi="Garamond"/>
          <w:lang w:val="en-US"/>
        </w:rPr>
      </w:pPr>
      <w:r>
        <w:rPr>
          <w:rFonts w:ascii="Garamond" w:hAnsi="Garamond"/>
          <w:lang w:val="en-US"/>
        </w:rPr>
        <w:t>Given what the snake told the protagonist is true, what might cause the pair to not return to normal after finding the highest peak?</w:t>
      </w:r>
    </w:p>
    <w:p w14:paraId="10F6F613" w14:textId="77777777" w:rsidR="00D81BFA" w:rsidRDefault="00D81BFA" w:rsidP="00D81BFA">
      <w:pPr>
        <w:rPr>
          <w:rFonts w:ascii="Garamond" w:hAnsi="Garamond"/>
          <w:lang w:val="en-US"/>
        </w:rPr>
      </w:pPr>
    </w:p>
    <w:p w14:paraId="6D4AFEE8" w14:textId="77777777" w:rsidR="00D81BFA" w:rsidRPr="0071088D" w:rsidRDefault="00D81BFA" w:rsidP="00D81BFA">
      <w:pPr>
        <w:rPr>
          <w:rFonts w:ascii="Garamond" w:hAnsi="Garamond"/>
          <w:lang w:val="en-US"/>
        </w:rPr>
      </w:pPr>
    </w:p>
    <w:p w14:paraId="71220721" w14:textId="77777777" w:rsidR="00D81BFA" w:rsidRDefault="00D81BFA" w:rsidP="00D81BFA">
      <w:pPr>
        <w:rPr>
          <w:rFonts w:ascii="Garamond" w:hAnsi="Garamond"/>
          <w:lang w:val="en-US"/>
        </w:rPr>
      </w:pPr>
    </w:p>
    <w:p w14:paraId="41786690" w14:textId="77777777" w:rsidR="00D81BFA" w:rsidRPr="00F03524" w:rsidRDefault="00D81BFA" w:rsidP="00D81BFA">
      <w:pPr>
        <w:rPr>
          <w:rFonts w:ascii="Garamond" w:hAnsi="Garamond"/>
          <w:lang w:val="en-US"/>
        </w:rPr>
      </w:pPr>
    </w:p>
    <w:p w14:paraId="4303799B" w14:textId="77777777" w:rsidR="00D81BFA" w:rsidRDefault="00D81BFA" w:rsidP="00D81BFA">
      <w:pPr>
        <w:rPr>
          <w:rFonts w:ascii="Garamond" w:hAnsi="Garamond"/>
          <w:lang w:val="en-US"/>
        </w:rPr>
      </w:pPr>
    </w:p>
    <w:p w14:paraId="3EE062A7" w14:textId="3B780242" w:rsidR="008B57FF" w:rsidRPr="009E02EC" w:rsidRDefault="00000000" w:rsidP="00D81BFA">
      <w:pPr>
        <w:jc w:val="both"/>
        <w:rPr>
          <w:rFonts w:ascii="Garamond" w:hAnsi="Garamond"/>
          <w:b/>
          <w:bCs/>
          <w:lang w:val="en-US"/>
        </w:rPr>
      </w:pPr>
    </w:p>
    <w:sectPr w:rsidR="008B57FF" w:rsidRPr="009E02EC" w:rsidSect="004A65F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74625"/>
    <w:multiLevelType w:val="hybridMultilevel"/>
    <w:tmpl w:val="960CB25E"/>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2D4B85"/>
    <w:multiLevelType w:val="hybridMultilevel"/>
    <w:tmpl w:val="F6C8D75E"/>
    <w:lvl w:ilvl="0" w:tplc="B874C8F4">
      <w:start w:val="1"/>
      <w:numFmt w:val="lowerLetter"/>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6B7516A"/>
    <w:multiLevelType w:val="hybridMultilevel"/>
    <w:tmpl w:val="854050EC"/>
    <w:lvl w:ilvl="0" w:tplc="E0D4EACE">
      <w:start w:val="1"/>
      <w:numFmt w:val="upperRoman"/>
      <w:lvlText w:val="%1."/>
      <w:lvlJc w:val="left"/>
      <w:pPr>
        <w:ind w:left="720" w:hanging="720"/>
      </w:pPr>
      <w:rPr>
        <w:rFonts w:hint="default"/>
        <w:b w:val="0"/>
        <w:bCs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45050C2F"/>
    <w:multiLevelType w:val="hybridMultilevel"/>
    <w:tmpl w:val="1D56D1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F67387B"/>
    <w:multiLevelType w:val="hybridMultilevel"/>
    <w:tmpl w:val="7B7E19F6"/>
    <w:lvl w:ilvl="0" w:tplc="0405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3D64805"/>
    <w:multiLevelType w:val="hybridMultilevel"/>
    <w:tmpl w:val="1D56D1D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B3209CA"/>
    <w:multiLevelType w:val="hybridMultilevel"/>
    <w:tmpl w:val="6CCEAC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29345057">
    <w:abstractNumId w:val="2"/>
  </w:num>
  <w:num w:numId="2" w16cid:durableId="1830749081">
    <w:abstractNumId w:val="1"/>
  </w:num>
  <w:num w:numId="3" w16cid:durableId="714892013">
    <w:abstractNumId w:val="6"/>
  </w:num>
  <w:num w:numId="4" w16cid:durableId="1693798830">
    <w:abstractNumId w:val="5"/>
  </w:num>
  <w:num w:numId="5" w16cid:durableId="1495073698">
    <w:abstractNumId w:val="3"/>
  </w:num>
  <w:num w:numId="6" w16cid:durableId="71702829">
    <w:abstractNumId w:val="0"/>
  </w:num>
  <w:num w:numId="7" w16cid:durableId="457181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2EC"/>
    <w:rsid w:val="0032487D"/>
    <w:rsid w:val="00457406"/>
    <w:rsid w:val="004A65F0"/>
    <w:rsid w:val="006F20C4"/>
    <w:rsid w:val="00742906"/>
    <w:rsid w:val="009B140D"/>
    <w:rsid w:val="009D4CF0"/>
    <w:rsid w:val="009E02EC"/>
    <w:rsid w:val="00A41B4F"/>
    <w:rsid w:val="00C76639"/>
    <w:rsid w:val="00D81BFA"/>
    <w:rsid w:val="00F06D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3C30CFD3"/>
  <w15:chartTrackingRefBased/>
  <w15:docId w15:val="{1A2CF1C5-AE20-EE4A-8669-62BEC2208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E02E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E02EC"/>
    <w:pPr>
      <w:ind w:left="720"/>
      <w:contextualSpacing/>
    </w:pPr>
  </w:style>
  <w:style w:type="character" w:styleId="Hypertextovodkaz">
    <w:name w:val="Hyperlink"/>
    <w:basedOn w:val="Standardnpsmoodstavce"/>
    <w:uiPriority w:val="99"/>
    <w:unhideWhenUsed/>
    <w:rsid w:val="009E02EC"/>
    <w:rPr>
      <w:color w:val="0563C1" w:themeColor="hyperlink"/>
      <w:u w:val="single"/>
    </w:rPr>
  </w:style>
  <w:style w:type="character" w:styleId="Sledovanodkaz">
    <w:name w:val="FollowedHyperlink"/>
    <w:basedOn w:val="Standardnpsmoodstavce"/>
    <w:uiPriority w:val="99"/>
    <w:semiHidden/>
    <w:unhideWhenUsed/>
    <w:rsid w:val="009E02EC"/>
    <w:rPr>
      <w:color w:val="954F72" w:themeColor="followedHyperlink"/>
      <w:u w:val="single"/>
    </w:rPr>
  </w:style>
  <w:style w:type="character" w:styleId="Nevyeenzmnka">
    <w:name w:val="Unresolved Mention"/>
    <w:basedOn w:val="Standardnpsmoodstavce"/>
    <w:uiPriority w:val="99"/>
    <w:semiHidden/>
    <w:unhideWhenUsed/>
    <w:rsid w:val="00F06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10705511.2020.183696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pen.spotify.com/episode/4WibSWWrkE7D8eK79kvyAm?si=185b768b8963485a"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pen.spotify.com/episode/2uIwUqw6TeZ91pNbh5LAbk?si=12c23fbec4ff4394" TargetMode="External"/><Relationship Id="rId11" Type="http://schemas.openxmlformats.org/officeDocument/2006/relationships/image" Target="media/image1.png"/><Relationship Id="rId5" Type="http://schemas.openxmlformats.org/officeDocument/2006/relationships/hyperlink" Target="https://www.frontiersin.org/articles/10.3389/fpsyg.2015.01715/full" TargetMode="External"/><Relationship Id="rId10" Type="http://schemas.openxmlformats.org/officeDocument/2006/relationships/hyperlink" Target="https://www.youtube.com/watch?v=2hV7MyEX2UA&amp;list=PLQGe6zcSJT0VxMZUN6DBuhIoCRZNoA2Vz" TargetMode="External"/><Relationship Id="rId4" Type="http://schemas.openxmlformats.org/officeDocument/2006/relationships/webSettings" Target="webSettings.xml"/><Relationship Id="rId9" Type="http://schemas.openxmlformats.org/officeDocument/2006/relationships/hyperlink" Target="https://www.youtube.com/watch?v=XOXEGLugO1U&amp;list=PLliBbGBc5nn16oYZ9U_RIJ3pZ4L8H7jWt&amp;index=3"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1698</Words>
  <Characters>10021</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Palíšek</dc:creator>
  <cp:keywords/>
  <dc:description/>
  <cp:lastModifiedBy>Petr Palíšek</cp:lastModifiedBy>
  <cp:revision>4</cp:revision>
  <dcterms:created xsi:type="dcterms:W3CDTF">2023-01-09T22:25:00Z</dcterms:created>
  <dcterms:modified xsi:type="dcterms:W3CDTF">2023-01-09T23:09:00Z</dcterms:modified>
</cp:coreProperties>
</file>