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6F" w:rsidRPr="00FF555D" w:rsidRDefault="00FF555D" w:rsidP="00FF555D">
      <w:pPr>
        <w:jc w:val="center"/>
        <w:rPr>
          <w:b/>
        </w:rPr>
      </w:pPr>
      <w:r w:rsidRPr="00FF555D">
        <w:rPr>
          <w:b/>
        </w:rPr>
        <w:t>Rozvržení a témata výuky</w:t>
      </w:r>
      <w:r>
        <w:rPr>
          <w:b/>
        </w:rPr>
        <w:t xml:space="preserve"> NV</w:t>
      </w:r>
      <w:r w:rsidR="004673C5">
        <w:rPr>
          <w:b/>
        </w:rPr>
        <w:t>2</w:t>
      </w:r>
      <w:r>
        <w:rPr>
          <w:b/>
        </w:rPr>
        <w:t>01K Správní trestání</w:t>
      </w:r>
      <w:r w:rsidRPr="00FF555D">
        <w:rPr>
          <w:b/>
        </w:rPr>
        <w:t>:</w:t>
      </w:r>
    </w:p>
    <w:p w:rsidR="00FF555D" w:rsidRDefault="00FF555D" w:rsidP="00FF555D">
      <w:pPr>
        <w:jc w:val="both"/>
      </w:pPr>
    </w:p>
    <w:p w:rsidR="00FF555D" w:rsidRDefault="00FF555D" w:rsidP="00FF555D">
      <w:pPr>
        <w:jc w:val="both"/>
      </w:pPr>
      <w:r w:rsidRPr="00FF555D">
        <w:rPr>
          <w:b/>
        </w:rPr>
        <w:t xml:space="preserve">1) pátek 30. </w:t>
      </w:r>
      <w:r w:rsidR="004673C5">
        <w:rPr>
          <w:b/>
        </w:rPr>
        <w:t>3</w:t>
      </w:r>
      <w:r w:rsidRPr="00FF555D">
        <w:rPr>
          <w:b/>
        </w:rPr>
        <w:t>. 201</w:t>
      </w:r>
      <w:r w:rsidR="004673C5">
        <w:rPr>
          <w:b/>
        </w:rPr>
        <w:t>2</w:t>
      </w:r>
      <w:r>
        <w:t xml:space="preserve">, výuka od </w:t>
      </w:r>
      <w:r w:rsidR="004673C5">
        <w:t>8:00 – 11:05</w:t>
      </w:r>
      <w:r>
        <w:t xml:space="preserve"> – JUDr. Lukáš Potěšil, Ph.D., obecný úvod do problematiky správ</w:t>
      </w:r>
      <w:r w:rsidR="00120FD3">
        <w:t>ního trestání, správní delikty, správně právní odpovědnost</w:t>
      </w:r>
    </w:p>
    <w:p w:rsidR="00FF555D" w:rsidRDefault="00FF555D" w:rsidP="00FF555D">
      <w:pPr>
        <w:jc w:val="both"/>
      </w:pPr>
    </w:p>
    <w:p w:rsidR="00087009" w:rsidRDefault="00FF555D" w:rsidP="00087009">
      <w:pPr>
        <w:jc w:val="both"/>
      </w:pPr>
      <w:r w:rsidRPr="00FF555D">
        <w:rPr>
          <w:b/>
        </w:rPr>
        <w:t>2) pátek 2</w:t>
      </w:r>
      <w:r w:rsidR="004673C5">
        <w:rPr>
          <w:b/>
        </w:rPr>
        <w:t>0</w:t>
      </w:r>
      <w:r w:rsidRPr="00FF555D">
        <w:rPr>
          <w:b/>
        </w:rPr>
        <w:t xml:space="preserve">. </w:t>
      </w:r>
      <w:r w:rsidR="004673C5">
        <w:rPr>
          <w:b/>
        </w:rPr>
        <w:t>4</w:t>
      </w:r>
      <w:r w:rsidRPr="00FF555D">
        <w:rPr>
          <w:b/>
        </w:rPr>
        <w:t>. 201</w:t>
      </w:r>
      <w:r w:rsidR="004673C5">
        <w:rPr>
          <w:b/>
        </w:rPr>
        <w:t>2</w:t>
      </w:r>
      <w:r>
        <w:t xml:space="preserve">, výuka od </w:t>
      </w:r>
      <w:r w:rsidR="004673C5">
        <w:t>15:05 – 18:10</w:t>
      </w:r>
      <w:r>
        <w:t xml:space="preserve"> – </w:t>
      </w:r>
      <w:r w:rsidR="00087009">
        <w:t xml:space="preserve">doc. JUDr. Soňa Skulová, Ph.D., přestupky, </w:t>
      </w:r>
      <w:proofErr w:type="spellStart"/>
      <w:r w:rsidR="00087009">
        <w:t>hmotněprávní</w:t>
      </w:r>
      <w:proofErr w:type="spellEnd"/>
      <w:r w:rsidR="00087009">
        <w:t xml:space="preserve"> a procesní aspekty</w:t>
      </w:r>
    </w:p>
    <w:p w:rsidR="00087009" w:rsidRDefault="00087009" w:rsidP="00087009">
      <w:pPr>
        <w:jc w:val="both"/>
      </w:pPr>
    </w:p>
    <w:p w:rsidR="00087009" w:rsidRDefault="00FF555D" w:rsidP="00087009">
      <w:pPr>
        <w:jc w:val="both"/>
      </w:pPr>
      <w:r w:rsidRPr="00FF555D">
        <w:rPr>
          <w:b/>
        </w:rPr>
        <w:t>3) pátek 2</w:t>
      </w:r>
      <w:r w:rsidR="004673C5">
        <w:rPr>
          <w:b/>
        </w:rPr>
        <w:t>7</w:t>
      </w:r>
      <w:r w:rsidRPr="00FF555D">
        <w:rPr>
          <w:b/>
        </w:rPr>
        <w:t xml:space="preserve">. </w:t>
      </w:r>
      <w:r w:rsidR="004673C5">
        <w:rPr>
          <w:b/>
        </w:rPr>
        <w:t>4</w:t>
      </w:r>
      <w:r w:rsidRPr="00FF555D">
        <w:rPr>
          <w:b/>
        </w:rPr>
        <w:t>. 201</w:t>
      </w:r>
      <w:r w:rsidR="004673C5">
        <w:rPr>
          <w:b/>
        </w:rPr>
        <w:t>2</w:t>
      </w:r>
      <w:r>
        <w:t xml:space="preserve">, výuka od </w:t>
      </w:r>
      <w:r w:rsidR="004673C5">
        <w:t xml:space="preserve">8:00 – 11:05 </w:t>
      </w:r>
      <w:r>
        <w:t>–</w:t>
      </w:r>
      <w:r w:rsidR="00087009" w:rsidRPr="00087009">
        <w:t xml:space="preserve"> </w:t>
      </w:r>
      <w:r w:rsidR="00087009">
        <w:t xml:space="preserve">JUDr. Lukáš Potěšil, Ph.D., tzv. jiné správní delikty, </w:t>
      </w:r>
      <w:proofErr w:type="spellStart"/>
      <w:r w:rsidR="00087009">
        <w:t>hmotněprávní</w:t>
      </w:r>
      <w:proofErr w:type="spellEnd"/>
      <w:r w:rsidR="00087009">
        <w:t xml:space="preserve"> a procesní aspekty </w:t>
      </w:r>
    </w:p>
    <w:p w:rsidR="00087009" w:rsidRDefault="00087009" w:rsidP="00FF555D">
      <w:pPr>
        <w:jc w:val="both"/>
      </w:pPr>
    </w:p>
    <w:p w:rsidR="00087009" w:rsidRDefault="00087009" w:rsidP="00FF555D">
      <w:pPr>
        <w:jc w:val="both"/>
      </w:pPr>
    </w:p>
    <w:p w:rsidR="00FF555D" w:rsidRDefault="00FF555D" w:rsidP="00FF555D">
      <w:pPr>
        <w:jc w:val="both"/>
      </w:pPr>
      <w:r>
        <w:t>Podrobnosti k obsahu předmětu a podmínky pro získání kolokvia naleznete v dalších materiálech k tomu předmětu, jež jsou dostupné v aplikaci Studijní materiály a dále v e-</w:t>
      </w:r>
      <w:proofErr w:type="spellStart"/>
      <w:r>
        <w:t>learningové</w:t>
      </w:r>
      <w:proofErr w:type="spellEnd"/>
      <w:r>
        <w:t xml:space="preserve"> aplikaci. Věnujte proto pozornost i těmto složkám. </w:t>
      </w:r>
      <w:r w:rsidR="00072DA6">
        <w:t>Tyto informace budou sděleny též ústně v rámci úvodní (první) přednášky.</w:t>
      </w:r>
    </w:p>
    <w:p w:rsidR="00FF555D" w:rsidRDefault="00FF555D" w:rsidP="00FF555D">
      <w:pPr>
        <w:jc w:val="both"/>
      </w:pPr>
    </w:p>
    <w:p w:rsidR="00FF555D" w:rsidRDefault="00FF555D" w:rsidP="00FF55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JUDr. Lukáš Potěšil, Ph.D.</w:t>
      </w:r>
    </w:p>
    <w:p w:rsidR="00FF555D" w:rsidRDefault="00FF555D" w:rsidP="00FF55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garant předmětu</w:t>
      </w:r>
    </w:p>
    <w:p w:rsidR="00FF555D" w:rsidRDefault="00FF555D" w:rsidP="00FF555D">
      <w:pPr>
        <w:jc w:val="both"/>
      </w:pPr>
      <w:r>
        <w:t xml:space="preserve">  </w:t>
      </w:r>
    </w:p>
    <w:sectPr w:rsidR="00FF555D" w:rsidSect="0065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555D"/>
    <w:rsid w:val="00072DA6"/>
    <w:rsid w:val="00087009"/>
    <w:rsid w:val="00120FD3"/>
    <w:rsid w:val="002A254D"/>
    <w:rsid w:val="004673C5"/>
    <w:rsid w:val="00651B6F"/>
    <w:rsid w:val="009A2BAE"/>
    <w:rsid w:val="00C21A59"/>
    <w:rsid w:val="00E05C93"/>
    <w:rsid w:val="00EE30BA"/>
    <w:rsid w:val="00F725D5"/>
    <w:rsid w:val="00FE6BB8"/>
    <w:rsid w:val="00FF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potesil</dc:creator>
  <cp:lastModifiedBy>potesil</cp:lastModifiedBy>
  <cp:revision>7</cp:revision>
  <dcterms:created xsi:type="dcterms:W3CDTF">2012-01-13T15:03:00Z</dcterms:created>
  <dcterms:modified xsi:type="dcterms:W3CDTF">2012-03-26T10:18:00Z</dcterms:modified>
</cp:coreProperties>
</file>