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12" w:rsidRDefault="00835912" w:rsidP="005C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835912" w:rsidRDefault="00835912" w:rsidP="005C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TÉMA:</w:t>
      </w:r>
    </w:p>
    <w:p w:rsidR="00835912" w:rsidRDefault="00835912" w:rsidP="005C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835912" w:rsidRPr="00A65FB9" w:rsidRDefault="00835912" w:rsidP="005C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u w:val="single"/>
        </w:rPr>
      </w:pPr>
      <w:r w:rsidRPr="00A65FB9">
        <w:rPr>
          <w:rFonts w:ascii="Times New Roman" w:eastAsiaTheme="minorHAnsi" w:hAnsi="Times New Roman"/>
          <w:b/>
          <w:bCs/>
          <w:sz w:val="28"/>
          <w:szCs w:val="28"/>
          <w:u w:val="single"/>
        </w:rPr>
        <w:t>OPRAVA CHYBY V KATASTRÁLNÍM OPERÁTU</w:t>
      </w:r>
    </w:p>
    <w:p w:rsidR="00835912" w:rsidRDefault="00835912" w:rsidP="005C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C6B48" w:rsidRDefault="00835912" w:rsidP="005C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OKRUHY OTÁZEK K TÉMATU</w:t>
      </w:r>
    </w:p>
    <w:p w:rsidR="00835912" w:rsidRDefault="00835912" w:rsidP="005C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835912" w:rsidRPr="00DE696F" w:rsidRDefault="00835912" w:rsidP="008359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>Vymezte pojem „chybný údaj“ v katastrálním operátu.</w:t>
      </w:r>
    </w:p>
    <w:p w:rsidR="00835912" w:rsidRPr="00DE696F" w:rsidRDefault="00835912" w:rsidP="008359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>Vymezte pojem „zřejmý omyl“.</w:t>
      </w:r>
    </w:p>
    <w:p w:rsidR="00835912" w:rsidRPr="00DE696F" w:rsidRDefault="00835912" w:rsidP="008359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>Vysvětlete postup při opravě chybného údaje (neformální fáze, správní řízení o opravě chyby.</w:t>
      </w:r>
    </w:p>
    <w:p w:rsidR="00633753" w:rsidRPr="00DE696F" w:rsidRDefault="00633753" w:rsidP="008359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 xml:space="preserve">Je možné   </w:t>
      </w:r>
    </w:p>
    <w:p w:rsidR="00633753" w:rsidRPr="00DE696F" w:rsidRDefault="00835912" w:rsidP="0063375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 xml:space="preserve">Soudní </w:t>
      </w:r>
      <w:r w:rsidR="00633753" w:rsidRPr="00DE696F">
        <w:rPr>
          <w:rFonts w:ascii="Times New Roman" w:eastAsiaTheme="minorHAnsi" w:hAnsi="Times New Roman"/>
          <w:bCs/>
          <w:sz w:val="32"/>
          <w:szCs w:val="32"/>
        </w:rPr>
        <w:t>přezkum rozhodnutí o opravě chyby.</w:t>
      </w:r>
    </w:p>
    <w:p w:rsidR="00633753" w:rsidRPr="00DE696F" w:rsidRDefault="00633753" w:rsidP="0063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</w:p>
    <w:p w:rsidR="00633753" w:rsidRPr="00DE696F" w:rsidRDefault="00633753" w:rsidP="0063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32"/>
          <w:szCs w:val="32"/>
        </w:rPr>
      </w:pPr>
    </w:p>
    <w:p w:rsidR="00633753" w:rsidRDefault="00633753" w:rsidP="0063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TÉMA:</w:t>
      </w:r>
    </w:p>
    <w:p w:rsidR="00633753" w:rsidRDefault="00633753" w:rsidP="0063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33753" w:rsidRPr="00A65FB9" w:rsidRDefault="00633753" w:rsidP="0063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u w:val="single"/>
        </w:rPr>
      </w:pPr>
      <w:r w:rsidRPr="00A65FB9">
        <w:rPr>
          <w:rFonts w:ascii="Times New Roman" w:eastAsiaTheme="minorHAnsi" w:hAnsi="Times New Roman"/>
          <w:b/>
          <w:bCs/>
          <w:sz w:val="28"/>
          <w:szCs w:val="28"/>
          <w:u w:val="single"/>
        </w:rPr>
        <w:t>OBNOVA KATASTRÁLNÍHO OPERÁTU</w:t>
      </w:r>
    </w:p>
    <w:p w:rsidR="00633753" w:rsidRDefault="00633753" w:rsidP="0063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33753" w:rsidRDefault="00633753" w:rsidP="0063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OKRUHY OTÁZEK K TÉMATU</w:t>
      </w:r>
    </w:p>
    <w:p w:rsidR="00633753" w:rsidRDefault="00633753" w:rsidP="0063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33753" w:rsidRPr="00DE696F" w:rsidRDefault="00633753" w:rsidP="006337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>Vymezte způsoby obnovy katastrálního operátu.</w:t>
      </w:r>
    </w:p>
    <w:p w:rsidR="00633753" w:rsidRPr="00DE696F" w:rsidRDefault="00633753" w:rsidP="006337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>Obnova katastrální operátu novým mapováním</w:t>
      </w:r>
    </w:p>
    <w:p w:rsidR="00633753" w:rsidRPr="00DE696F" w:rsidRDefault="00633753" w:rsidP="00D843E8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>vyhlášení</w:t>
      </w:r>
    </w:p>
    <w:p w:rsidR="00633753" w:rsidRPr="00DE696F" w:rsidRDefault="00633753" w:rsidP="00D843E8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>subjekty</w:t>
      </w:r>
    </w:p>
    <w:p w:rsidR="00633753" w:rsidRPr="00DE696F" w:rsidRDefault="00633753" w:rsidP="00D843E8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>zjišťování průběhu hranic</w:t>
      </w:r>
    </w:p>
    <w:p w:rsidR="00633753" w:rsidRPr="00DE696F" w:rsidRDefault="00633753" w:rsidP="00D843E8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>vystavení obnoveného katastrálního operátu</w:t>
      </w:r>
    </w:p>
    <w:p w:rsidR="00633753" w:rsidRPr="00DE696F" w:rsidRDefault="00633753" w:rsidP="00D843E8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>námitky vlastníků a jiných oprávněných vůči vystavenému obnovenému katastrálního operát</w:t>
      </w:r>
    </w:p>
    <w:p w:rsidR="00633753" w:rsidRPr="00DE696F" w:rsidRDefault="00633753" w:rsidP="00D843E8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 xml:space="preserve">řízení o námitkách </w:t>
      </w:r>
    </w:p>
    <w:p w:rsidR="00633753" w:rsidRPr="00DE696F" w:rsidRDefault="00D843E8" w:rsidP="00D843E8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>platnost katastrálního operátu</w:t>
      </w:r>
    </w:p>
    <w:p w:rsidR="00D843E8" w:rsidRPr="00DE696F" w:rsidRDefault="00D843E8" w:rsidP="00D843E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>Obnova katastrální přepracováním</w:t>
      </w:r>
      <w:r w:rsidR="00DE696F">
        <w:rPr>
          <w:rFonts w:ascii="Times New Roman" w:eastAsiaTheme="minorHAnsi" w:hAnsi="Times New Roman"/>
          <w:bCs/>
          <w:sz w:val="32"/>
          <w:szCs w:val="32"/>
        </w:rPr>
        <w:t>.</w:t>
      </w:r>
    </w:p>
    <w:p w:rsidR="00D843E8" w:rsidRPr="00DE696F" w:rsidRDefault="00D843E8" w:rsidP="00D843E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>Srovnejte obnovu katastrálního operátu novým mapováním a přepracováním</w:t>
      </w:r>
    </w:p>
    <w:p w:rsidR="00D843E8" w:rsidRPr="00DE696F" w:rsidRDefault="00D843E8" w:rsidP="00D843E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>Obnova katastrálního operátu na základě výsledků pozemkových úprav</w:t>
      </w:r>
      <w:r w:rsidR="00DE696F">
        <w:rPr>
          <w:rFonts w:ascii="Times New Roman" w:eastAsiaTheme="minorHAnsi" w:hAnsi="Times New Roman"/>
          <w:bCs/>
          <w:sz w:val="32"/>
          <w:szCs w:val="32"/>
        </w:rPr>
        <w:t>.</w:t>
      </w:r>
      <w:r w:rsidRPr="00DE696F">
        <w:rPr>
          <w:rFonts w:ascii="Times New Roman" w:eastAsiaTheme="minorHAnsi" w:hAnsi="Times New Roman"/>
          <w:bCs/>
          <w:sz w:val="32"/>
          <w:szCs w:val="32"/>
        </w:rPr>
        <w:t xml:space="preserve"> </w:t>
      </w:r>
    </w:p>
    <w:p w:rsidR="00D843E8" w:rsidRPr="00DE696F" w:rsidRDefault="00D843E8" w:rsidP="00D8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D843E8" w:rsidRPr="00DE696F" w:rsidRDefault="00D843E8" w:rsidP="00D8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D843E8" w:rsidRDefault="00D843E8" w:rsidP="00D8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843E8" w:rsidRDefault="00D843E8" w:rsidP="00D8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696F" w:rsidRDefault="00DE696F" w:rsidP="00D8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_GoBack"/>
      <w:bookmarkEnd w:id="0"/>
    </w:p>
    <w:p w:rsidR="00DE696F" w:rsidRDefault="00DE696F" w:rsidP="00D8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843E8" w:rsidRDefault="00D843E8" w:rsidP="00D8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TÉMA:</w:t>
      </w:r>
    </w:p>
    <w:p w:rsidR="00D843E8" w:rsidRDefault="00D843E8" w:rsidP="00D8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843E8" w:rsidRPr="00A65FB9" w:rsidRDefault="00D843E8" w:rsidP="00D8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u w:val="single"/>
        </w:rPr>
      </w:pPr>
      <w:r w:rsidRPr="00A65FB9">
        <w:rPr>
          <w:rFonts w:ascii="Times New Roman" w:eastAsiaTheme="minorHAnsi" w:hAnsi="Times New Roman"/>
          <w:b/>
          <w:bCs/>
          <w:sz w:val="28"/>
          <w:szCs w:val="28"/>
          <w:u w:val="single"/>
        </w:rPr>
        <w:t>POZEMKOVÉ ÚPRAVY A KATASTR NEMOVITOSTÍ</w:t>
      </w:r>
    </w:p>
    <w:p w:rsidR="00D843E8" w:rsidRDefault="00D843E8" w:rsidP="00D8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843E8" w:rsidRDefault="00D843E8" w:rsidP="00D8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OKRUHY OTÁZEK K TÉMATU</w:t>
      </w:r>
    </w:p>
    <w:p w:rsidR="00D843E8" w:rsidRDefault="00D843E8" w:rsidP="00D8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843E8" w:rsidRPr="00DE696F" w:rsidRDefault="00D843E8" w:rsidP="00D843E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 xml:space="preserve">Součinnost pozemkového úřadu a katastrálního úřadu v průběhu řízení o pozemkových </w:t>
      </w:r>
      <w:proofErr w:type="gramStart"/>
      <w:r w:rsidRPr="00DE696F">
        <w:rPr>
          <w:rFonts w:ascii="Times New Roman" w:eastAsiaTheme="minorHAnsi" w:hAnsi="Times New Roman"/>
          <w:bCs/>
          <w:sz w:val="32"/>
          <w:szCs w:val="32"/>
        </w:rPr>
        <w:t>úprav</w:t>
      </w:r>
      <w:proofErr w:type="gramEnd"/>
      <w:r w:rsidR="00DE696F">
        <w:rPr>
          <w:rFonts w:ascii="Times New Roman" w:eastAsiaTheme="minorHAnsi" w:hAnsi="Times New Roman"/>
          <w:bCs/>
          <w:sz w:val="32"/>
          <w:szCs w:val="32"/>
        </w:rPr>
        <w:t>.</w:t>
      </w:r>
    </w:p>
    <w:p w:rsidR="00D843E8" w:rsidRPr="00DE696F" w:rsidRDefault="00D843E8" w:rsidP="00D843E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 xml:space="preserve">Obvod pozemkových úprav </w:t>
      </w:r>
    </w:p>
    <w:p w:rsidR="00D843E8" w:rsidRPr="00DE696F" w:rsidRDefault="00D843E8" w:rsidP="00D843E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>Katastr nemovitostí a podklady pro soupis nároků vlastníků</w:t>
      </w:r>
    </w:p>
    <w:p w:rsidR="00D843E8" w:rsidRPr="00DE696F" w:rsidRDefault="00D843E8" w:rsidP="00D843E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 xml:space="preserve">Zápis poznámky </w:t>
      </w:r>
      <w:r w:rsidR="00083DDC" w:rsidRPr="00DE696F">
        <w:rPr>
          <w:rFonts w:ascii="Times New Roman" w:eastAsiaTheme="minorHAnsi" w:hAnsi="Times New Roman"/>
          <w:bCs/>
          <w:sz w:val="32"/>
          <w:szCs w:val="32"/>
        </w:rPr>
        <w:t>„</w:t>
      </w:r>
      <w:r w:rsidRPr="00DE696F">
        <w:rPr>
          <w:rFonts w:ascii="Times New Roman" w:eastAsiaTheme="minorHAnsi" w:hAnsi="Times New Roman"/>
          <w:bCs/>
          <w:sz w:val="32"/>
          <w:szCs w:val="32"/>
        </w:rPr>
        <w:t>zahájení pozemkových úprav“ do katastru nemovitostí.</w:t>
      </w:r>
    </w:p>
    <w:p w:rsidR="00083DDC" w:rsidRPr="00DE696F" w:rsidRDefault="00D843E8" w:rsidP="00D843E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>Zápis poznámky „schválené pozemkové úpravy“</w:t>
      </w:r>
      <w:r w:rsidR="00083DDC" w:rsidRPr="00DE696F">
        <w:rPr>
          <w:rFonts w:ascii="Times New Roman" w:eastAsiaTheme="minorHAnsi" w:hAnsi="Times New Roman"/>
          <w:bCs/>
          <w:sz w:val="32"/>
          <w:szCs w:val="32"/>
        </w:rPr>
        <w:t xml:space="preserve"> do katastru nemovitostí.</w:t>
      </w:r>
    </w:p>
    <w:p w:rsidR="00D843E8" w:rsidRPr="00DE696F" w:rsidRDefault="00083DDC" w:rsidP="00D843E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E696F">
        <w:rPr>
          <w:rFonts w:ascii="Times New Roman" w:eastAsiaTheme="minorHAnsi" w:hAnsi="Times New Roman"/>
          <w:bCs/>
          <w:sz w:val="32"/>
          <w:szCs w:val="32"/>
        </w:rPr>
        <w:t>Označování pozemků v listinách v obdo</w:t>
      </w:r>
      <w:r w:rsidR="00DE696F">
        <w:rPr>
          <w:rFonts w:ascii="Times New Roman" w:eastAsiaTheme="minorHAnsi" w:hAnsi="Times New Roman"/>
          <w:bCs/>
          <w:sz w:val="32"/>
          <w:szCs w:val="32"/>
        </w:rPr>
        <w:t>b</w:t>
      </w:r>
      <w:r w:rsidRPr="00DE696F">
        <w:rPr>
          <w:rFonts w:ascii="Times New Roman" w:eastAsiaTheme="minorHAnsi" w:hAnsi="Times New Roman"/>
          <w:bCs/>
          <w:sz w:val="32"/>
          <w:szCs w:val="32"/>
        </w:rPr>
        <w:t xml:space="preserve">í po nabytí moci rozhodnutí o schválení pozemkových úprav“ do vydání rozhodnutí o výměně a přechodu vlastnických práv. </w:t>
      </w:r>
    </w:p>
    <w:p w:rsidR="00083DDC" w:rsidRPr="00DE696F" w:rsidRDefault="00083DDC" w:rsidP="00D843E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E696F">
        <w:rPr>
          <w:rFonts w:ascii="Times New Roman" w:hAnsi="Times New Roman"/>
          <w:sz w:val="32"/>
          <w:szCs w:val="32"/>
        </w:rPr>
        <w:t>Dispozice s pozemky v období po schválení návrhu pozemkových úprav (souhlas pozemkového úřadu, význam z hlediska rozsahu přezkumné činnosti katastrálního úřadu ve vkladovém řízení)</w:t>
      </w:r>
    </w:p>
    <w:p w:rsidR="00083DDC" w:rsidRPr="00DE696F" w:rsidRDefault="00083DDC" w:rsidP="00D843E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E696F">
        <w:rPr>
          <w:rFonts w:ascii="Times New Roman" w:hAnsi="Times New Roman"/>
          <w:sz w:val="32"/>
          <w:szCs w:val="32"/>
        </w:rPr>
        <w:t>Promítnutí výsledků do pozemkových úprav do katastru nemovitostí</w:t>
      </w:r>
    </w:p>
    <w:p w:rsidR="00083DDC" w:rsidRPr="00DE696F" w:rsidRDefault="00083DDC" w:rsidP="00083DDC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E696F">
        <w:rPr>
          <w:rFonts w:ascii="Times New Roman" w:hAnsi="Times New Roman"/>
          <w:sz w:val="32"/>
          <w:szCs w:val="32"/>
        </w:rPr>
        <w:t xml:space="preserve">V případě, že výsledky pozemkové úpravy jsou </w:t>
      </w:r>
      <w:proofErr w:type="gramStart"/>
      <w:r w:rsidRPr="00DE696F">
        <w:rPr>
          <w:rFonts w:ascii="Times New Roman" w:hAnsi="Times New Roman"/>
          <w:sz w:val="32"/>
          <w:szCs w:val="32"/>
        </w:rPr>
        <w:t>podkladem  pro</w:t>
      </w:r>
      <w:proofErr w:type="gramEnd"/>
      <w:r w:rsidRPr="00DE696F">
        <w:rPr>
          <w:rFonts w:ascii="Times New Roman" w:hAnsi="Times New Roman"/>
          <w:sz w:val="32"/>
          <w:szCs w:val="32"/>
        </w:rPr>
        <w:t xml:space="preserve"> obnovu katastrálního operátu</w:t>
      </w:r>
    </w:p>
    <w:p w:rsidR="00083DDC" w:rsidRPr="00DE696F" w:rsidRDefault="00083DDC" w:rsidP="00083DDC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E696F">
        <w:rPr>
          <w:rFonts w:ascii="Times New Roman" w:hAnsi="Times New Roman"/>
          <w:sz w:val="32"/>
          <w:szCs w:val="32"/>
        </w:rPr>
        <w:t>V případě, že výsledky pozemkových úprav nejsou podkladem pro obnovu katastrálního operátu.</w:t>
      </w:r>
    </w:p>
    <w:p w:rsidR="00083DDC" w:rsidRPr="00DE696F" w:rsidRDefault="00083DDC" w:rsidP="00083DDC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E696F">
        <w:rPr>
          <w:rFonts w:ascii="Times New Roman" w:hAnsi="Times New Roman"/>
          <w:sz w:val="32"/>
          <w:szCs w:val="32"/>
        </w:rPr>
        <w:t xml:space="preserve">Zápis poznámky do katastru nemovitostí v případě nerealizovaných společných zařízení.  </w:t>
      </w:r>
    </w:p>
    <w:p w:rsidR="00D843E8" w:rsidRPr="00DE696F" w:rsidRDefault="00D843E8" w:rsidP="00D843E8">
      <w:pPr>
        <w:pStyle w:val="Odstavecseseznamem"/>
        <w:rPr>
          <w:rFonts w:ascii="Times New Roman" w:hAnsi="Times New Roman"/>
          <w:sz w:val="32"/>
          <w:szCs w:val="32"/>
        </w:rPr>
      </w:pPr>
    </w:p>
    <w:p w:rsidR="00D843E8" w:rsidRPr="00DE696F" w:rsidRDefault="00D843E8" w:rsidP="00D843E8">
      <w:pPr>
        <w:pStyle w:val="Odstavecseseznamem"/>
        <w:rPr>
          <w:rFonts w:ascii="Times New Roman" w:hAnsi="Times New Roman"/>
          <w:sz w:val="24"/>
          <w:szCs w:val="24"/>
        </w:rPr>
      </w:pPr>
    </w:p>
    <w:p w:rsidR="00DE696F" w:rsidRDefault="00DE696F" w:rsidP="00DE696F">
      <w:pPr>
        <w:pStyle w:val="Odstavecseseznamem"/>
        <w:ind w:left="473"/>
        <w:rPr>
          <w:rFonts w:ascii="Times New Roman" w:hAnsi="Times New Roman"/>
          <w:sz w:val="24"/>
          <w:szCs w:val="24"/>
        </w:rPr>
      </w:pPr>
    </w:p>
    <w:p w:rsidR="00DE696F" w:rsidRDefault="00DE696F" w:rsidP="00DE696F">
      <w:pPr>
        <w:pStyle w:val="Odstavecseseznamem"/>
        <w:ind w:left="473"/>
        <w:rPr>
          <w:rFonts w:ascii="Times New Roman" w:hAnsi="Times New Roman"/>
          <w:sz w:val="24"/>
          <w:szCs w:val="24"/>
        </w:rPr>
      </w:pPr>
    </w:p>
    <w:p w:rsidR="00DE696F" w:rsidRDefault="00DE696F" w:rsidP="00DE696F">
      <w:pPr>
        <w:pStyle w:val="Odstavecseseznamem"/>
        <w:ind w:left="473"/>
        <w:rPr>
          <w:rFonts w:ascii="Times New Roman" w:hAnsi="Times New Roman"/>
          <w:sz w:val="24"/>
          <w:szCs w:val="24"/>
        </w:rPr>
      </w:pPr>
    </w:p>
    <w:p w:rsidR="00486AC3" w:rsidRDefault="00486AC3" w:rsidP="00DE696F">
      <w:pPr>
        <w:pStyle w:val="Odstavecseseznamem"/>
        <w:ind w:left="473"/>
        <w:rPr>
          <w:rFonts w:ascii="Times New Roman" w:hAnsi="Times New Roman"/>
          <w:b/>
          <w:sz w:val="32"/>
          <w:szCs w:val="32"/>
        </w:rPr>
      </w:pPr>
    </w:p>
    <w:p w:rsidR="00486AC3" w:rsidRDefault="00486AC3" w:rsidP="00DE696F">
      <w:pPr>
        <w:pStyle w:val="Odstavecseseznamem"/>
        <w:ind w:left="473"/>
        <w:rPr>
          <w:rFonts w:ascii="Times New Roman" w:hAnsi="Times New Roman"/>
          <w:b/>
          <w:sz w:val="32"/>
          <w:szCs w:val="32"/>
        </w:rPr>
      </w:pPr>
    </w:p>
    <w:p w:rsidR="00486AC3" w:rsidRDefault="00486AC3" w:rsidP="00DE696F">
      <w:pPr>
        <w:pStyle w:val="Odstavecseseznamem"/>
        <w:ind w:left="473"/>
        <w:rPr>
          <w:rFonts w:ascii="Times New Roman" w:hAnsi="Times New Roman"/>
          <w:b/>
          <w:sz w:val="32"/>
          <w:szCs w:val="32"/>
        </w:rPr>
      </w:pPr>
    </w:p>
    <w:p w:rsidR="00A65FB9" w:rsidRDefault="00DE696F" w:rsidP="00A65FB9">
      <w:pPr>
        <w:pStyle w:val="Odstavecseseznamem"/>
        <w:ind w:left="473"/>
        <w:rPr>
          <w:rFonts w:ascii="Times New Roman" w:hAnsi="Times New Roman"/>
          <w:b/>
          <w:sz w:val="32"/>
          <w:szCs w:val="32"/>
        </w:rPr>
      </w:pPr>
      <w:r w:rsidRPr="00DE696F">
        <w:rPr>
          <w:rFonts w:ascii="Times New Roman" w:hAnsi="Times New Roman"/>
          <w:b/>
          <w:sz w:val="32"/>
          <w:szCs w:val="32"/>
        </w:rPr>
        <w:lastRenderedPageBreak/>
        <w:t>STUDIJNÍ PODKLADY</w:t>
      </w:r>
    </w:p>
    <w:p w:rsidR="00A65FB9" w:rsidRPr="00DE696F" w:rsidRDefault="00A65FB9" w:rsidP="00A65FB9">
      <w:pPr>
        <w:pStyle w:val="Odstavecseseznamem"/>
        <w:ind w:left="473"/>
        <w:jc w:val="both"/>
        <w:rPr>
          <w:rFonts w:ascii="Times New Roman" w:hAnsi="Times New Roman"/>
          <w:b/>
          <w:sz w:val="32"/>
          <w:szCs w:val="32"/>
        </w:rPr>
      </w:pPr>
    </w:p>
    <w:p w:rsidR="00DE696F" w:rsidRDefault="00DE696F" w:rsidP="00A65FB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A65FB9" w:rsidRPr="00A65FB9" w:rsidRDefault="00A65FB9" w:rsidP="00A65FB9">
      <w:pPr>
        <w:pStyle w:val="Odstavecseseznamem"/>
        <w:ind w:left="737"/>
        <w:jc w:val="both"/>
        <w:rPr>
          <w:sz w:val="28"/>
          <w:szCs w:val="28"/>
        </w:rPr>
      </w:pPr>
      <w:r w:rsidRPr="00A65FB9">
        <w:rPr>
          <w:rFonts w:ascii="Times New Roman" w:hAnsi="Times New Roman"/>
          <w:sz w:val="28"/>
          <w:szCs w:val="28"/>
        </w:rPr>
        <w:t>P</w:t>
      </w:r>
      <w:r w:rsidR="00633753" w:rsidRPr="00A65FB9">
        <w:rPr>
          <w:rFonts w:ascii="Times New Roman" w:hAnsi="Times New Roman"/>
          <w:sz w:val="28"/>
          <w:szCs w:val="28"/>
        </w:rPr>
        <w:t xml:space="preserve">EKÁREK, Milan a kol. </w:t>
      </w:r>
      <w:r w:rsidR="00633753" w:rsidRPr="00A65FB9">
        <w:rPr>
          <w:rFonts w:ascii="Times New Roman" w:hAnsi="Times New Roman"/>
          <w:i/>
          <w:sz w:val="28"/>
          <w:szCs w:val="28"/>
        </w:rPr>
        <w:t>Pozemkové právo.</w:t>
      </w:r>
      <w:r w:rsidR="00633753" w:rsidRPr="00A65FB9">
        <w:rPr>
          <w:rFonts w:ascii="Times New Roman" w:hAnsi="Times New Roman"/>
          <w:sz w:val="28"/>
          <w:szCs w:val="28"/>
        </w:rPr>
        <w:t xml:space="preserve"> 1. vyd. Brno: Masarykova univerzita, Právnická fakulta, 201</w:t>
      </w:r>
      <w:r>
        <w:rPr>
          <w:rFonts w:ascii="Times New Roman" w:hAnsi="Times New Roman"/>
          <w:sz w:val="28"/>
          <w:szCs w:val="28"/>
        </w:rPr>
        <w:t>5</w:t>
      </w:r>
      <w:r w:rsidRPr="00A65FB9">
        <w:rPr>
          <w:sz w:val="28"/>
          <w:szCs w:val="28"/>
        </w:rPr>
        <w:t xml:space="preserve"> </w:t>
      </w:r>
    </w:p>
    <w:p w:rsidR="00A65FB9" w:rsidRPr="00A65FB9" w:rsidRDefault="00A65FB9" w:rsidP="00A65FB9">
      <w:pPr>
        <w:pStyle w:val="Odstavecseseznamem"/>
        <w:ind w:left="737"/>
        <w:jc w:val="both"/>
        <w:rPr>
          <w:sz w:val="28"/>
          <w:szCs w:val="28"/>
        </w:rPr>
      </w:pPr>
    </w:p>
    <w:p w:rsidR="00A65FB9" w:rsidRPr="00A65FB9" w:rsidRDefault="00A65FB9" w:rsidP="00A65FB9">
      <w:pPr>
        <w:pStyle w:val="Odstavecseseznamem"/>
        <w:ind w:left="737"/>
        <w:jc w:val="both"/>
        <w:rPr>
          <w:rFonts w:ascii="Times New Roman" w:hAnsi="Times New Roman"/>
          <w:b/>
          <w:sz w:val="28"/>
          <w:szCs w:val="28"/>
        </w:rPr>
      </w:pPr>
      <w:r w:rsidRPr="00A65FB9">
        <w:rPr>
          <w:sz w:val="28"/>
          <w:szCs w:val="28"/>
        </w:rPr>
        <w:t xml:space="preserve">BAREŠOVÁ, Eva, BLÁHOVÁ, Iveta, DOUBEK, Pavel, JANEČEK, Bohumil, NEDVÍDEK, Lumír, ŠANDOVÁ, Helena: Katastrální zákon. Komentář. </w:t>
      </w:r>
      <w:proofErr w:type="spellStart"/>
      <w:r w:rsidRPr="00A65FB9">
        <w:rPr>
          <w:sz w:val="28"/>
          <w:szCs w:val="28"/>
        </w:rPr>
        <w:t>Wolters</w:t>
      </w:r>
      <w:proofErr w:type="spellEnd"/>
      <w:r w:rsidRPr="00A65FB9">
        <w:rPr>
          <w:sz w:val="28"/>
          <w:szCs w:val="28"/>
        </w:rPr>
        <w:t xml:space="preserve"> luwer.2015, 472 </w:t>
      </w:r>
      <w:proofErr w:type="gramStart"/>
      <w:r w:rsidRPr="00A65FB9">
        <w:rPr>
          <w:sz w:val="28"/>
          <w:szCs w:val="28"/>
        </w:rPr>
        <w:t>S.  ISBN</w:t>
      </w:r>
      <w:proofErr w:type="gramEnd"/>
      <w:r w:rsidRPr="00A65FB9">
        <w:rPr>
          <w:sz w:val="28"/>
          <w:szCs w:val="28"/>
        </w:rPr>
        <w:t xml:space="preserve"> 978-80-7478-4.</w:t>
      </w:r>
    </w:p>
    <w:p w:rsidR="00A65FB9" w:rsidRPr="00A65FB9" w:rsidRDefault="00A65FB9" w:rsidP="00A65FB9">
      <w:pPr>
        <w:pStyle w:val="Odstavecseseznamem"/>
        <w:ind w:left="473"/>
        <w:jc w:val="both"/>
        <w:rPr>
          <w:rFonts w:ascii="Times New Roman" w:hAnsi="Times New Roman"/>
          <w:b/>
          <w:sz w:val="28"/>
          <w:szCs w:val="28"/>
        </w:rPr>
      </w:pPr>
    </w:p>
    <w:p w:rsidR="00083DDC" w:rsidRDefault="000A4789" w:rsidP="00A65FB9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 w:rsidRPr="00A65FB9">
        <w:rPr>
          <w:rFonts w:ascii="Times New Roman" w:hAnsi="Times New Roman"/>
          <w:sz w:val="28"/>
          <w:szCs w:val="28"/>
        </w:rPr>
        <w:t xml:space="preserve">FRANKOVÁ, </w:t>
      </w:r>
      <w:proofErr w:type="gramStart"/>
      <w:r w:rsidRPr="00A65FB9">
        <w:rPr>
          <w:rFonts w:ascii="Times New Roman" w:hAnsi="Times New Roman"/>
          <w:sz w:val="28"/>
          <w:szCs w:val="28"/>
        </w:rPr>
        <w:t>Martina. a kol</w:t>
      </w:r>
      <w:proofErr w:type="gramEnd"/>
      <w:r w:rsidRPr="00A65FB9">
        <w:rPr>
          <w:rFonts w:ascii="Times New Roman" w:hAnsi="Times New Roman"/>
          <w:i/>
          <w:sz w:val="28"/>
          <w:szCs w:val="28"/>
        </w:rPr>
        <w:t xml:space="preserve">.: </w:t>
      </w:r>
      <w:r w:rsidRPr="00A65FB9">
        <w:rPr>
          <w:rStyle w:val="Siln"/>
          <w:rFonts w:ascii="Times New Roman" w:hAnsi="Times New Roman"/>
          <w:b w:val="0"/>
          <w:i/>
          <w:sz w:val="28"/>
          <w:szCs w:val="28"/>
        </w:rPr>
        <w:t>Úvod do pozemkového práva</w:t>
      </w:r>
      <w:r w:rsidRPr="00A65FB9">
        <w:rPr>
          <w:rFonts w:ascii="Times New Roman" w:hAnsi="Times New Roman"/>
          <w:b/>
          <w:sz w:val="28"/>
          <w:szCs w:val="28"/>
        </w:rPr>
        <w:t>.</w:t>
      </w:r>
      <w:r w:rsidRPr="00A65FB9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A65FB9">
        <w:rPr>
          <w:rFonts w:ascii="Times New Roman" w:hAnsi="Times New Roman"/>
          <w:sz w:val="28"/>
          <w:szCs w:val="28"/>
        </w:rPr>
        <w:t>vyd.,Beroun</w:t>
      </w:r>
      <w:proofErr w:type="spellEnd"/>
      <w:r w:rsidRPr="00A65FB9">
        <w:rPr>
          <w:rFonts w:ascii="Times New Roman" w:hAnsi="Times New Roman"/>
          <w:sz w:val="28"/>
          <w:szCs w:val="28"/>
        </w:rPr>
        <w:t xml:space="preserve">: nakladatelství Eva </w:t>
      </w:r>
      <w:proofErr w:type="spellStart"/>
      <w:r w:rsidRPr="00A65FB9">
        <w:rPr>
          <w:rFonts w:ascii="Times New Roman" w:hAnsi="Times New Roman"/>
          <w:sz w:val="28"/>
          <w:szCs w:val="28"/>
        </w:rPr>
        <w:t>Rozkotová</w:t>
      </w:r>
      <w:proofErr w:type="spellEnd"/>
      <w:r w:rsidRPr="00A65F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FB9">
        <w:rPr>
          <w:rFonts w:ascii="Times New Roman" w:hAnsi="Times New Roman"/>
          <w:sz w:val="28"/>
          <w:szCs w:val="28"/>
        </w:rPr>
        <w:t>Publishing</w:t>
      </w:r>
      <w:proofErr w:type="spellEnd"/>
      <w:r w:rsidRPr="00A65FB9">
        <w:rPr>
          <w:rFonts w:ascii="Times New Roman" w:hAnsi="Times New Roman"/>
          <w:sz w:val="28"/>
          <w:szCs w:val="28"/>
        </w:rPr>
        <w:t xml:space="preserve"> 2014. 240 s. ISBN 978-80-87488-19-5.</w:t>
      </w:r>
    </w:p>
    <w:p w:rsidR="00A65FB9" w:rsidRPr="00A65FB9" w:rsidRDefault="00A65FB9" w:rsidP="00A65FB9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633753" w:rsidRDefault="00633753" w:rsidP="00A65FB9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 w:rsidRPr="00A65FB9">
        <w:rPr>
          <w:rFonts w:ascii="Times New Roman" w:hAnsi="Times New Roman"/>
          <w:sz w:val="28"/>
          <w:szCs w:val="28"/>
        </w:rPr>
        <w:t xml:space="preserve">BAUDYŠ, Petr.: </w:t>
      </w:r>
      <w:r w:rsidRPr="00A65FB9">
        <w:rPr>
          <w:rFonts w:ascii="Times New Roman" w:hAnsi="Times New Roman"/>
          <w:i/>
          <w:sz w:val="28"/>
          <w:szCs w:val="28"/>
        </w:rPr>
        <w:t>Katastrální zákon</w:t>
      </w:r>
      <w:r w:rsidRPr="00A65FB9">
        <w:rPr>
          <w:rFonts w:ascii="Times New Roman" w:hAnsi="Times New Roman"/>
          <w:sz w:val="28"/>
          <w:szCs w:val="28"/>
        </w:rPr>
        <w:t xml:space="preserve">. Komentář. 1 vydání. Praha , </w:t>
      </w:r>
      <w:proofErr w:type="spellStart"/>
      <w:proofErr w:type="gramStart"/>
      <w:r w:rsidRPr="00A65FB9">
        <w:rPr>
          <w:rFonts w:ascii="Times New Roman" w:hAnsi="Times New Roman"/>
          <w:sz w:val="28"/>
          <w:szCs w:val="28"/>
        </w:rPr>
        <w:t>C.H.</w:t>
      </w:r>
      <w:proofErr w:type="gramEnd"/>
      <w:r w:rsidRPr="00A65FB9">
        <w:rPr>
          <w:rFonts w:ascii="Times New Roman" w:hAnsi="Times New Roman"/>
          <w:sz w:val="28"/>
          <w:szCs w:val="28"/>
        </w:rPr>
        <w:t>Beck</w:t>
      </w:r>
      <w:proofErr w:type="spellEnd"/>
      <w:r w:rsidRPr="00A65FB9">
        <w:rPr>
          <w:rFonts w:ascii="Times New Roman" w:hAnsi="Times New Roman"/>
          <w:sz w:val="28"/>
          <w:szCs w:val="28"/>
        </w:rPr>
        <w:t>, 2014, 421 s.</w:t>
      </w:r>
    </w:p>
    <w:p w:rsidR="00A65FB9" w:rsidRPr="00A65FB9" w:rsidRDefault="00A65FB9" w:rsidP="00A65FB9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633753" w:rsidRDefault="00633753" w:rsidP="00A65FB9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 w:rsidRPr="00A65FB9">
        <w:rPr>
          <w:rFonts w:ascii="Times New Roman" w:hAnsi="Times New Roman"/>
          <w:sz w:val="28"/>
          <w:szCs w:val="28"/>
        </w:rPr>
        <w:t xml:space="preserve">JANKŮ, Petra, ŠUSTOVÁ, Daniela, VRCHA, Pavel.: </w:t>
      </w:r>
      <w:r w:rsidRPr="00A65FB9">
        <w:rPr>
          <w:rFonts w:ascii="Times New Roman" w:hAnsi="Times New Roman"/>
          <w:i/>
          <w:sz w:val="28"/>
          <w:szCs w:val="28"/>
        </w:rPr>
        <w:t>Nový katastrální zákon – poznámkové vydání s vybranou judikaturou,</w:t>
      </w:r>
      <w:r w:rsidRPr="00A65FB9">
        <w:rPr>
          <w:rFonts w:ascii="Times New Roman" w:hAnsi="Times New Roman"/>
          <w:sz w:val="28"/>
          <w:szCs w:val="28"/>
        </w:rPr>
        <w:t xml:space="preserve"> Praha, Linde 2014, 336 s.</w:t>
      </w:r>
    </w:p>
    <w:p w:rsidR="00A65FB9" w:rsidRPr="00A65FB9" w:rsidRDefault="00A65FB9" w:rsidP="00A65FB9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633753" w:rsidRPr="00A65FB9" w:rsidRDefault="00633753" w:rsidP="00A65FB9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 w:rsidRPr="00A65FB9">
        <w:rPr>
          <w:rFonts w:ascii="Times New Roman" w:hAnsi="Times New Roman"/>
          <w:sz w:val="28"/>
          <w:szCs w:val="28"/>
        </w:rPr>
        <w:t xml:space="preserve">SPÁČIL, </w:t>
      </w:r>
      <w:proofErr w:type="gramStart"/>
      <w:r w:rsidRPr="00A65FB9">
        <w:rPr>
          <w:rFonts w:ascii="Times New Roman" w:hAnsi="Times New Roman"/>
          <w:sz w:val="28"/>
          <w:szCs w:val="28"/>
        </w:rPr>
        <w:t>Jiří  a kol</w:t>
      </w:r>
      <w:proofErr w:type="gramEnd"/>
      <w:r w:rsidRPr="00A65FB9">
        <w:rPr>
          <w:rFonts w:ascii="Times New Roman" w:hAnsi="Times New Roman"/>
          <w:sz w:val="28"/>
          <w:szCs w:val="28"/>
        </w:rPr>
        <w:t xml:space="preserve">.: </w:t>
      </w:r>
      <w:r w:rsidRPr="00A65FB9">
        <w:rPr>
          <w:rFonts w:ascii="Times New Roman" w:hAnsi="Times New Roman"/>
          <w:i/>
          <w:sz w:val="28"/>
          <w:szCs w:val="28"/>
        </w:rPr>
        <w:t>Občanský zákoník III</w:t>
      </w:r>
      <w:r w:rsidRPr="00A65FB9">
        <w:rPr>
          <w:rFonts w:ascii="Times New Roman" w:hAnsi="Times New Roman"/>
          <w:sz w:val="28"/>
          <w:szCs w:val="28"/>
        </w:rPr>
        <w:t xml:space="preserve">. Věcná práva (§ 976-1474). Komentář. 1 vydání, Praha, </w:t>
      </w:r>
      <w:proofErr w:type="spellStart"/>
      <w:proofErr w:type="gramStart"/>
      <w:r w:rsidRPr="00A65FB9">
        <w:rPr>
          <w:rFonts w:ascii="Times New Roman" w:hAnsi="Times New Roman"/>
          <w:sz w:val="28"/>
          <w:szCs w:val="28"/>
        </w:rPr>
        <w:t>C.H.</w:t>
      </w:r>
      <w:proofErr w:type="gramEnd"/>
      <w:r w:rsidRPr="00A65FB9">
        <w:rPr>
          <w:rFonts w:ascii="Times New Roman" w:hAnsi="Times New Roman"/>
          <w:sz w:val="28"/>
          <w:szCs w:val="28"/>
        </w:rPr>
        <w:t>Beck</w:t>
      </w:r>
      <w:proofErr w:type="spellEnd"/>
      <w:r w:rsidRPr="00A65FB9">
        <w:rPr>
          <w:rFonts w:ascii="Times New Roman" w:hAnsi="Times New Roman"/>
          <w:sz w:val="28"/>
          <w:szCs w:val="28"/>
        </w:rPr>
        <w:t>, 2013, 1276 s.</w:t>
      </w:r>
    </w:p>
    <w:p w:rsidR="00633753" w:rsidRPr="00A65FB9" w:rsidRDefault="00633753" w:rsidP="00A65FB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65FB9">
        <w:rPr>
          <w:rFonts w:ascii="Times New Roman" w:hAnsi="Times New Roman"/>
          <w:sz w:val="28"/>
          <w:szCs w:val="28"/>
        </w:rPr>
        <w:t>Prezentace přednášek:</w:t>
      </w:r>
    </w:p>
    <w:p w:rsidR="00A65FB9" w:rsidRPr="00A65FB9" w:rsidRDefault="00633753" w:rsidP="00A65FB9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65FB9">
        <w:rPr>
          <w:rFonts w:ascii="Times New Roman" w:eastAsiaTheme="minorHAnsi" w:hAnsi="Times New Roman"/>
          <w:bCs/>
          <w:sz w:val="28"/>
          <w:szCs w:val="28"/>
        </w:rPr>
        <w:t>PRŮCHOVÁ, Ivana. Opravy chyb</w:t>
      </w:r>
      <w:r w:rsidR="00A65FB9" w:rsidRPr="00A65FB9">
        <w:rPr>
          <w:rFonts w:ascii="Times New Roman" w:eastAsiaTheme="minorHAnsi" w:hAnsi="Times New Roman"/>
          <w:bCs/>
          <w:sz w:val="28"/>
          <w:szCs w:val="28"/>
        </w:rPr>
        <w:t>y</w:t>
      </w:r>
      <w:r w:rsidRPr="00A65FB9">
        <w:rPr>
          <w:rFonts w:ascii="Times New Roman" w:eastAsiaTheme="minorHAnsi" w:hAnsi="Times New Roman"/>
          <w:bCs/>
          <w:sz w:val="28"/>
          <w:szCs w:val="28"/>
        </w:rPr>
        <w:t xml:space="preserve"> v katastrálním operátu,jaro</w:t>
      </w:r>
      <w:r w:rsidR="00EE15A0" w:rsidRPr="00A65FB9">
        <w:rPr>
          <w:rFonts w:ascii="Times New Roman" w:eastAsiaTheme="minorHAnsi" w:hAnsi="Times New Roman"/>
          <w:bCs/>
          <w:sz w:val="28"/>
          <w:szCs w:val="28"/>
        </w:rPr>
        <w:t>201</w:t>
      </w:r>
      <w:r w:rsidR="00A65FB9" w:rsidRPr="00A65FB9">
        <w:rPr>
          <w:rFonts w:ascii="Times New Roman" w:eastAsiaTheme="minorHAnsi" w:hAnsi="Times New Roman"/>
          <w:bCs/>
          <w:sz w:val="28"/>
          <w:szCs w:val="28"/>
        </w:rPr>
        <w:t>6</w:t>
      </w:r>
    </w:p>
    <w:p w:rsidR="00633753" w:rsidRPr="00A65FB9" w:rsidRDefault="00EE15A0" w:rsidP="00A65FB9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65FB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33753" w:rsidRPr="00A65FB9">
        <w:rPr>
          <w:rFonts w:ascii="Times New Roman" w:eastAsiaTheme="minorHAnsi" w:hAnsi="Times New Roman"/>
          <w:bCs/>
          <w:sz w:val="28"/>
          <w:szCs w:val="28"/>
        </w:rPr>
        <w:t>PRŮCHOVÁ, Ivana. Obnova katastrálního operátu, jaro</w:t>
      </w:r>
      <w:r w:rsidR="00A65FB9" w:rsidRPr="00A65FB9">
        <w:rPr>
          <w:rFonts w:ascii="Times New Roman" w:eastAsiaTheme="minorHAnsi" w:hAnsi="Times New Roman"/>
          <w:bCs/>
          <w:sz w:val="28"/>
          <w:szCs w:val="28"/>
        </w:rPr>
        <w:t xml:space="preserve"> 2016</w:t>
      </w:r>
    </w:p>
    <w:p w:rsidR="007F6BC9" w:rsidRPr="00A65FB9" w:rsidRDefault="00633753" w:rsidP="00A65FB9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FB9">
        <w:rPr>
          <w:rFonts w:ascii="Times New Roman" w:eastAsiaTheme="minorHAnsi" w:hAnsi="Times New Roman"/>
          <w:bCs/>
          <w:sz w:val="28"/>
          <w:szCs w:val="28"/>
        </w:rPr>
        <w:t>PRŮCHOVÁ, Ivana: Pozemkové úpravy a katastr nemovitostí,jaro201</w:t>
      </w:r>
      <w:r w:rsidR="00A65FB9" w:rsidRPr="00A65FB9">
        <w:rPr>
          <w:rFonts w:ascii="Times New Roman" w:eastAsiaTheme="minorHAnsi" w:hAnsi="Times New Roman"/>
          <w:bCs/>
          <w:sz w:val="28"/>
          <w:szCs w:val="28"/>
        </w:rPr>
        <w:t>6</w:t>
      </w:r>
      <w:r w:rsidRPr="00A65FB9">
        <w:rPr>
          <w:rFonts w:ascii="Times New Roman" w:eastAsiaTheme="minorHAnsi" w:hAnsi="Times New Roman"/>
          <w:bCs/>
          <w:sz w:val="28"/>
          <w:szCs w:val="28"/>
        </w:rPr>
        <w:t xml:space="preserve">, </w:t>
      </w:r>
    </w:p>
    <w:sectPr w:rsidR="007F6BC9" w:rsidRPr="00A65FB9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24E"/>
    <w:multiLevelType w:val="hybridMultilevel"/>
    <w:tmpl w:val="40185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E152E"/>
    <w:multiLevelType w:val="hybridMultilevel"/>
    <w:tmpl w:val="092AF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E28E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D7188"/>
    <w:multiLevelType w:val="hybridMultilevel"/>
    <w:tmpl w:val="528E7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051AF"/>
    <w:multiLevelType w:val="hybridMultilevel"/>
    <w:tmpl w:val="F83CD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D7E7F"/>
    <w:multiLevelType w:val="hybridMultilevel"/>
    <w:tmpl w:val="C0807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44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8"/>
    <w:rsid w:val="00083DDC"/>
    <w:rsid w:val="000A4789"/>
    <w:rsid w:val="0039654E"/>
    <w:rsid w:val="00486AC3"/>
    <w:rsid w:val="005C6B48"/>
    <w:rsid w:val="00633753"/>
    <w:rsid w:val="006972D3"/>
    <w:rsid w:val="007F6BC9"/>
    <w:rsid w:val="00835912"/>
    <w:rsid w:val="00A65FB9"/>
    <w:rsid w:val="00D843E8"/>
    <w:rsid w:val="00DE696F"/>
    <w:rsid w:val="00E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B4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B4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A4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B4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B4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A4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C422-7635-4AEB-99C4-9E61DFF3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1855</dc:creator>
  <cp:lastModifiedBy>Ivana Průchová</cp:lastModifiedBy>
  <cp:revision>3</cp:revision>
  <dcterms:created xsi:type="dcterms:W3CDTF">2016-02-26T10:15:00Z</dcterms:created>
  <dcterms:modified xsi:type="dcterms:W3CDTF">2016-02-26T10:20:00Z</dcterms:modified>
</cp:coreProperties>
</file>