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Individuální studijní plán TPH I (6. semestr) – podmínky pro udělení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zápočtu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Studující v ČR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B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písemný</w:t>
      </w:r>
      <w:proofErr w:type="gramEnd"/>
      <w:r w:rsidR="008109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test z látky dané programem seminární výuky a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písemně zpracované </w:t>
      </w:r>
      <w:r w:rsidRPr="00933B7F">
        <w:rPr>
          <w:rFonts w:ascii="Times New Roman" w:hAnsi="Times New Roman" w:cs="Times New Roman"/>
          <w:b/>
          <w:sz w:val="28"/>
          <w:szCs w:val="28"/>
          <w:u w:val="single"/>
        </w:rPr>
        <w:t>příklady</w:t>
      </w:r>
      <w:r w:rsidR="00810978">
        <w:rPr>
          <w:rFonts w:ascii="Times New Roman" w:hAnsi="Times New Roman" w:cs="Times New Roman"/>
          <w:sz w:val="28"/>
          <w:szCs w:val="28"/>
        </w:rPr>
        <w:t xml:space="preserve"> (nikoli otázky) ke třem seminářům (</w:t>
      </w:r>
      <w:r w:rsidR="00933B7F">
        <w:rPr>
          <w:rFonts w:ascii="Times New Roman" w:hAnsi="Times New Roman" w:cs="Times New Roman"/>
          <w:sz w:val="28"/>
          <w:szCs w:val="28"/>
        </w:rPr>
        <w:t xml:space="preserve">dle vlastního výběru) </w:t>
      </w:r>
      <w:proofErr w:type="gramStart"/>
      <w:r w:rsidR="00933B7F">
        <w:rPr>
          <w:rFonts w:ascii="Times New Roman" w:hAnsi="Times New Roman" w:cs="Times New Roman"/>
          <w:sz w:val="28"/>
          <w:szCs w:val="28"/>
        </w:rPr>
        <w:t xml:space="preserve">vložené v </w:t>
      </w:r>
      <w:r w:rsidR="00810978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810978">
        <w:rPr>
          <w:rFonts w:ascii="Times New Roman" w:hAnsi="Times New Roman" w:cs="Times New Roman"/>
          <w:sz w:val="28"/>
          <w:szCs w:val="28"/>
        </w:rPr>
        <w:t xml:space="preserve"> v učebních materiálech pro</w:t>
      </w:r>
      <w:r>
        <w:rPr>
          <w:rFonts w:ascii="Times New Roman" w:hAnsi="Times New Roman" w:cs="Times New Roman"/>
          <w:sz w:val="28"/>
          <w:szCs w:val="28"/>
        </w:rPr>
        <w:t xml:space="preserve"> studenty seminárních skupin V. Kalvodové - odevzdání prostřednictvím </w:t>
      </w:r>
      <w:proofErr w:type="spellStart"/>
      <w:r>
        <w:rPr>
          <w:rFonts w:ascii="Times New Roman" w:hAnsi="Times New Roman" w:cs="Times New Roman"/>
          <w:sz w:val="28"/>
          <w:szCs w:val="28"/>
        </w:rPr>
        <w:t>odevzdávárny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IS do data v ní uvedeného. 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Studující v zahraničí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písemný test z látky dané programem seminární výuky a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písemně zpracované </w:t>
      </w:r>
      <w:r w:rsidRPr="00933B7F">
        <w:rPr>
          <w:rFonts w:ascii="Times New Roman" w:hAnsi="Times New Roman" w:cs="Times New Roman"/>
          <w:b/>
          <w:sz w:val="28"/>
          <w:szCs w:val="28"/>
          <w:u w:val="single"/>
        </w:rPr>
        <w:t>příklady</w:t>
      </w:r>
      <w:r w:rsidR="0093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78">
        <w:rPr>
          <w:rFonts w:ascii="Times New Roman" w:hAnsi="Times New Roman" w:cs="Times New Roman"/>
          <w:sz w:val="28"/>
          <w:szCs w:val="28"/>
        </w:rPr>
        <w:t>(nikoli</w:t>
      </w:r>
      <w:r w:rsidR="00933B7F">
        <w:rPr>
          <w:rFonts w:ascii="Times New Roman" w:hAnsi="Times New Roman" w:cs="Times New Roman"/>
          <w:sz w:val="28"/>
          <w:szCs w:val="28"/>
        </w:rPr>
        <w:t xml:space="preserve"> </w:t>
      </w:r>
      <w:r w:rsidR="00810978">
        <w:rPr>
          <w:rFonts w:ascii="Times New Roman" w:hAnsi="Times New Roman" w:cs="Times New Roman"/>
          <w:sz w:val="28"/>
          <w:szCs w:val="28"/>
        </w:rPr>
        <w:t>otázky) ke třem seminářům (dle vlastního výběru)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vložené v</w:t>
      </w:r>
      <w:r w:rsidR="00810978">
        <w:rPr>
          <w:rFonts w:ascii="Times New Roman" w:hAnsi="Times New Roman" w:cs="Times New Roman"/>
          <w:sz w:val="28"/>
          <w:szCs w:val="28"/>
        </w:rPr>
        <w:t> IS</w:t>
      </w:r>
      <w:proofErr w:type="gramEnd"/>
      <w:r w:rsidR="00810978">
        <w:rPr>
          <w:rFonts w:ascii="Times New Roman" w:hAnsi="Times New Roman" w:cs="Times New Roman"/>
          <w:sz w:val="28"/>
          <w:szCs w:val="28"/>
        </w:rPr>
        <w:t xml:space="preserve"> v učebních materiálech pro </w:t>
      </w:r>
      <w:r>
        <w:rPr>
          <w:rFonts w:ascii="Times New Roman" w:hAnsi="Times New Roman" w:cs="Times New Roman"/>
          <w:sz w:val="28"/>
          <w:szCs w:val="28"/>
        </w:rPr>
        <w:t xml:space="preserve">studenty seminárních skupin V. Kalvodové - odevzdání prostřednictvím </w:t>
      </w:r>
      <w:proofErr w:type="spellStart"/>
      <w:r>
        <w:rPr>
          <w:rFonts w:ascii="Times New Roman" w:hAnsi="Times New Roman" w:cs="Times New Roman"/>
          <w:sz w:val="28"/>
          <w:szCs w:val="28"/>
        </w:rPr>
        <w:t>odevzdávárny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IS do data v ní uvedeného</w:t>
      </w:r>
    </w:p>
    <w:p w:rsidR="00A379C6" w:rsidRPr="00933B7F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B7F">
        <w:rPr>
          <w:rFonts w:ascii="Times New Roman" w:hAnsi="Times New Roman" w:cs="Times New Roman"/>
          <w:b/>
          <w:sz w:val="28"/>
          <w:szCs w:val="28"/>
          <w:u w:val="single"/>
        </w:rPr>
        <w:t>nebo</w:t>
      </w:r>
    </w:p>
    <w:p w:rsidR="00A379C6" w:rsidRPr="00933B7F" w:rsidRDefault="00A379C6" w:rsidP="00933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dokladované absolvování kurzu z trestního práva země pobytu či jiné blízké</w:t>
      </w:r>
      <w:r w:rsidR="00933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disciplíny, např. krimino</w:t>
      </w:r>
      <w:r w:rsidR="00933B7F">
        <w:rPr>
          <w:rFonts w:ascii="Times New Roman" w:hAnsi="Times New Roman" w:cs="Times New Roman"/>
          <w:sz w:val="28"/>
          <w:szCs w:val="28"/>
        </w:rPr>
        <w:t xml:space="preserve">logie, „evropské trestní právo.“ </w:t>
      </w:r>
      <w:r w:rsidR="00933B7F" w:rsidRPr="00933B7F">
        <w:rPr>
          <w:rFonts w:ascii="Times New Roman" w:hAnsi="Times New Roman" w:cs="Times New Roman"/>
          <w:i/>
          <w:sz w:val="28"/>
          <w:szCs w:val="28"/>
        </w:rPr>
        <w:t xml:space="preserve">Studenti v takovém případě nepodávají žádost o uznání předmětu, ale zašlou doklad o absolvování předmětu vyučující seminární skupiny, tj. V. Kalvodové. </w:t>
      </w: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C6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Brně</w:t>
      </w:r>
      <w:r w:rsidR="00933B7F">
        <w:rPr>
          <w:rFonts w:ascii="Times New Roman" w:hAnsi="Times New Roman" w:cs="Times New Roman"/>
          <w:sz w:val="28"/>
          <w:szCs w:val="28"/>
        </w:rPr>
        <w:t xml:space="preserve"> dne 2</w:t>
      </w:r>
      <w:r w:rsidR="00C60EB1">
        <w:rPr>
          <w:rFonts w:ascii="Times New Roman" w:hAnsi="Times New Roman" w:cs="Times New Roman"/>
          <w:sz w:val="28"/>
          <w:szCs w:val="28"/>
        </w:rPr>
        <w:t>0. 1</w:t>
      </w:r>
      <w:bookmarkStart w:id="0" w:name="_GoBack"/>
      <w:bookmarkEnd w:id="0"/>
      <w:r w:rsidR="00933B7F">
        <w:rPr>
          <w:rFonts w:ascii="Times New Roman" w:hAnsi="Times New Roman" w:cs="Times New Roman"/>
          <w:sz w:val="28"/>
          <w:szCs w:val="28"/>
        </w:rPr>
        <w:t>.</w:t>
      </w:r>
      <w:r w:rsidR="00C60EB1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A379C6" w:rsidRDefault="00A379C6" w:rsidP="00A379C6">
      <w:pPr>
        <w:rPr>
          <w:rFonts w:ascii="Times New Roman" w:hAnsi="Times New Roman" w:cs="Times New Roman"/>
          <w:sz w:val="28"/>
          <w:szCs w:val="28"/>
        </w:rPr>
      </w:pPr>
    </w:p>
    <w:p w:rsidR="00AA3D47" w:rsidRDefault="00A379C6" w:rsidP="00A379C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doc. JUDr. Věra Kalvodová, Dr</w:t>
      </w:r>
      <w:r w:rsidR="00933B7F">
        <w:rPr>
          <w:rFonts w:ascii="Times New Roman" w:hAnsi="Times New Roman" w:cs="Times New Roman"/>
          <w:sz w:val="28"/>
          <w:szCs w:val="28"/>
        </w:rPr>
        <w:t>.</w:t>
      </w:r>
    </w:p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C6"/>
    <w:rsid w:val="00156311"/>
    <w:rsid w:val="00645DA6"/>
    <w:rsid w:val="006B66CA"/>
    <w:rsid w:val="00810978"/>
    <w:rsid w:val="00933B7F"/>
    <w:rsid w:val="00A379C6"/>
    <w:rsid w:val="00C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8</cp:revision>
  <dcterms:created xsi:type="dcterms:W3CDTF">2015-02-13T13:46:00Z</dcterms:created>
  <dcterms:modified xsi:type="dcterms:W3CDTF">2017-01-20T06:50:00Z</dcterms:modified>
</cp:coreProperties>
</file>