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844" w:rsidRPr="007C0844" w:rsidRDefault="007C0844">
      <w:pPr>
        <w:rPr>
          <w:b/>
        </w:rPr>
      </w:pPr>
      <w:r w:rsidRPr="007C0844">
        <w:rPr>
          <w:b/>
        </w:rPr>
        <w:t xml:space="preserve">Zadání příkladů na 2. seminář </w:t>
      </w:r>
    </w:p>
    <w:p w:rsidR="007C0844" w:rsidRPr="007C0844" w:rsidRDefault="007C0844">
      <w:pPr>
        <w:rPr>
          <w:b/>
          <w:color w:val="4472C4" w:themeColor="accent5"/>
        </w:rPr>
      </w:pPr>
      <w:r w:rsidRPr="007C0844">
        <w:rPr>
          <w:b/>
          <w:color w:val="4472C4" w:themeColor="accent5"/>
        </w:rPr>
        <w:t>1. Paní T. se přestěhovala kvůli nadměrnému hluku z města na venkov. Nyní zjišťuje, že dle územního plánu má být realizována v bezprostřední blízkosti jejího nového bydliště rychlostní komunikace. Paní T. se obává negativních vlivů hluku a vibrací v důsledku provozu na této komunikaci, jakož i prachu a celkově zhoršeného stavu životní prostředí, které se potenciálně může negativně odrazit na jejím zdraví.</w:t>
      </w:r>
    </w:p>
    <w:p w:rsidR="007C0844" w:rsidRDefault="007C0844">
      <w:bookmarkStart w:id="0" w:name="_GoBack"/>
      <w:bookmarkEnd w:id="0"/>
      <w:r>
        <w:t xml:space="preserve">a) Které správní orgány a v jakém řízení budou rozhodovat o ochraně zdraví před hlukem, vibracemi </w:t>
      </w:r>
      <w:r>
        <w:t xml:space="preserve"> </w:t>
      </w:r>
      <w:r>
        <w:t xml:space="preserve">a polétavým prachem? </w:t>
      </w:r>
    </w:p>
    <w:p w:rsidR="007C0844" w:rsidRDefault="007C0844">
      <w:r>
        <w:t>b) Dle jakých kritérií se posuzují zdravotní rizika?</w:t>
      </w:r>
    </w:p>
    <w:p w:rsidR="007C0844" w:rsidRDefault="007C0844">
      <w:r>
        <w:t>c) Doporučte paní T adekvátní postup, a to i pro případ, že již došlo k realizaci komunikace a v jejím důsledku k prokázanému nadlimitnímu působení hluku a vibrací na její zdraví.</w:t>
      </w:r>
    </w:p>
    <w:p w:rsidR="007C0844" w:rsidRDefault="007C0844">
      <w:r>
        <w:t xml:space="preserve">d) Lze provozovat zdroj hluku i v případě, že nelze dodržet povolené limity? Odůvodněte. </w:t>
      </w:r>
    </w:p>
    <w:p w:rsidR="007C0844" w:rsidRDefault="007C0844">
      <w:r>
        <w:t xml:space="preserve">e) Zabývejte se náhradou škody na zdraví v důsledku uvedeného hlučného a prašného provozu. </w:t>
      </w:r>
    </w:p>
    <w:p w:rsidR="007C0844" w:rsidRDefault="007C0844">
      <w:r>
        <w:t xml:space="preserve">f) V dané souvislosti porovnejte řešení s předchozí judikaturou (např. s nálezem I ÚS 451/11). </w:t>
      </w:r>
    </w:p>
    <w:p w:rsidR="007C0844" w:rsidRDefault="007C0844"/>
    <w:p w:rsidR="007C0844" w:rsidRPr="007C0844" w:rsidRDefault="007C0844">
      <w:pPr>
        <w:rPr>
          <w:b/>
          <w:color w:val="4472C4" w:themeColor="accent5"/>
        </w:rPr>
      </w:pPr>
      <w:r w:rsidRPr="007C0844">
        <w:rPr>
          <w:b/>
          <w:color w:val="4472C4" w:themeColor="accent5"/>
        </w:rPr>
        <w:t xml:space="preserve">2. Pan Z. v letních měsících pravidelně o víkendech seká svůj trávník motorovou sekačkou. Není sám – v osadě XY se již stalo „víkendovým rituálem“ udržování travnatých ploch u přilehlých chalup a chat pomocí hlučné techniky. Někteří vlastníci sousedních nemovitostí si stěžují na neúnosný hluk a tím i na zásah do pohody bydlení. </w:t>
      </w:r>
    </w:p>
    <w:p w:rsidR="007C0844" w:rsidRDefault="007C0844">
      <w:r>
        <w:t xml:space="preserve">a) Zabývejte se možností obce tuto problematiku nějak ovlivnit z hlediska hlukové zátěže. </w:t>
      </w:r>
    </w:p>
    <w:p w:rsidR="007C0844" w:rsidRDefault="007C0844">
      <w:r>
        <w:t xml:space="preserve">b) Hrozí panu Z. </w:t>
      </w:r>
      <w:proofErr w:type="gramStart"/>
      <w:r>
        <w:t>nějaké</w:t>
      </w:r>
      <w:proofErr w:type="gramEnd"/>
      <w:r>
        <w:t xml:space="preserve"> sankce? Vysvětlete. </w:t>
      </w:r>
    </w:p>
    <w:p w:rsidR="000675D4" w:rsidRDefault="000675D4"/>
    <w:sectPr w:rsidR="00067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44"/>
    <w:rsid w:val="000675D4"/>
    <w:rsid w:val="002725B7"/>
    <w:rsid w:val="003407DE"/>
    <w:rsid w:val="007C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77125"/>
  <w15:chartTrackingRefBased/>
  <w15:docId w15:val="{1FB0B4F8-E90A-4B87-B63F-7A6B11B9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1318</Characters>
  <Application>Microsoft Office Word</Application>
  <DocSecurity>0</DocSecurity>
  <Lines>10</Lines>
  <Paragraphs>3</Paragraphs>
  <ScaleCrop>false</ScaleCrop>
  <Company>PrF MU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</dc:creator>
  <cp:keywords/>
  <dc:description/>
  <cp:lastModifiedBy>96</cp:lastModifiedBy>
  <cp:revision>1</cp:revision>
  <dcterms:created xsi:type="dcterms:W3CDTF">2017-03-15T13:42:00Z</dcterms:created>
  <dcterms:modified xsi:type="dcterms:W3CDTF">2017-03-15T13:47:00Z</dcterms:modified>
</cp:coreProperties>
</file>