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9" w:rsidRPr="009C5DB1" w:rsidRDefault="00E855C9" w:rsidP="00E52826">
      <w:pPr>
        <w:jc w:val="center"/>
        <w:rPr>
          <w:rFonts w:asciiTheme="minorHAnsi" w:hAnsiTheme="minorHAnsi"/>
          <w:b/>
          <w:sz w:val="28"/>
          <w:szCs w:val="28"/>
        </w:rPr>
      </w:pPr>
      <w:r w:rsidRPr="009C5DB1">
        <w:rPr>
          <w:rFonts w:asciiTheme="minorHAnsi" w:hAnsiTheme="minorHAnsi"/>
          <w:b/>
          <w:sz w:val="28"/>
          <w:szCs w:val="28"/>
        </w:rPr>
        <w:t xml:space="preserve">Ad </w:t>
      </w:r>
      <w:r w:rsidR="004470F3">
        <w:rPr>
          <w:rFonts w:asciiTheme="minorHAnsi" w:hAnsiTheme="minorHAnsi"/>
          <w:b/>
          <w:sz w:val="28"/>
          <w:szCs w:val="28"/>
        </w:rPr>
        <w:t xml:space="preserve">9 </w:t>
      </w:r>
      <w:bookmarkStart w:id="0" w:name="_GoBack"/>
      <w:bookmarkEnd w:id="0"/>
      <w:r w:rsidR="004470F3">
        <w:rPr>
          <w:rFonts w:asciiTheme="minorHAnsi" w:hAnsiTheme="minorHAnsi"/>
          <w:b/>
          <w:sz w:val="28"/>
          <w:szCs w:val="28"/>
          <w:lang w:val="fr-FR"/>
        </w:rPr>
        <w:t>Contrat de bail</w:t>
      </w:r>
    </w:p>
    <w:tbl>
      <w:tblPr>
        <w:tblStyle w:val="Mkatabulky"/>
        <w:tblW w:w="0" w:type="auto"/>
        <w:tblLook w:val="04A0"/>
      </w:tblPr>
      <w:tblGrid>
        <w:gridCol w:w="4258"/>
        <w:gridCol w:w="4258"/>
      </w:tblGrid>
      <w:tr w:rsidR="000C6542" w:rsidRPr="0060372B" w:rsidTr="00A1531E">
        <w:tc>
          <w:tcPr>
            <w:tcW w:w="4258" w:type="dxa"/>
          </w:tcPr>
          <w:p w:rsidR="000C6542" w:rsidRPr="00E855C9" w:rsidRDefault="004470F3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action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lang w:val="fr-FR"/>
              </w:rPr>
              <w:t xml:space="preserve"> en revendication</w:t>
            </w:r>
          </w:p>
        </w:tc>
        <w:tc>
          <w:tcPr>
            <w:tcW w:w="4258" w:type="dxa"/>
          </w:tcPr>
          <w:p w:rsidR="000C6542" w:rsidRPr="00E855C9" w:rsidRDefault="001C0711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žaloba na vydání věci, </w:t>
            </w:r>
            <w:proofErr w:type="spellStart"/>
            <w:r>
              <w:rPr>
                <w:rFonts w:asciiTheme="minorHAnsi" w:hAnsiTheme="minorHAnsi"/>
              </w:rPr>
              <w:t>reivindikační</w:t>
            </w:r>
            <w:proofErr w:type="spellEnd"/>
            <w:r>
              <w:rPr>
                <w:rFonts w:asciiTheme="minorHAnsi" w:hAnsiTheme="minorHAnsi"/>
              </w:rPr>
              <w:t xml:space="preserve"> žaloba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4470F3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bail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="000C6542">
              <w:rPr>
                <w:rFonts w:asciiTheme="minorHAnsi" w:hAnsiTheme="minorHAnsi"/>
                <w:lang w:val="fr-FR"/>
              </w:rPr>
              <w:t>d’</w:t>
            </w:r>
            <w:r>
              <w:rPr>
                <w:rFonts w:asciiTheme="minorHAnsi" w:hAnsiTheme="minorHAnsi"/>
                <w:lang w:val="fr-FR"/>
              </w:rPr>
              <w:t>habitation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nájem bytu</w:t>
            </w:r>
            <w:r w:rsidR="000C6542">
              <w:rPr>
                <w:rFonts w:asciiTheme="minorHAnsi" w:hAnsiTheme="minorHAnsi"/>
              </w:rPr>
              <w:t xml:space="preserve"> 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4470F3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bailleur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)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pronajímatel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Default="004470F3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cession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f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:rsidR="000C6542" w:rsidRDefault="001C0711" w:rsidP="001C071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postoupení, cese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Default="004470F3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congé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(m)</w:t>
            </w:r>
          </w:p>
        </w:tc>
        <w:tc>
          <w:tcPr>
            <w:tcW w:w="4258" w:type="dxa"/>
          </w:tcPr>
          <w:p w:rsidR="000C6542" w:rsidRDefault="001C0711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výpověď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Default="004470F3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défaut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lang w:val="fr-FR"/>
              </w:rPr>
              <w:t xml:space="preserve"> d’entretien</w:t>
            </w:r>
          </w:p>
        </w:tc>
        <w:tc>
          <w:tcPr>
            <w:tcW w:w="4258" w:type="dxa"/>
          </w:tcPr>
          <w:p w:rsidR="000C6542" w:rsidRPr="00E855C9" w:rsidRDefault="001C0711" w:rsidP="001C071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0C6542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dostatečná údržba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0C6542" w:rsidRDefault="000C6542" w:rsidP="004470F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</w:t>
            </w:r>
            <w:r w:rsidR="004470F3">
              <w:rPr>
                <w:rFonts w:asciiTheme="minorHAnsi" w:hAnsiTheme="minorHAnsi"/>
                <w:lang w:val="fr-FR"/>
              </w:rPr>
              <w:t>égradation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 w:rsidR="004470F3">
              <w:rPr>
                <w:rFonts w:asciiTheme="minorHAnsi" w:hAnsiTheme="minorHAnsi"/>
                <w:i/>
                <w:lang w:val="fr-FR"/>
              </w:rPr>
              <w:t>f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poškození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Default="0090653E" w:rsidP="0090653E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extinction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f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du bail</w:t>
            </w:r>
          </w:p>
        </w:tc>
        <w:tc>
          <w:tcPr>
            <w:tcW w:w="4258" w:type="dxa"/>
          </w:tcPr>
          <w:p w:rsidR="000C6542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zánik nájmu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90653E" w:rsidP="0090653E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locataire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 w:rsidR="000C6542">
              <w:rPr>
                <w:rFonts w:asciiTheme="minorHAnsi" w:hAnsiTheme="minorHAnsi"/>
                <w:i/>
                <w:lang w:val="fr-FR"/>
              </w:rPr>
              <w:t>m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:rsidR="000C6542" w:rsidRPr="00EC6C33" w:rsidRDefault="001C0711" w:rsidP="000C654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nájemce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0C6542" w:rsidRDefault="0090653E" w:rsidP="0090653E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location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f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)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:rsidR="000C6542" w:rsidRPr="00E855C9" w:rsidRDefault="001C0711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nájem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B13D9" w:rsidRDefault="0090653E" w:rsidP="00E855C9">
            <w:pPr>
              <w:spacing w:after="0"/>
              <w:rPr>
                <w:rFonts w:asciiTheme="minorHAnsi" w:hAnsiTheme="minorHAnsi"/>
                <w:i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loueur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(m)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pronajímatel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90653E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loyer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nájemné</w:t>
            </w:r>
          </w:p>
        </w:tc>
      </w:tr>
      <w:tr w:rsidR="001C0711" w:rsidRPr="0060372B" w:rsidTr="00A1531E">
        <w:tc>
          <w:tcPr>
            <w:tcW w:w="4258" w:type="dxa"/>
          </w:tcPr>
          <w:p w:rsidR="001C0711" w:rsidRDefault="001C0711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redevance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f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</w:p>
        </w:tc>
        <w:tc>
          <w:tcPr>
            <w:tcW w:w="4258" w:type="dxa"/>
          </w:tcPr>
          <w:p w:rsidR="001C0711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nájemné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CF0D6A" w:rsidP="00CF0D6A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réparations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f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 w:rsidRPr="001C0711">
              <w:rPr>
                <w:rFonts w:asciiTheme="minorHAnsi" w:hAnsiTheme="minorHAnsi"/>
                <w:lang w:val="fr-FR"/>
              </w:rPr>
              <w:t>locatives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běžná údržba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CF0D6A" w:rsidP="00CF0D6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 xml:space="preserve">renouvellement </w:t>
            </w:r>
            <w:r w:rsidR="000C6542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 w:rsidRPr="00CF0D6A">
              <w:rPr>
                <w:rFonts w:asciiTheme="minorHAnsi" w:hAnsiTheme="minorHAnsi"/>
                <w:lang w:val="fr-FR"/>
              </w:rPr>
              <w:t>du contrat</w:t>
            </w:r>
          </w:p>
        </w:tc>
        <w:tc>
          <w:tcPr>
            <w:tcW w:w="4258" w:type="dxa"/>
          </w:tcPr>
          <w:p w:rsidR="000C6542" w:rsidRPr="00E855C9" w:rsidRDefault="001C0711" w:rsidP="001C071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obnovení smlouvy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8066C4" w:rsidRDefault="00CF0D6A" w:rsidP="000C654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>résilia</w:t>
            </w:r>
            <w:r w:rsidR="000C6542">
              <w:rPr>
                <w:rFonts w:asciiTheme="minorHAnsi" w:hAnsiTheme="minorHAnsi"/>
                <w:lang w:val="fr-FR"/>
              </w:rPr>
              <w:t xml:space="preserve">tion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Pr="00CF0D6A">
              <w:rPr>
                <w:rFonts w:asciiTheme="minorHAnsi" w:hAnsiTheme="minorHAnsi"/>
                <w:lang w:val="fr-FR"/>
              </w:rPr>
              <w:t>du contrat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odstoupení od smlouvy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CF0D6A" w:rsidP="00CF0D6A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restitu</w:t>
            </w:r>
            <w:r w:rsidR="000C6542">
              <w:rPr>
                <w:rFonts w:asciiTheme="minorHAnsi" w:hAnsiTheme="minorHAnsi"/>
                <w:lang w:val="fr-FR"/>
              </w:rPr>
              <w:t xml:space="preserve">tion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 w:rsidR="000C6542">
              <w:rPr>
                <w:rFonts w:asciiTheme="minorHAnsi" w:hAnsiTheme="minorHAnsi"/>
                <w:i/>
                <w:lang w:val="fr-FR"/>
              </w:rPr>
              <w:t>f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Pr="00CF0D6A">
              <w:rPr>
                <w:rFonts w:asciiTheme="minorHAnsi" w:hAnsiTheme="minorHAnsi"/>
                <w:lang w:val="fr-FR"/>
              </w:rPr>
              <w:t>d</w:t>
            </w:r>
            <w:r>
              <w:rPr>
                <w:rFonts w:asciiTheme="minorHAnsi" w:hAnsiTheme="minorHAnsi"/>
                <w:lang w:val="fr-FR"/>
              </w:rPr>
              <w:t>e la chose</w:t>
            </w:r>
            <w:r w:rsidRPr="00CF0D6A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:rsidR="000C6542" w:rsidRPr="00E855C9" w:rsidRDefault="001C0711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navrácení věci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CF0D6A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tacite reconduction</w:t>
            </w:r>
          </w:p>
        </w:tc>
        <w:tc>
          <w:tcPr>
            <w:tcW w:w="4258" w:type="dxa"/>
          </w:tcPr>
          <w:p w:rsidR="000C6542" w:rsidRPr="00E855C9" w:rsidRDefault="000A3B43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automatické obnovení smlouvy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CF0D6A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ti</w:t>
            </w:r>
            <w:r w:rsidR="000C6542">
              <w:rPr>
                <w:rFonts w:asciiTheme="minorHAnsi" w:hAnsiTheme="minorHAnsi"/>
                <w:lang w:val="fr-FR"/>
              </w:rPr>
              <w:t>tre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(</w:t>
            </w:r>
            <w:r w:rsidR="000C6542">
              <w:rPr>
                <w:rFonts w:asciiTheme="minorHAnsi" w:hAnsiTheme="minorHAnsi"/>
                <w:i/>
                <w:lang w:val="fr-FR"/>
              </w:rPr>
              <w:t>m</w:t>
            </w:r>
            <w:r w:rsidR="000C6542"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r w:rsidR="000C6542">
              <w:rPr>
                <w:rFonts w:asciiTheme="minorHAnsi" w:hAnsiTheme="minorHAnsi"/>
                <w:lang w:val="fr-FR"/>
              </w:rPr>
              <w:t>e</w:t>
            </w:r>
            <w:r>
              <w:rPr>
                <w:rFonts w:asciiTheme="minorHAnsi" w:hAnsiTheme="minorHAnsi"/>
                <w:lang w:val="fr-FR"/>
              </w:rPr>
              <w:t>xécutoire</w:t>
            </w:r>
            <w:r w:rsidR="000C6542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:rsidR="000C6542" w:rsidRPr="00E855C9" w:rsidRDefault="000A3B43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vykonatelné rozhodnutí, exekuční titul</w:t>
            </w: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:rsidTr="00A1531E">
        <w:tc>
          <w:tcPr>
            <w:tcW w:w="4258" w:type="dxa"/>
          </w:tcPr>
          <w:p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:rsidR="000C6542" w:rsidRPr="00E855C9" w:rsidRDefault="000C6542" w:rsidP="00E855C9">
            <w:pPr>
              <w:tabs>
                <w:tab w:val="left" w:pos="1720"/>
                <w:tab w:val="left" w:pos="3150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:rsidTr="00A1531E">
        <w:tc>
          <w:tcPr>
            <w:tcW w:w="4258" w:type="dxa"/>
          </w:tcPr>
          <w:p w:rsidR="000C6542" w:rsidRPr="0060372B" w:rsidRDefault="000C6542" w:rsidP="00A1531E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:rsidR="000C6542" w:rsidRPr="0060372B" w:rsidRDefault="000C6542" w:rsidP="00A1531E">
            <w:pPr>
              <w:rPr>
                <w:rFonts w:asciiTheme="majorHAnsi" w:hAnsiTheme="majorHAnsi"/>
              </w:rPr>
            </w:pPr>
          </w:p>
        </w:tc>
      </w:tr>
    </w:tbl>
    <w:p w:rsidR="00E855C9" w:rsidRDefault="00E855C9" w:rsidP="00E855C9"/>
    <w:p w:rsidR="009C73AC" w:rsidRPr="009C73AC" w:rsidRDefault="009C73AC" w:rsidP="00E855C9">
      <w:pPr>
        <w:jc w:val="center"/>
        <w:rPr>
          <w:rFonts w:asciiTheme="majorHAnsi" w:hAnsiTheme="majorHAnsi" w:cs="Arial"/>
          <w:sz w:val="20"/>
          <w:szCs w:val="20"/>
          <w:lang w:val="fr-FR"/>
        </w:rPr>
      </w:pPr>
    </w:p>
    <w:sectPr w:rsidR="009C73AC" w:rsidRPr="009C73AC" w:rsidSect="00D26FE7">
      <w:footerReference w:type="default" r:id="rId8"/>
      <w:headerReference w:type="first" r:id="rId9"/>
      <w:footerReference w:type="first" r:id="rId10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6A" w:rsidRDefault="00CF0D6A">
      <w:pPr>
        <w:spacing w:after="0" w:line="240" w:lineRule="auto"/>
      </w:pPr>
      <w:r>
        <w:separator/>
      </w:r>
    </w:p>
  </w:endnote>
  <w:endnote w:type="continuationSeparator" w:id="1">
    <w:p w:rsidR="00CF0D6A" w:rsidRDefault="00CF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6A" w:rsidRPr="00D26FE7" w:rsidRDefault="00CF0D6A" w:rsidP="00D26FE7">
    <w:pPr>
      <w:pStyle w:val="Zpat-univerzita4dkyadresy"/>
      <w:rPr>
        <w:i/>
      </w:rPr>
    </w:pPr>
    <w:proofErr w:type="spellStart"/>
    <w:r>
      <w:t>Françaisjuridique</w:t>
    </w:r>
    <w:proofErr w:type="spellEnd"/>
    <w:r>
      <w:t xml:space="preserve"> IV, </w:t>
    </w:r>
    <w:proofErr w:type="spellStart"/>
    <w:r>
      <w:t>Unités</w:t>
    </w:r>
    <w:proofErr w:type="spellEnd"/>
    <w:r>
      <w:t xml:space="preserve"> 4-5 </w:t>
    </w:r>
    <w:proofErr w:type="spellStart"/>
    <w:r w:rsidRPr="00D26FE7">
      <w:rPr>
        <w:i/>
      </w:rPr>
      <w:t>Formesjuridiquesd’entreprises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et</w:t>
    </w:r>
    <w:proofErr w:type="spellEnd"/>
    <w:r w:rsidRPr="00D26FE7">
      <w:rPr>
        <w:i/>
      </w:rPr>
      <w:t xml:space="preserve"> de </w:t>
    </w:r>
    <w:proofErr w:type="spellStart"/>
    <w:r w:rsidRPr="00D26FE7">
      <w:rPr>
        <w:i/>
      </w:rPr>
      <w:t>sociétés</w:t>
    </w:r>
    <w:proofErr w:type="spellEnd"/>
  </w:p>
  <w:p w:rsidR="00CF0D6A" w:rsidRPr="008E4D5B" w:rsidRDefault="00CF0D6A" w:rsidP="00D26FE7">
    <w:pPr>
      <w:pStyle w:val="Zpat-univerzita4dkyadresy"/>
      <w:rPr>
        <w:b w:val="0"/>
      </w:rPr>
    </w:pPr>
    <w:r w:rsidRPr="008E4D5B">
      <w:rPr>
        <w:b w:val="0"/>
        <w:noProof/>
        <w:lang w:val="fr-FR" w:eastAsia="fr-FR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4D5B">
      <w:rPr>
        <w:b w:val="0"/>
      </w:rPr>
      <w:t>Masarykova univerzita, Centrum jazykového vzdělávání</w:t>
    </w:r>
  </w:p>
  <w:p w:rsidR="00CF0D6A" w:rsidRPr="005D1F84" w:rsidRDefault="00CF0D6A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:rsidR="00CF0D6A" w:rsidRDefault="00CF0D6A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:rsidR="00CF0D6A" w:rsidRPr="00D26FE7" w:rsidRDefault="00CF0D6A" w:rsidP="00D26F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6A" w:rsidRPr="00D26FE7" w:rsidRDefault="00CF0D6A" w:rsidP="00352D2B">
    <w:pPr>
      <w:pStyle w:val="Zpat-univerzita4dkyadresy"/>
      <w:rPr>
        <w:i/>
      </w:rPr>
    </w:pPr>
    <w:r>
      <w:rPr>
        <w:lang w:val="fr-FR"/>
      </w:rPr>
      <w:t xml:space="preserve">Français pour l’examen de DFP, Unité </w:t>
    </w:r>
    <w:r w:rsidR="000A3B43">
      <w:t xml:space="preserve">9 </w:t>
    </w:r>
    <w:proofErr w:type="spellStart"/>
    <w:r w:rsidR="000A3B43">
      <w:t>Le</w:t>
    </w:r>
    <w:proofErr w:type="spellEnd"/>
    <w:r w:rsidR="000A3B43">
      <w:t xml:space="preserve"> </w:t>
    </w:r>
    <w:proofErr w:type="spellStart"/>
    <w:r w:rsidR="000A3B43">
      <w:t>contrat</w:t>
    </w:r>
    <w:proofErr w:type="spellEnd"/>
    <w:r w:rsidR="000A3B43">
      <w:t xml:space="preserve"> de </w:t>
    </w:r>
    <w:proofErr w:type="spellStart"/>
    <w:r w:rsidR="000A3B43">
      <w:t>bail</w:t>
    </w:r>
    <w:proofErr w:type="spellEnd"/>
  </w:p>
  <w:p w:rsidR="00CF0D6A" w:rsidRPr="008E4D5B" w:rsidRDefault="00CF0D6A" w:rsidP="00CA321A">
    <w:pPr>
      <w:pStyle w:val="Zpat-univerzita4dkyadresy"/>
      <w:rPr>
        <w:b w:val="0"/>
      </w:rPr>
    </w:pPr>
    <w:r w:rsidRPr="008E4D5B">
      <w:rPr>
        <w:b w:val="0"/>
        <w:noProof/>
        <w:lang w:val="fr-FR" w:eastAsia="fr-FR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4D5B">
      <w:rPr>
        <w:b w:val="0"/>
      </w:rPr>
      <w:t>Masarykova univerzita, Centrum jazykového vzdělávání</w:t>
    </w:r>
  </w:p>
  <w:p w:rsidR="00CF0D6A" w:rsidRPr="005D1F84" w:rsidRDefault="00CF0D6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:rsidR="00CF0D6A" w:rsidRDefault="00CF0D6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:rsidR="00CF0D6A" w:rsidRDefault="00CF0D6A" w:rsidP="002C45E5">
    <w:pPr>
      <w:pStyle w:val="Zpatsslovnmstrnky"/>
    </w:pPr>
    <w:fldSimple w:instr="PAGE   \* MERGEFORMAT">
      <w:r w:rsidR="000A3B43">
        <w:rPr>
          <w:noProof/>
        </w:rPr>
        <w:t>1</w:t>
      </w:r>
    </w:fldSimple>
    <w:r>
      <w:t>/</w:t>
    </w:r>
    <w:fldSimple w:instr=" SECTIONPAGES   \* MERGEFORMAT ">
      <w:r w:rsidR="000A3B43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6A" w:rsidRDefault="00CF0D6A">
      <w:pPr>
        <w:spacing w:after="0" w:line="240" w:lineRule="auto"/>
      </w:pPr>
      <w:r>
        <w:separator/>
      </w:r>
    </w:p>
  </w:footnote>
  <w:footnote w:type="continuationSeparator" w:id="1">
    <w:p w:rsidR="00CF0D6A" w:rsidRDefault="00CF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6A" w:rsidRDefault="00CF0D6A" w:rsidP="00D26FE7">
    <w:pPr>
      <w:pStyle w:val="Bezmez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0D6A" w:rsidRDefault="00CF0D6A" w:rsidP="00D26FE7">
    <w:pPr>
      <w:pStyle w:val="Bezmezer"/>
      <w:jc w:val="center"/>
    </w:pPr>
  </w:p>
  <w:p w:rsidR="00CF0D6A" w:rsidRDefault="00CF0D6A" w:rsidP="00D26FE7">
    <w:pPr>
      <w:pStyle w:val="Bezmezer"/>
      <w:jc w:val="center"/>
    </w:pPr>
  </w:p>
  <w:p w:rsidR="00CF0D6A" w:rsidRDefault="00CF0D6A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:rsidR="00CF0D6A" w:rsidRDefault="00CF0D6A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:rsidR="00CF0D6A" w:rsidRPr="006E7DD3" w:rsidRDefault="00CF0D6A" w:rsidP="006E7D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11F80"/>
    <w:rsid w:val="000306AF"/>
    <w:rsid w:val="0003486F"/>
    <w:rsid w:val="00042835"/>
    <w:rsid w:val="00086D29"/>
    <w:rsid w:val="000A3B43"/>
    <w:rsid w:val="000A5AD7"/>
    <w:rsid w:val="000C5F02"/>
    <w:rsid w:val="000C6542"/>
    <w:rsid w:val="000C6547"/>
    <w:rsid w:val="001300AC"/>
    <w:rsid w:val="00142099"/>
    <w:rsid w:val="00150B9D"/>
    <w:rsid w:val="00152F82"/>
    <w:rsid w:val="001A7E64"/>
    <w:rsid w:val="001B4F3E"/>
    <w:rsid w:val="001C0711"/>
    <w:rsid w:val="001D5D64"/>
    <w:rsid w:val="00211F80"/>
    <w:rsid w:val="0021614C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11F5B"/>
    <w:rsid w:val="00323952"/>
    <w:rsid w:val="00332338"/>
    <w:rsid w:val="00352D2B"/>
    <w:rsid w:val="0036682E"/>
    <w:rsid w:val="00380A0F"/>
    <w:rsid w:val="003869BB"/>
    <w:rsid w:val="00394B2D"/>
    <w:rsid w:val="003C2B73"/>
    <w:rsid w:val="003F2066"/>
    <w:rsid w:val="004067DE"/>
    <w:rsid w:val="0042387A"/>
    <w:rsid w:val="004470F3"/>
    <w:rsid w:val="00466430"/>
    <w:rsid w:val="004A76B8"/>
    <w:rsid w:val="004B5E58"/>
    <w:rsid w:val="004C65BE"/>
    <w:rsid w:val="004D776F"/>
    <w:rsid w:val="004F3B9D"/>
    <w:rsid w:val="00511E3C"/>
    <w:rsid w:val="00516F8C"/>
    <w:rsid w:val="00532849"/>
    <w:rsid w:val="00542D02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066C4"/>
    <w:rsid w:val="00824279"/>
    <w:rsid w:val="008300B3"/>
    <w:rsid w:val="00832F13"/>
    <w:rsid w:val="00844C32"/>
    <w:rsid w:val="008640E6"/>
    <w:rsid w:val="008758CC"/>
    <w:rsid w:val="00890368"/>
    <w:rsid w:val="0089368E"/>
    <w:rsid w:val="008A1753"/>
    <w:rsid w:val="008B5304"/>
    <w:rsid w:val="008C627A"/>
    <w:rsid w:val="008E4D5B"/>
    <w:rsid w:val="0090653E"/>
    <w:rsid w:val="00921B67"/>
    <w:rsid w:val="0093108E"/>
    <w:rsid w:val="00935080"/>
    <w:rsid w:val="009738D8"/>
    <w:rsid w:val="009929DF"/>
    <w:rsid w:val="00993F65"/>
    <w:rsid w:val="009C5DB1"/>
    <w:rsid w:val="009C73AC"/>
    <w:rsid w:val="00A02235"/>
    <w:rsid w:val="00A02EC9"/>
    <w:rsid w:val="00A1531E"/>
    <w:rsid w:val="00A23AFB"/>
    <w:rsid w:val="00A27490"/>
    <w:rsid w:val="00A63644"/>
    <w:rsid w:val="00AC2D36"/>
    <w:rsid w:val="00AC6B6B"/>
    <w:rsid w:val="00AF365F"/>
    <w:rsid w:val="00B43F1E"/>
    <w:rsid w:val="00BF641E"/>
    <w:rsid w:val="00C06373"/>
    <w:rsid w:val="00C20847"/>
    <w:rsid w:val="00C44C72"/>
    <w:rsid w:val="00C45968"/>
    <w:rsid w:val="00C9132F"/>
    <w:rsid w:val="00CA321A"/>
    <w:rsid w:val="00CC2597"/>
    <w:rsid w:val="00CC48E7"/>
    <w:rsid w:val="00CE5D2D"/>
    <w:rsid w:val="00CF0D6A"/>
    <w:rsid w:val="00D140C3"/>
    <w:rsid w:val="00D26FE7"/>
    <w:rsid w:val="00D27C51"/>
    <w:rsid w:val="00D4417E"/>
    <w:rsid w:val="00D45579"/>
    <w:rsid w:val="00D47639"/>
    <w:rsid w:val="00D65140"/>
    <w:rsid w:val="00DB0117"/>
    <w:rsid w:val="00DB318D"/>
    <w:rsid w:val="00DC0BAF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B13D9"/>
    <w:rsid w:val="00EC6C33"/>
    <w:rsid w:val="00EC6F09"/>
    <w:rsid w:val="00EC70A0"/>
    <w:rsid w:val="00EF1356"/>
    <w:rsid w:val="00F00ED5"/>
    <w:rsid w:val="00F1232B"/>
    <w:rsid w:val="00F32999"/>
    <w:rsid w:val="00F42CC7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311F5B"/>
    <w:pPr>
      <w:outlineLvl w:val="0"/>
    </w:pPr>
  </w:style>
  <w:style w:type="paragraph" w:styleId="Nadpis2">
    <w:name w:val="heading 2"/>
    <w:basedOn w:val="Nadpis"/>
    <w:rsid w:val="00311F5B"/>
    <w:pPr>
      <w:outlineLvl w:val="1"/>
    </w:pPr>
  </w:style>
  <w:style w:type="paragraph" w:styleId="Nadpis3">
    <w:name w:val="heading 3"/>
    <w:basedOn w:val="Nadpis"/>
    <w:rsid w:val="00311F5B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311F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311F5B"/>
    <w:pPr>
      <w:spacing w:after="140" w:line="288" w:lineRule="auto"/>
    </w:pPr>
  </w:style>
  <w:style w:type="paragraph" w:styleId="Seznam">
    <w:name w:val="List"/>
    <w:basedOn w:val="Tlotextu"/>
    <w:rsid w:val="00311F5B"/>
    <w:rPr>
      <w:rFonts w:cs="Mangal"/>
    </w:rPr>
  </w:style>
  <w:style w:type="paragraph" w:customStyle="1" w:styleId="Popisek">
    <w:name w:val="Popisek"/>
    <w:basedOn w:val="Normln"/>
    <w:rsid w:val="00311F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11F5B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rsid w:val="00311F5B"/>
  </w:style>
  <w:style w:type="paragraph" w:styleId="Nzev">
    <w:name w:val="Title"/>
    <w:basedOn w:val="Nadpis"/>
    <w:rsid w:val="00311F5B"/>
  </w:style>
  <w:style w:type="paragraph" w:styleId="Podtitul">
    <w:name w:val="Subtitle"/>
    <w:basedOn w:val="Nadpis"/>
    <w:rsid w:val="00311F5B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FFB7-A4D3-974A-ADFD-C0CF63A7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2016-03-14T12:08:00Z</cp:lastPrinted>
  <dcterms:created xsi:type="dcterms:W3CDTF">2016-05-07T10:22:00Z</dcterms:created>
  <dcterms:modified xsi:type="dcterms:W3CDTF">2016-05-07T12:26:00Z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