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023FC" w14:textId="14A00529" w:rsidR="00142B83" w:rsidRDefault="0010292B" w:rsidP="00142B83">
      <w:pPr>
        <w:jc w:val="center"/>
        <w:rPr>
          <w:rFonts w:ascii="Times New Roman" w:hAnsi="Times New Roman" w:cs="Times New Roman"/>
          <w:b/>
          <w:bCs/>
          <w:u w:val="single"/>
          <w:lang w:val="cs-CZ"/>
        </w:rPr>
      </w:pPr>
      <w:r>
        <w:rPr>
          <w:rFonts w:ascii="Times New Roman" w:hAnsi="Times New Roman" w:cs="Times New Roman"/>
          <w:b/>
          <w:bCs/>
          <w:u w:val="single"/>
          <w:lang w:val="cs-CZ"/>
        </w:rPr>
        <w:t>Dotazy k právu životního prostředí</w:t>
      </w:r>
    </w:p>
    <w:p w14:paraId="59F2A0AD" w14:textId="4C0B022F" w:rsidR="00884548" w:rsidRDefault="00884548" w:rsidP="00142B83">
      <w:pPr>
        <w:jc w:val="center"/>
        <w:rPr>
          <w:rFonts w:ascii="Times New Roman" w:hAnsi="Times New Roman" w:cs="Times New Roman"/>
          <w:b/>
          <w:bCs/>
          <w:u w:val="single"/>
          <w:lang w:val="cs-CZ"/>
        </w:rPr>
      </w:pPr>
    </w:p>
    <w:p w14:paraId="5D5FB025" w14:textId="77777777" w:rsidR="00884548" w:rsidRPr="00142B83" w:rsidRDefault="00884548" w:rsidP="00142B83">
      <w:pPr>
        <w:jc w:val="center"/>
        <w:rPr>
          <w:rFonts w:ascii="Times New Roman" w:hAnsi="Times New Roman" w:cs="Times New Roman"/>
          <w:b/>
          <w:bCs/>
          <w:u w:val="single"/>
          <w:lang w:val="cs-CZ"/>
        </w:rPr>
      </w:pPr>
      <w:bookmarkStart w:id="0" w:name="_GoBack"/>
      <w:bookmarkEnd w:id="0"/>
    </w:p>
    <w:p w14:paraId="52675F93" w14:textId="4BCF816D" w:rsidR="006F0D83" w:rsidRDefault="00AB7900" w:rsidP="0010292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lang w:val="cs-CZ"/>
        </w:rPr>
      </w:pPr>
      <w:r w:rsidRPr="0010292B">
        <w:rPr>
          <w:rFonts w:ascii="Times New Roman" w:hAnsi="Times New Roman" w:cs="Times New Roman"/>
          <w:lang w:val="cs-CZ"/>
        </w:rPr>
        <w:t>M</w:t>
      </w:r>
      <w:r w:rsidR="0010292B">
        <w:rPr>
          <w:rFonts w:ascii="Times New Roman" w:hAnsi="Times New Roman" w:cs="Times New Roman"/>
          <w:lang w:val="cs-CZ"/>
        </w:rPr>
        <w:t xml:space="preserve">ohou </w:t>
      </w:r>
      <w:r w:rsidRPr="0010292B">
        <w:rPr>
          <w:rFonts w:ascii="Times New Roman" w:hAnsi="Times New Roman" w:cs="Times New Roman"/>
          <w:lang w:val="cs-CZ"/>
        </w:rPr>
        <w:t xml:space="preserve">se Greta </w:t>
      </w:r>
      <w:proofErr w:type="spellStart"/>
      <w:r w:rsidRPr="0010292B">
        <w:rPr>
          <w:rFonts w:ascii="Times New Roman" w:hAnsi="Times New Roman" w:cs="Times New Roman"/>
          <w:lang w:val="cs-CZ"/>
        </w:rPr>
        <w:t>Thurnberg</w:t>
      </w:r>
      <w:proofErr w:type="spellEnd"/>
      <w:r w:rsidRPr="0010292B">
        <w:rPr>
          <w:rFonts w:ascii="Times New Roman" w:hAnsi="Times New Roman" w:cs="Times New Roman"/>
          <w:lang w:val="cs-CZ"/>
        </w:rPr>
        <w:t xml:space="preserve"> a aktivist</w:t>
      </w:r>
      <w:r w:rsidR="0088257A" w:rsidRPr="0010292B">
        <w:rPr>
          <w:rFonts w:ascii="Times New Roman" w:hAnsi="Times New Roman" w:cs="Times New Roman"/>
          <w:lang w:val="cs-CZ"/>
        </w:rPr>
        <w:t>é</w:t>
      </w:r>
      <w:r w:rsidRPr="0010292B">
        <w:rPr>
          <w:rFonts w:ascii="Times New Roman" w:hAnsi="Times New Roman" w:cs="Times New Roman"/>
          <w:lang w:val="cs-CZ"/>
        </w:rPr>
        <w:t xml:space="preserve"> z hnutí </w:t>
      </w:r>
      <w:proofErr w:type="spellStart"/>
      <w:r w:rsidRPr="0010292B">
        <w:rPr>
          <w:rFonts w:ascii="Times New Roman" w:hAnsi="Times New Roman" w:cs="Times New Roman"/>
          <w:lang w:val="cs-CZ"/>
        </w:rPr>
        <w:t>Fridays</w:t>
      </w:r>
      <w:proofErr w:type="spellEnd"/>
      <w:r w:rsidRPr="0010292B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10292B">
        <w:rPr>
          <w:rFonts w:ascii="Times New Roman" w:hAnsi="Times New Roman" w:cs="Times New Roman"/>
          <w:lang w:val="cs-CZ"/>
        </w:rPr>
        <w:t>for</w:t>
      </w:r>
      <w:proofErr w:type="spellEnd"/>
      <w:r w:rsidRPr="0010292B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10292B">
        <w:rPr>
          <w:rFonts w:ascii="Times New Roman" w:hAnsi="Times New Roman" w:cs="Times New Roman"/>
          <w:lang w:val="cs-CZ"/>
        </w:rPr>
        <w:t>Future</w:t>
      </w:r>
      <w:proofErr w:type="spellEnd"/>
      <w:r w:rsidRPr="0010292B">
        <w:rPr>
          <w:rFonts w:ascii="Times New Roman" w:hAnsi="Times New Roman" w:cs="Times New Roman"/>
          <w:lang w:val="cs-CZ"/>
        </w:rPr>
        <w:t xml:space="preserve"> obrátit se stížnost</w:t>
      </w:r>
      <w:r w:rsidR="0088257A" w:rsidRPr="0010292B">
        <w:rPr>
          <w:rFonts w:ascii="Times New Roman" w:hAnsi="Times New Roman" w:cs="Times New Roman"/>
          <w:lang w:val="cs-CZ"/>
        </w:rPr>
        <w:t>í</w:t>
      </w:r>
      <w:r w:rsidRPr="0010292B">
        <w:rPr>
          <w:rFonts w:ascii="Times New Roman" w:hAnsi="Times New Roman" w:cs="Times New Roman"/>
          <w:lang w:val="cs-CZ"/>
        </w:rPr>
        <w:t xml:space="preserve"> </w:t>
      </w:r>
      <w:r w:rsidR="0010292B">
        <w:rPr>
          <w:rFonts w:ascii="Times New Roman" w:hAnsi="Times New Roman" w:cs="Times New Roman"/>
          <w:lang w:val="cs-CZ"/>
        </w:rPr>
        <w:t>na</w:t>
      </w:r>
      <w:r w:rsidRPr="0010292B">
        <w:rPr>
          <w:rFonts w:ascii="Times New Roman" w:hAnsi="Times New Roman" w:cs="Times New Roman"/>
          <w:lang w:val="cs-CZ"/>
        </w:rPr>
        <w:t xml:space="preserve"> ESLP </w:t>
      </w:r>
      <w:r w:rsidR="0088257A" w:rsidRPr="0010292B">
        <w:rPr>
          <w:rFonts w:ascii="Times New Roman" w:hAnsi="Times New Roman" w:cs="Times New Roman"/>
          <w:lang w:val="cs-CZ"/>
        </w:rPr>
        <w:t xml:space="preserve">a namítat </w:t>
      </w:r>
      <w:r w:rsidRPr="0010292B">
        <w:rPr>
          <w:rFonts w:ascii="Times New Roman" w:hAnsi="Times New Roman" w:cs="Times New Roman"/>
          <w:lang w:val="cs-CZ"/>
        </w:rPr>
        <w:t xml:space="preserve">porušení jejich práv v důsledku globálního oteplovaní? </w:t>
      </w:r>
    </w:p>
    <w:p w14:paraId="72A51487" w14:textId="3B0821F8" w:rsidR="0010292B" w:rsidRDefault="0010292B" w:rsidP="0010292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Vyberte si jednu ze stížností níže uvedených a uveďte (stačí odpovědi ve stručných bodech):</w:t>
      </w:r>
    </w:p>
    <w:p w14:paraId="3A7EBCEA" w14:textId="712AB3A6" w:rsidR="0010292B" w:rsidRDefault="0010292B" w:rsidP="0010292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Jak byste z pozice stěžovatelů argumentovali v řízení </w:t>
      </w:r>
      <w:r w:rsidR="002D1C18">
        <w:rPr>
          <w:rFonts w:ascii="Times New Roman" w:hAnsi="Times New Roman" w:cs="Times New Roman"/>
          <w:lang w:val="cs-CZ"/>
        </w:rPr>
        <w:t>před ESLP.</w:t>
      </w:r>
    </w:p>
    <w:p w14:paraId="310D6636" w14:textId="49A3DADC" w:rsidR="0010292B" w:rsidRDefault="0010292B" w:rsidP="0010292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Podpořte svůj názor judikaturou ESLP (viz </w:t>
      </w:r>
      <w:hyperlink r:id="rId5" w:history="1">
        <w:r w:rsidRPr="007A07AE">
          <w:rPr>
            <w:rStyle w:val="Hypertextovodkaz"/>
            <w:rFonts w:ascii="Times New Roman" w:hAnsi="Times New Roman" w:cs="Times New Roman"/>
            <w:lang w:val="cs-CZ"/>
          </w:rPr>
          <w:t>http://eslp.justice.cz/</w:t>
        </w:r>
      </w:hyperlink>
      <w:r>
        <w:rPr>
          <w:rFonts w:ascii="Times New Roman" w:hAnsi="Times New Roman" w:cs="Times New Roman"/>
          <w:lang w:val="cs-CZ"/>
        </w:rPr>
        <w:t xml:space="preserve"> a </w:t>
      </w:r>
      <w:hyperlink r:id="rId6" w:history="1">
        <w:r w:rsidRPr="007A07AE">
          <w:rPr>
            <w:rStyle w:val="Hypertextovodkaz"/>
            <w:rFonts w:ascii="Times New Roman" w:hAnsi="Times New Roman" w:cs="Times New Roman"/>
            <w:lang w:val="cs-CZ"/>
          </w:rPr>
          <w:t>https://hudoc.echr.coe.int/eng#</w:t>
        </w:r>
      </w:hyperlink>
      <w:r>
        <w:rPr>
          <w:rFonts w:ascii="Times New Roman" w:hAnsi="Times New Roman" w:cs="Times New Roman"/>
          <w:lang w:val="cs-CZ"/>
        </w:rPr>
        <w:t>).</w:t>
      </w:r>
    </w:p>
    <w:p w14:paraId="22CFDFAF" w14:textId="77777777" w:rsidR="00B10144" w:rsidRDefault="00B10144" w:rsidP="00142B83">
      <w:pPr>
        <w:jc w:val="both"/>
        <w:rPr>
          <w:rFonts w:ascii="Times New Roman" w:hAnsi="Times New Roman" w:cs="Times New Roman"/>
          <w:u w:val="single"/>
          <w:lang w:val="cs-CZ"/>
        </w:rPr>
      </w:pPr>
    </w:p>
    <w:p w14:paraId="0875F42B" w14:textId="342C4E98" w:rsidR="002D2441" w:rsidRPr="00142B83" w:rsidRDefault="002D2441" w:rsidP="00142B83">
      <w:pPr>
        <w:jc w:val="both"/>
        <w:rPr>
          <w:rFonts w:ascii="Times New Roman" w:hAnsi="Times New Roman" w:cs="Times New Roman"/>
          <w:u w:val="single"/>
          <w:lang w:val="cs-CZ"/>
        </w:rPr>
      </w:pPr>
      <w:r w:rsidRPr="00142B83">
        <w:rPr>
          <w:rFonts w:ascii="Times New Roman" w:hAnsi="Times New Roman" w:cs="Times New Roman"/>
          <w:u w:val="single"/>
          <w:lang w:val="cs-CZ"/>
        </w:rPr>
        <w:t>Jednotlivé stížnosti:</w:t>
      </w:r>
    </w:p>
    <w:p w14:paraId="53C5D27A" w14:textId="11552B9A" w:rsidR="0040679B" w:rsidRPr="00142B83" w:rsidRDefault="0040679B" w:rsidP="00142B83">
      <w:pPr>
        <w:jc w:val="both"/>
        <w:rPr>
          <w:rFonts w:ascii="Times New Roman" w:hAnsi="Times New Roman" w:cs="Times New Roman"/>
          <w:lang w:val="cs-CZ"/>
        </w:rPr>
      </w:pPr>
      <w:r w:rsidRPr="00142B83">
        <w:rPr>
          <w:rFonts w:ascii="Times New Roman" w:hAnsi="Times New Roman" w:cs="Times New Roman"/>
          <w:lang w:val="cs-CZ"/>
        </w:rPr>
        <w:t xml:space="preserve">1. </w:t>
      </w:r>
      <w:r w:rsidR="0010292B">
        <w:rPr>
          <w:rFonts w:ascii="Times New Roman" w:hAnsi="Times New Roman" w:cs="Times New Roman"/>
          <w:lang w:val="cs-CZ"/>
        </w:rPr>
        <w:t>S</w:t>
      </w:r>
      <w:r w:rsidRPr="00142B83">
        <w:rPr>
          <w:rFonts w:ascii="Times New Roman" w:hAnsi="Times New Roman" w:cs="Times New Roman"/>
          <w:lang w:val="cs-CZ"/>
        </w:rPr>
        <w:t xml:space="preserve">tížnost </w:t>
      </w:r>
      <w:r w:rsidR="008A445C">
        <w:rPr>
          <w:rFonts w:ascii="Times New Roman" w:hAnsi="Times New Roman" w:cs="Times New Roman"/>
          <w:lang w:val="cs-CZ"/>
        </w:rPr>
        <w:t xml:space="preserve">proti České republice </w:t>
      </w:r>
      <w:r w:rsidRPr="00142B83">
        <w:rPr>
          <w:rFonts w:ascii="Times New Roman" w:hAnsi="Times New Roman" w:cs="Times New Roman"/>
          <w:lang w:val="cs-CZ"/>
        </w:rPr>
        <w:t>domáhající se</w:t>
      </w:r>
      <w:r w:rsidR="006F0D83" w:rsidRPr="00142B83">
        <w:rPr>
          <w:rFonts w:ascii="Times New Roman" w:hAnsi="Times New Roman" w:cs="Times New Roman"/>
          <w:lang w:val="cs-CZ"/>
        </w:rPr>
        <w:t xml:space="preserve"> obecně</w:t>
      </w:r>
      <w:r w:rsidRPr="00142B83">
        <w:rPr>
          <w:rFonts w:ascii="Times New Roman" w:hAnsi="Times New Roman" w:cs="Times New Roman"/>
          <w:lang w:val="cs-CZ"/>
        </w:rPr>
        <w:t xml:space="preserve"> </w:t>
      </w:r>
      <w:r w:rsidR="00142B83">
        <w:rPr>
          <w:rFonts w:ascii="Times New Roman" w:hAnsi="Times New Roman" w:cs="Times New Roman"/>
          <w:lang w:val="cs-CZ"/>
        </w:rPr>
        <w:t>ochrany</w:t>
      </w:r>
      <w:r w:rsidRPr="00142B83">
        <w:rPr>
          <w:rFonts w:ascii="Times New Roman" w:hAnsi="Times New Roman" w:cs="Times New Roman"/>
          <w:lang w:val="cs-CZ"/>
        </w:rPr>
        <w:t xml:space="preserve"> životního prostředí a </w:t>
      </w:r>
      <w:r w:rsidR="006F0D83" w:rsidRPr="00142B83">
        <w:rPr>
          <w:rFonts w:ascii="Times New Roman" w:hAnsi="Times New Roman" w:cs="Times New Roman"/>
          <w:lang w:val="cs-CZ"/>
        </w:rPr>
        <w:t xml:space="preserve">namítající nedostatečné kroky v oblasti boje proti </w:t>
      </w:r>
      <w:r w:rsidRPr="00142B83">
        <w:rPr>
          <w:rFonts w:ascii="Times New Roman" w:hAnsi="Times New Roman" w:cs="Times New Roman"/>
          <w:lang w:val="cs-CZ"/>
        </w:rPr>
        <w:t>klimatické změn</w:t>
      </w:r>
      <w:r w:rsidR="0010292B">
        <w:rPr>
          <w:rFonts w:ascii="Times New Roman" w:hAnsi="Times New Roman" w:cs="Times New Roman"/>
          <w:lang w:val="cs-CZ"/>
        </w:rPr>
        <w:t>ě.</w:t>
      </w:r>
    </w:p>
    <w:p w14:paraId="5C8EC97C" w14:textId="41C1137D" w:rsidR="0010292B" w:rsidRDefault="0010292B" w:rsidP="00142B83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2. S</w:t>
      </w:r>
      <w:r w:rsidR="0040679B" w:rsidRPr="00142B83">
        <w:rPr>
          <w:rFonts w:ascii="Times New Roman" w:hAnsi="Times New Roman" w:cs="Times New Roman"/>
          <w:lang w:val="cs-CZ"/>
        </w:rPr>
        <w:t xml:space="preserve">tížnost </w:t>
      </w:r>
      <w:r w:rsidR="002D2441" w:rsidRPr="00142B83">
        <w:rPr>
          <w:rFonts w:ascii="Times New Roman" w:hAnsi="Times New Roman" w:cs="Times New Roman"/>
          <w:lang w:val="cs-CZ"/>
        </w:rPr>
        <w:t>proti Č</w:t>
      </w:r>
      <w:r>
        <w:rPr>
          <w:rFonts w:ascii="Times New Roman" w:hAnsi="Times New Roman" w:cs="Times New Roman"/>
          <w:lang w:val="cs-CZ"/>
        </w:rPr>
        <w:t>eské republice</w:t>
      </w:r>
      <w:r w:rsidR="002D2441" w:rsidRPr="00142B83">
        <w:rPr>
          <w:rFonts w:ascii="Times New Roman" w:hAnsi="Times New Roman" w:cs="Times New Roman"/>
          <w:lang w:val="cs-CZ"/>
        </w:rPr>
        <w:t xml:space="preserve"> </w:t>
      </w:r>
      <w:r w:rsidR="0040679B" w:rsidRPr="00142B83">
        <w:rPr>
          <w:rFonts w:ascii="Times New Roman" w:hAnsi="Times New Roman" w:cs="Times New Roman"/>
          <w:lang w:val="cs-CZ"/>
        </w:rPr>
        <w:t>směřující proti znečistění ovzduší v</w:t>
      </w:r>
      <w:r w:rsidR="00142B83">
        <w:rPr>
          <w:rFonts w:ascii="Times New Roman" w:hAnsi="Times New Roman" w:cs="Times New Roman"/>
          <w:lang w:val="cs-CZ"/>
        </w:rPr>
        <w:t> ostravském regionu</w:t>
      </w:r>
      <w:r w:rsidR="0040679B" w:rsidRPr="00142B83">
        <w:rPr>
          <w:rFonts w:ascii="Times New Roman" w:hAnsi="Times New Roman" w:cs="Times New Roman"/>
          <w:lang w:val="cs-CZ"/>
        </w:rPr>
        <w:t xml:space="preserve"> způsobené</w:t>
      </w:r>
      <w:r>
        <w:rPr>
          <w:rFonts w:ascii="Times New Roman" w:hAnsi="Times New Roman" w:cs="Times New Roman"/>
          <w:lang w:val="cs-CZ"/>
        </w:rPr>
        <w:t xml:space="preserve">m </w:t>
      </w:r>
      <w:r w:rsidR="0040679B" w:rsidRPr="00142B83">
        <w:rPr>
          <w:rFonts w:ascii="Times New Roman" w:hAnsi="Times New Roman" w:cs="Times New Roman"/>
          <w:lang w:val="cs-CZ"/>
        </w:rPr>
        <w:t xml:space="preserve">lokálními </w:t>
      </w:r>
      <w:r w:rsidR="002D2441" w:rsidRPr="00142B83">
        <w:rPr>
          <w:rFonts w:ascii="Times New Roman" w:hAnsi="Times New Roman" w:cs="Times New Roman"/>
          <w:lang w:val="cs-CZ"/>
        </w:rPr>
        <w:t>topeništi</w:t>
      </w:r>
      <w:r w:rsidR="006F0D83" w:rsidRPr="00142B83">
        <w:rPr>
          <w:rFonts w:ascii="Times New Roman" w:hAnsi="Times New Roman" w:cs="Times New Roman"/>
          <w:lang w:val="cs-CZ"/>
        </w:rPr>
        <w:t xml:space="preserve"> soused</w:t>
      </w:r>
      <w:r>
        <w:rPr>
          <w:rFonts w:ascii="Times New Roman" w:hAnsi="Times New Roman" w:cs="Times New Roman"/>
          <w:lang w:val="cs-CZ"/>
        </w:rPr>
        <w:t>ů v blízkosti obydlí stěžovatele.</w:t>
      </w:r>
    </w:p>
    <w:p w14:paraId="058BEC7D" w14:textId="1BA4C9DC" w:rsidR="0040679B" w:rsidRPr="00142B83" w:rsidRDefault="002D2441" w:rsidP="00142B83">
      <w:pPr>
        <w:jc w:val="both"/>
        <w:rPr>
          <w:rFonts w:ascii="Times New Roman" w:hAnsi="Times New Roman" w:cs="Times New Roman"/>
          <w:lang w:val="cs-CZ"/>
        </w:rPr>
      </w:pPr>
      <w:r w:rsidRPr="00142B83">
        <w:rPr>
          <w:rFonts w:ascii="Times New Roman" w:hAnsi="Times New Roman" w:cs="Times New Roman"/>
          <w:lang w:val="cs-CZ"/>
        </w:rPr>
        <w:t xml:space="preserve">3. </w:t>
      </w:r>
      <w:r w:rsidR="0010292B">
        <w:rPr>
          <w:rFonts w:ascii="Times New Roman" w:hAnsi="Times New Roman" w:cs="Times New Roman"/>
          <w:lang w:val="cs-CZ"/>
        </w:rPr>
        <w:t>S</w:t>
      </w:r>
      <w:r w:rsidRPr="00142B83">
        <w:rPr>
          <w:rFonts w:ascii="Times New Roman" w:hAnsi="Times New Roman" w:cs="Times New Roman"/>
          <w:lang w:val="cs-CZ"/>
        </w:rPr>
        <w:t>tížnost proti Itálií týkající se možného zatopení Benátek</w:t>
      </w:r>
      <w:r w:rsidR="0010292B">
        <w:rPr>
          <w:rFonts w:ascii="Times New Roman" w:hAnsi="Times New Roman" w:cs="Times New Roman"/>
          <w:lang w:val="cs-CZ"/>
        </w:rPr>
        <w:t>.</w:t>
      </w:r>
    </w:p>
    <w:p w14:paraId="5DB05597" w14:textId="63488AEC" w:rsidR="0010292B" w:rsidRDefault="002D2441" w:rsidP="00142B83">
      <w:pPr>
        <w:jc w:val="both"/>
        <w:rPr>
          <w:rFonts w:ascii="Times New Roman" w:hAnsi="Times New Roman" w:cs="Times New Roman"/>
          <w:lang w:val="cs-CZ"/>
        </w:rPr>
      </w:pPr>
      <w:r w:rsidRPr="00142B83">
        <w:rPr>
          <w:rFonts w:ascii="Times New Roman" w:hAnsi="Times New Roman" w:cs="Times New Roman"/>
          <w:lang w:val="cs-CZ"/>
        </w:rPr>
        <w:t xml:space="preserve">4. </w:t>
      </w:r>
      <w:r w:rsidR="0010292B">
        <w:rPr>
          <w:rFonts w:ascii="Times New Roman" w:hAnsi="Times New Roman" w:cs="Times New Roman"/>
          <w:lang w:val="cs-CZ"/>
        </w:rPr>
        <w:t xml:space="preserve">Stížnost proti Portugalsku na rozsáhlé </w:t>
      </w:r>
      <w:r w:rsidR="00B10144">
        <w:rPr>
          <w:rFonts w:ascii="Times New Roman" w:hAnsi="Times New Roman" w:cs="Times New Roman"/>
          <w:lang w:val="cs-CZ"/>
        </w:rPr>
        <w:t xml:space="preserve">lesní </w:t>
      </w:r>
      <w:r w:rsidR="0010292B">
        <w:rPr>
          <w:rFonts w:ascii="Times New Roman" w:hAnsi="Times New Roman" w:cs="Times New Roman"/>
          <w:lang w:val="cs-CZ"/>
        </w:rPr>
        <w:t xml:space="preserve">požáry. </w:t>
      </w:r>
    </w:p>
    <w:sectPr w:rsidR="0010292B" w:rsidSect="00ED68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442CB"/>
    <w:multiLevelType w:val="hybridMultilevel"/>
    <w:tmpl w:val="6EEE2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B110F"/>
    <w:multiLevelType w:val="hybridMultilevel"/>
    <w:tmpl w:val="477CC898"/>
    <w:lvl w:ilvl="0" w:tplc="CF14B6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8F557B2"/>
    <w:multiLevelType w:val="hybridMultilevel"/>
    <w:tmpl w:val="4ED00306"/>
    <w:lvl w:ilvl="0" w:tplc="E9421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91"/>
    <w:rsid w:val="00026A91"/>
    <w:rsid w:val="0010292B"/>
    <w:rsid w:val="00142B83"/>
    <w:rsid w:val="002D1C18"/>
    <w:rsid w:val="002D2441"/>
    <w:rsid w:val="0040679B"/>
    <w:rsid w:val="005E0538"/>
    <w:rsid w:val="006F0D83"/>
    <w:rsid w:val="0088257A"/>
    <w:rsid w:val="00884548"/>
    <w:rsid w:val="008A445C"/>
    <w:rsid w:val="00AB7900"/>
    <w:rsid w:val="00B10144"/>
    <w:rsid w:val="00B94E80"/>
    <w:rsid w:val="00ED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EEF0"/>
  <w15:chartTrackingRefBased/>
  <w15:docId w15:val="{FF5E93EC-A2AC-462B-B8DD-C33D1188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6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A9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067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29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doc.echr.coe.int/eng#" TargetMode="External"/><Relationship Id="rId5" Type="http://schemas.openxmlformats.org/officeDocument/2006/relationships/hyperlink" Target="http://eslp.just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Šamová</dc:creator>
  <cp:keywords/>
  <dc:description/>
  <cp:lastModifiedBy>EPetrova</cp:lastModifiedBy>
  <cp:revision>10</cp:revision>
  <dcterms:created xsi:type="dcterms:W3CDTF">2020-05-04T14:49:00Z</dcterms:created>
  <dcterms:modified xsi:type="dcterms:W3CDTF">2020-05-05T14:25:00Z</dcterms:modified>
</cp:coreProperties>
</file>