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CB" w:rsidRDefault="009B5FCB">
      <w:pPr>
        <w:rPr>
          <w:noProof/>
        </w:rPr>
      </w:pPr>
    </w:p>
    <w:p w:rsidR="001C1C2F" w:rsidRDefault="001C1C2F">
      <w:pPr>
        <w:rPr>
          <w:noProof/>
        </w:rPr>
      </w:pPr>
    </w:p>
    <w:p w:rsidR="001C1C2F" w:rsidRDefault="001C1C2F">
      <w:pPr>
        <w:rPr>
          <w:noProof/>
        </w:rPr>
      </w:pPr>
    </w:p>
    <w:p w:rsidR="001C1C2F" w:rsidRPr="002E3A2B" w:rsidRDefault="001C1C2F">
      <w:pPr>
        <w:rPr>
          <w:i/>
        </w:rPr>
      </w:pPr>
    </w:p>
    <w:p w:rsidR="009B5FCB" w:rsidRPr="002E3A2B" w:rsidRDefault="009B5FCB">
      <w:pPr>
        <w:rPr>
          <w:i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5"/>
        <w:gridCol w:w="3577"/>
      </w:tblGrid>
      <w:tr w:rsidR="009B5FCB" w:rsidRPr="002E3A2B" w:rsidTr="001E110F">
        <w:trPr>
          <w:trHeight w:val="1131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:rsidR="009B5FCB" w:rsidRPr="002E3A2B" w:rsidRDefault="009B5FCB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Ing. Andrej BABIŠ</w:t>
            </w:r>
          </w:p>
          <w:p w:rsidR="009B5FCB" w:rsidRPr="002E3A2B" w:rsidRDefault="009B5FCB" w:rsidP="0090359F">
            <w:pPr>
              <w:jc w:val="center"/>
              <w:rPr>
                <w:i/>
                <w:iCs/>
                <w:sz w:val="28"/>
              </w:rPr>
            </w:pPr>
            <w:bookmarkStart w:id="0" w:name="funkce"/>
            <w:bookmarkEnd w:id="0"/>
            <w:r w:rsidRPr="0090359F">
              <w:rPr>
                <w:i/>
                <w:iCs/>
                <w:sz w:val="28"/>
              </w:rPr>
              <w:t>1.</w:t>
            </w:r>
            <w:r>
              <w:rPr>
                <w:i/>
                <w:iCs/>
                <w:sz w:val="28"/>
              </w:rPr>
              <w:t xml:space="preserve"> místopředseda vlády a ministr financí</w:t>
            </w:r>
          </w:p>
        </w:tc>
      </w:tr>
      <w:tr w:rsidR="009B5FCB" w:rsidRPr="002E3A2B" w:rsidTr="0025246F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9B5FCB" w:rsidRPr="002E3A2B" w:rsidTr="003A21DD">
        <w:trPr>
          <w:trHeight w:val="205"/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2E3A2B" w:rsidRDefault="009B5FCB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9B5FCB" w:rsidRPr="00D42484" w:rsidRDefault="009B5FCB" w:rsidP="00AA48AE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2E3A2B">
              <w:rPr>
                <w:i/>
                <w:sz w:val="24"/>
              </w:rPr>
              <w:t>V Praze dne</w:t>
            </w:r>
            <w:r w:rsidR="00F9237F">
              <w:rPr>
                <w:i/>
                <w:sz w:val="24"/>
              </w:rPr>
              <w:t xml:space="preserve"> </w:t>
            </w:r>
            <w:bookmarkStart w:id="1" w:name="_GoBack"/>
            <w:bookmarkEnd w:id="1"/>
            <w:r w:rsidR="00AA48AE">
              <w:rPr>
                <w:i/>
                <w:sz w:val="24"/>
              </w:rPr>
              <w:t>25.</w:t>
            </w:r>
            <w:r w:rsidR="00260F45">
              <w:rPr>
                <w:i/>
                <w:sz w:val="24"/>
              </w:rPr>
              <w:t xml:space="preserve"> září 2015</w:t>
            </w:r>
          </w:p>
        </w:tc>
      </w:tr>
      <w:tr w:rsidR="009B5FCB" w:rsidRPr="002E3A2B" w:rsidTr="004D166E">
        <w:trPr>
          <w:trHeight w:val="468"/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482F1A" w:rsidRDefault="009B5FCB" w:rsidP="003A21DD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437D72">
              <w:rPr>
                <w:i/>
                <w:sz w:val="24"/>
              </w:rPr>
              <w:t xml:space="preserve">PID: </w:t>
            </w:r>
            <w:r w:rsidR="00EE71A9">
              <w:rPr>
                <w:i/>
                <w:sz w:val="24"/>
              </w:rPr>
              <w:t>MFCR5XNJVD</w:t>
            </w:r>
          </w:p>
        </w:tc>
      </w:tr>
      <w:tr w:rsidR="009B5FCB" w:rsidRPr="002E3A2B" w:rsidTr="003A21DD">
        <w:trPr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Pr="00482F1A" w:rsidRDefault="009B5FCB">
            <w:pPr>
              <w:tabs>
                <w:tab w:val="left" w:pos="5670"/>
                <w:tab w:val="left" w:pos="8222"/>
              </w:tabs>
              <w:rPr>
                <w:i/>
                <w:sz w:val="24"/>
                <w:szCs w:val="24"/>
              </w:rPr>
            </w:pPr>
            <w:r w:rsidRPr="00437D72">
              <w:rPr>
                <w:i/>
                <w:sz w:val="24"/>
              </w:rPr>
              <w:t xml:space="preserve">Č. j.: </w:t>
            </w:r>
            <w:r w:rsidR="00EE71A9">
              <w:rPr>
                <w:i/>
                <w:sz w:val="24"/>
                <w:szCs w:val="24"/>
              </w:rPr>
              <w:t>MF-23446/2015/2401-72</w:t>
            </w:r>
          </w:p>
          <w:p w:rsidR="009B5FCB" w:rsidRPr="00437D72" w:rsidRDefault="009B5FCB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  <w:tr w:rsidR="009B5FCB" w:rsidRPr="002E3A2B" w:rsidTr="009602A3">
        <w:trPr>
          <w:cantSplit/>
          <w:jc w:val="center"/>
        </w:trPr>
        <w:tc>
          <w:tcPr>
            <w:tcW w:w="5565" w:type="dxa"/>
          </w:tcPr>
          <w:p w:rsidR="009B5FCB" w:rsidRPr="002E3A2B" w:rsidRDefault="009B5FCB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9B5FCB" w:rsidRDefault="009B5FCB" w:rsidP="006956CF">
            <w:pPr>
              <w:tabs>
                <w:tab w:val="left" w:pos="5670"/>
                <w:tab w:val="left" w:pos="8222"/>
              </w:tabs>
              <w:rPr>
                <w:i/>
                <w:color w:val="FF0000"/>
                <w:sz w:val="18"/>
              </w:rPr>
            </w:pPr>
            <w:r w:rsidRPr="009232E2">
              <w:rPr>
                <w:i/>
                <w:sz w:val="24"/>
              </w:rPr>
              <w:t xml:space="preserve">Počet listů: </w:t>
            </w:r>
            <w:r w:rsidR="000245FF">
              <w:rPr>
                <w:i/>
                <w:sz w:val="24"/>
              </w:rPr>
              <w:t>1</w:t>
            </w:r>
          </w:p>
          <w:p w:rsidR="009B5FCB" w:rsidRDefault="009B5FCB" w:rsidP="006956CF">
            <w:pPr>
              <w:tabs>
                <w:tab w:val="left" w:pos="5670"/>
                <w:tab w:val="left" w:pos="8222"/>
              </w:tabs>
              <w:rPr>
                <w:i/>
                <w:color w:val="FF0000"/>
                <w:sz w:val="18"/>
              </w:rPr>
            </w:pPr>
            <w:r w:rsidRPr="009232E2">
              <w:rPr>
                <w:i/>
                <w:sz w:val="24"/>
              </w:rPr>
              <w:t xml:space="preserve">Přílohy: </w:t>
            </w:r>
            <w:r w:rsidR="000245FF">
              <w:rPr>
                <w:i/>
                <w:sz w:val="24"/>
              </w:rPr>
              <w:t>3</w:t>
            </w:r>
            <w:r w:rsidR="00256823">
              <w:rPr>
                <w:i/>
                <w:sz w:val="24"/>
              </w:rPr>
              <w:t xml:space="preserve"> x</w:t>
            </w:r>
            <w:r w:rsidR="00F9237F">
              <w:rPr>
                <w:i/>
                <w:sz w:val="24"/>
              </w:rPr>
              <w:t xml:space="preserve"> 161</w:t>
            </w:r>
            <w:r w:rsidR="00C5372D">
              <w:rPr>
                <w:i/>
                <w:sz w:val="24"/>
              </w:rPr>
              <w:t xml:space="preserve"> listů</w:t>
            </w:r>
          </w:p>
          <w:p w:rsidR="009B5FCB" w:rsidRPr="002E3A2B" w:rsidRDefault="004D166E" w:rsidP="004D166E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Svazky: </w:t>
            </w:r>
            <w:r>
              <w:rPr>
                <w:i/>
                <w:sz w:val="24"/>
              </w:rPr>
              <w:t>3</w:t>
            </w:r>
          </w:p>
        </w:tc>
      </w:tr>
    </w:tbl>
    <w:p w:rsidR="007D5B41" w:rsidRDefault="007D5B41" w:rsidP="006956CF">
      <w:pPr>
        <w:spacing w:before="280" w:after="280"/>
        <w:rPr>
          <w:i/>
          <w:sz w:val="24"/>
        </w:rPr>
      </w:pPr>
    </w:p>
    <w:p w:rsidR="009B5FCB" w:rsidRDefault="001160DB" w:rsidP="006956CF">
      <w:pPr>
        <w:spacing w:before="280" w:after="280"/>
        <w:rPr>
          <w:i/>
          <w:sz w:val="24"/>
        </w:rPr>
      </w:pPr>
      <w:r w:rsidRPr="001160DB">
        <w:rPr>
          <w:i/>
          <w:sz w:val="24"/>
        </w:rPr>
        <w:t>Vážený pane předsedo vlády,</w:t>
      </w:r>
    </w:p>
    <w:p w:rsidR="003145EC" w:rsidRDefault="003145EC" w:rsidP="003145EC">
      <w:pPr>
        <w:spacing w:line="360" w:lineRule="auto"/>
        <w:ind w:firstLine="709"/>
        <w:jc w:val="both"/>
        <w:rPr>
          <w:i/>
          <w:sz w:val="24"/>
        </w:rPr>
      </w:pPr>
      <w:r w:rsidRPr="00034AFB">
        <w:rPr>
          <w:i/>
          <w:sz w:val="24"/>
        </w:rPr>
        <w:t>v souladu s</w:t>
      </w:r>
      <w:r>
        <w:rPr>
          <w:i/>
          <w:sz w:val="24"/>
        </w:rPr>
        <w:t> Plánem legislativních prací vlády na rok 2015</w:t>
      </w:r>
      <w:r w:rsidRPr="00034AFB">
        <w:rPr>
          <w:i/>
          <w:sz w:val="24"/>
        </w:rPr>
        <w:t xml:space="preserve"> připravilo Ministerstvo financí ve spolupráci s</w:t>
      </w:r>
      <w:r>
        <w:rPr>
          <w:i/>
          <w:sz w:val="24"/>
        </w:rPr>
        <w:t> Ministerstvem spravedlnosti</w:t>
      </w:r>
      <w:r w:rsidRPr="00034AFB">
        <w:rPr>
          <w:i/>
          <w:sz w:val="24"/>
        </w:rPr>
        <w:t xml:space="preserve"> návrh</w:t>
      </w:r>
      <w:r>
        <w:rPr>
          <w:i/>
          <w:sz w:val="24"/>
        </w:rPr>
        <w:t>,</w:t>
      </w:r>
      <w:r w:rsidRPr="00034AFB">
        <w:rPr>
          <w:i/>
          <w:sz w:val="24"/>
        </w:rPr>
        <w:t xml:space="preserve"> </w:t>
      </w:r>
      <w:r w:rsidRPr="00954A14">
        <w:rPr>
          <w:i/>
          <w:sz w:val="24"/>
        </w:rPr>
        <w:t>k</w:t>
      </w:r>
      <w:r w:rsidR="00F9237F">
        <w:rPr>
          <w:i/>
          <w:sz w:val="24"/>
        </w:rPr>
        <w:t>terým se mění zákon č. 253/2008 </w:t>
      </w:r>
      <w:r w:rsidRPr="00954A14">
        <w:rPr>
          <w:i/>
          <w:sz w:val="24"/>
        </w:rPr>
        <w:t>Sb., o některých opatřeních proti legalizaci výnosů z trestné činnosti a financování terorismu, ve znění pozdějších předpisů, a další související zákony</w:t>
      </w:r>
      <w:r>
        <w:rPr>
          <w:i/>
          <w:sz w:val="24"/>
        </w:rPr>
        <w:t>.</w:t>
      </w:r>
      <w:r w:rsidRPr="00954A14">
        <w:rPr>
          <w:i/>
          <w:sz w:val="24"/>
        </w:rPr>
        <w:t xml:space="preserve"> </w:t>
      </w:r>
    </w:p>
    <w:p w:rsidR="003145EC" w:rsidRDefault="003145EC" w:rsidP="003145EC">
      <w:pPr>
        <w:spacing w:line="360" w:lineRule="auto"/>
        <w:ind w:firstLine="709"/>
        <w:jc w:val="both"/>
        <w:rPr>
          <w:i/>
          <w:sz w:val="24"/>
        </w:rPr>
      </w:pPr>
    </w:p>
    <w:p w:rsidR="004B3D5B" w:rsidRDefault="003145EC" w:rsidP="001160DB">
      <w:pPr>
        <w:ind w:firstLine="708"/>
        <w:jc w:val="both"/>
        <w:outlineLvl w:val="0"/>
        <w:rPr>
          <w:i/>
          <w:sz w:val="24"/>
        </w:rPr>
      </w:pPr>
      <w:r>
        <w:rPr>
          <w:i/>
          <w:sz w:val="24"/>
        </w:rPr>
        <w:t>Předmětný návrh</w:t>
      </w:r>
      <w:r w:rsidR="001160DB" w:rsidRPr="001160DB">
        <w:rPr>
          <w:i/>
          <w:sz w:val="24"/>
        </w:rPr>
        <w:t xml:space="preserve"> Vám v příloze zasílám k projednání ve vládě.</w:t>
      </w:r>
    </w:p>
    <w:p w:rsidR="004B3D5B" w:rsidRDefault="004B3D5B" w:rsidP="001160DB">
      <w:pPr>
        <w:ind w:firstLine="708"/>
        <w:jc w:val="both"/>
        <w:outlineLvl w:val="0"/>
        <w:rPr>
          <w:i/>
          <w:sz w:val="24"/>
        </w:rPr>
      </w:pPr>
    </w:p>
    <w:p w:rsidR="004B3D5B" w:rsidRDefault="004B3D5B" w:rsidP="001160DB">
      <w:pPr>
        <w:ind w:firstLine="708"/>
        <w:jc w:val="both"/>
        <w:outlineLvl w:val="0"/>
        <w:rPr>
          <w:i/>
          <w:sz w:val="24"/>
        </w:rPr>
      </w:pPr>
    </w:p>
    <w:p w:rsidR="009B5FCB" w:rsidRPr="002E3A2B" w:rsidRDefault="009B5FCB" w:rsidP="001160DB">
      <w:pPr>
        <w:ind w:firstLine="708"/>
        <w:jc w:val="both"/>
        <w:outlineLvl w:val="0"/>
        <w:rPr>
          <w:i/>
          <w:sz w:val="24"/>
        </w:rPr>
      </w:pPr>
      <w:r w:rsidRPr="002E3A2B">
        <w:rPr>
          <w:i/>
          <w:sz w:val="24"/>
        </w:rPr>
        <w:t>S pozdravem</w:t>
      </w:r>
    </w:p>
    <w:p w:rsidR="009B5FCB" w:rsidRDefault="009B5FCB">
      <w:pPr>
        <w:ind w:firstLine="708"/>
        <w:jc w:val="both"/>
        <w:outlineLvl w:val="0"/>
        <w:rPr>
          <w:i/>
          <w:sz w:val="24"/>
        </w:rPr>
      </w:pPr>
    </w:p>
    <w:p w:rsidR="007D5B41" w:rsidRDefault="007D5B41">
      <w:pPr>
        <w:ind w:firstLine="708"/>
        <w:jc w:val="both"/>
        <w:outlineLvl w:val="0"/>
        <w:rPr>
          <w:i/>
          <w:sz w:val="24"/>
        </w:rPr>
      </w:pPr>
    </w:p>
    <w:tbl>
      <w:tblPr>
        <w:tblpPr w:leftFromText="141" w:rightFromText="141" w:vertAnchor="text" w:tblpY="3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3145EC" w:rsidRPr="002E3A2B" w:rsidTr="003145EC">
        <w:trPr>
          <w:trHeight w:val="700"/>
        </w:trPr>
        <w:tc>
          <w:tcPr>
            <w:tcW w:w="9140" w:type="dxa"/>
          </w:tcPr>
          <w:p w:rsidR="003145EC" w:rsidRPr="006A6D56" w:rsidRDefault="003145EC" w:rsidP="003145EC">
            <w:pPr>
              <w:pStyle w:val="Nadpis2"/>
              <w:rPr>
                <w:rFonts w:ascii="Times New Roman" w:hAnsi="Times New Roman"/>
                <w:b w:val="0"/>
                <w:sz w:val="24"/>
              </w:rPr>
            </w:pPr>
          </w:p>
        </w:tc>
      </w:tr>
    </w:tbl>
    <w:p w:rsidR="009B5FCB" w:rsidRPr="002E3A2B" w:rsidRDefault="009B5FCB">
      <w:pPr>
        <w:jc w:val="center"/>
        <w:rPr>
          <w:i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9B5FCB" w:rsidRPr="002E3A2B" w:rsidTr="005335AD">
        <w:tc>
          <w:tcPr>
            <w:tcW w:w="9140" w:type="dxa"/>
          </w:tcPr>
          <w:p w:rsidR="005335AD" w:rsidRPr="005335AD" w:rsidRDefault="005335AD" w:rsidP="005335AD">
            <w:pPr>
              <w:jc w:val="both"/>
              <w:rPr>
                <w:i/>
                <w:sz w:val="24"/>
              </w:rPr>
            </w:pPr>
            <w:r w:rsidRPr="005335AD">
              <w:rPr>
                <w:i/>
                <w:sz w:val="24"/>
              </w:rPr>
              <w:t>Vážený pan</w:t>
            </w:r>
          </w:p>
          <w:p w:rsidR="005335AD" w:rsidRPr="00810B5D" w:rsidRDefault="005335AD" w:rsidP="005335AD">
            <w:pPr>
              <w:jc w:val="both"/>
              <w:rPr>
                <w:b/>
                <w:i/>
                <w:sz w:val="24"/>
              </w:rPr>
            </w:pPr>
            <w:r w:rsidRPr="00810B5D">
              <w:rPr>
                <w:b/>
                <w:i/>
                <w:sz w:val="24"/>
              </w:rPr>
              <w:t xml:space="preserve">Mgr. Bohuslav </w:t>
            </w:r>
            <w:r w:rsidRPr="00E37A42">
              <w:rPr>
                <w:b/>
                <w:i/>
                <w:spacing w:val="32"/>
                <w:sz w:val="24"/>
              </w:rPr>
              <w:t>Sobotka</w:t>
            </w:r>
          </w:p>
          <w:p w:rsidR="005335AD" w:rsidRDefault="005335AD" w:rsidP="005335AD">
            <w:pPr>
              <w:jc w:val="both"/>
              <w:rPr>
                <w:i/>
                <w:sz w:val="24"/>
              </w:rPr>
            </w:pPr>
            <w:r w:rsidRPr="005335AD">
              <w:rPr>
                <w:i/>
                <w:sz w:val="24"/>
              </w:rPr>
              <w:t>předseda vlády</w:t>
            </w:r>
          </w:p>
          <w:p w:rsidR="00E37A42" w:rsidRPr="005335AD" w:rsidRDefault="00E37A42" w:rsidP="005335A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Úřad vlády České republiky</w:t>
            </w:r>
          </w:p>
          <w:p w:rsidR="009B5FCB" w:rsidRPr="002E3A2B" w:rsidRDefault="005335AD" w:rsidP="005335AD">
            <w:pPr>
              <w:jc w:val="both"/>
              <w:rPr>
                <w:i/>
              </w:rPr>
            </w:pPr>
            <w:r w:rsidRPr="005335AD">
              <w:rPr>
                <w:i/>
                <w:sz w:val="24"/>
              </w:rPr>
              <w:t>Praha</w:t>
            </w:r>
          </w:p>
        </w:tc>
      </w:tr>
    </w:tbl>
    <w:p w:rsidR="009B5FCB" w:rsidRPr="002E3A2B" w:rsidRDefault="009B5FCB" w:rsidP="00260F45">
      <w:pPr>
        <w:rPr>
          <w:i/>
          <w:sz w:val="24"/>
        </w:rPr>
      </w:pPr>
    </w:p>
    <w:sectPr w:rsidR="009B5FCB" w:rsidRPr="002E3A2B" w:rsidSect="00BC5400">
      <w:footerReference w:type="default" r:id="rId8"/>
      <w:pgSz w:w="11907" w:h="16840" w:code="9"/>
      <w:pgMar w:top="1417" w:right="1417" w:bottom="1417" w:left="1417" w:header="709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C4" w:rsidRDefault="001F5BC4">
      <w:r>
        <w:separator/>
      </w:r>
    </w:p>
  </w:endnote>
  <w:endnote w:type="continuationSeparator" w:id="0">
    <w:p w:rsidR="001F5BC4" w:rsidRDefault="001F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CB" w:rsidRPr="00C07C6D" w:rsidRDefault="009B5FCB" w:rsidP="00C07C6D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9B5FCB" w:rsidRPr="005F389A" w:rsidRDefault="009B5FCB" w:rsidP="00C07C6D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Ministerstvo financí, Letenská 15, 118 10 Praha 1                                              </w:t>
    </w:r>
    <w:r w:rsidRPr="005F389A">
      <w:rPr>
        <w:i/>
        <w:color w:val="808080"/>
        <w:u w:color="808080"/>
      </w:rPr>
      <w:tab/>
      <w:t xml:space="preserve">       ID datové schránky: </w:t>
    </w:r>
    <w:proofErr w:type="spellStart"/>
    <w:r w:rsidRPr="005F389A">
      <w:rPr>
        <w:i/>
        <w:color w:val="808080"/>
        <w:u w:color="808080"/>
      </w:rPr>
      <w:t>xzeaauv</w:t>
    </w:r>
    <w:proofErr w:type="spellEnd"/>
  </w:p>
  <w:p w:rsidR="009B5FCB" w:rsidRPr="005F389A" w:rsidRDefault="009B5FCB" w:rsidP="00C07C6D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  <w:t xml:space="preserve">          e-mail: </w:t>
    </w:r>
    <w:hyperlink r:id="rId1" w:history="1">
      <w:r w:rsidRPr="005F389A">
        <w:rPr>
          <w:rStyle w:val="Hypertextovodkaz"/>
          <w:i/>
          <w:color w:val="808080"/>
          <w:u w:color="808080"/>
        </w:rPr>
        <w:t>podatelna@mfcr.cz</w:t>
      </w:r>
    </w:hyperlink>
  </w:p>
  <w:p w:rsidR="009B5FCB" w:rsidRPr="005F389A" w:rsidRDefault="009B5FCB" w:rsidP="00C07C6D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>Telefon: +420 257 041 111</w:t>
    </w:r>
  </w:p>
  <w:p w:rsidR="009B5FCB" w:rsidRPr="00C07C6D" w:rsidRDefault="009B5FCB" w:rsidP="00C07C6D">
    <w:pPr>
      <w:pBdr>
        <w:top w:val="single" w:sz="4" w:space="1" w:color="808080"/>
      </w:pBdr>
      <w:ind w:firstLine="708"/>
      <w:jc w:val="right"/>
      <w:rPr>
        <w:i/>
        <w:color w:val="808080"/>
        <w:u w:color="808080"/>
      </w:rPr>
    </w:pPr>
    <w:r w:rsidRPr="00C07C6D">
      <w:rPr>
        <w:i/>
        <w:color w:val="808080"/>
        <w:u w:color="808080"/>
      </w:rPr>
      <w:t xml:space="preserve">Fax: </w:t>
    </w:r>
    <w:r>
      <w:rPr>
        <w:i/>
        <w:color w:val="808080"/>
        <w:u w:color="808080"/>
      </w:rPr>
      <w:t xml:space="preserve">+420 </w:t>
    </w:r>
    <w:r w:rsidRPr="00C07C6D">
      <w:rPr>
        <w:i/>
        <w:color w:val="808080"/>
        <w:u w:color="808080"/>
      </w:rPr>
      <w:t>257 042 788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C4" w:rsidRDefault="001F5BC4">
      <w:r>
        <w:separator/>
      </w:r>
    </w:p>
  </w:footnote>
  <w:footnote w:type="continuationSeparator" w:id="0">
    <w:p w:rsidR="001F5BC4" w:rsidRDefault="001F5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E48BC"/>
    <w:multiLevelType w:val="hybridMultilevel"/>
    <w:tmpl w:val="63FC37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6F"/>
    <w:rsid w:val="00002F3E"/>
    <w:rsid w:val="000245FF"/>
    <w:rsid w:val="000549CC"/>
    <w:rsid w:val="000569A1"/>
    <w:rsid w:val="000676DD"/>
    <w:rsid w:val="00084869"/>
    <w:rsid w:val="000E03D9"/>
    <w:rsid w:val="000E415B"/>
    <w:rsid w:val="000F79EB"/>
    <w:rsid w:val="001019DD"/>
    <w:rsid w:val="001160DB"/>
    <w:rsid w:val="00125291"/>
    <w:rsid w:val="0015539A"/>
    <w:rsid w:val="00164705"/>
    <w:rsid w:val="00175082"/>
    <w:rsid w:val="00193DA4"/>
    <w:rsid w:val="00196539"/>
    <w:rsid w:val="00197680"/>
    <w:rsid w:val="001C1C2F"/>
    <w:rsid w:val="001D54CF"/>
    <w:rsid w:val="001E110F"/>
    <w:rsid w:val="001F5BC4"/>
    <w:rsid w:val="002154F6"/>
    <w:rsid w:val="0021581D"/>
    <w:rsid w:val="00227955"/>
    <w:rsid w:val="00230219"/>
    <w:rsid w:val="00233FC2"/>
    <w:rsid w:val="0025246F"/>
    <w:rsid w:val="00256823"/>
    <w:rsid w:val="00260F45"/>
    <w:rsid w:val="00276F3E"/>
    <w:rsid w:val="002D60D5"/>
    <w:rsid w:val="002E1918"/>
    <w:rsid w:val="002E3A2B"/>
    <w:rsid w:val="002E59AE"/>
    <w:rsid w:val="003145EC"/>
    <w:rsid w:val="003355D6"/>
    <w:rsid w:val="00357899"/>
    <w:rsid w:val="00363718"/>
    <w:rsid w:val="00363B8C"/>
    <w:rsid w:val="00374B7E"/>
    <w:rsid w:val="0037648C"/>
    <w:rsid w:val="003A21DD"/>
    <w:rsid w:val="003B6678"/>
    <w:rsid w:val="003D6049"/>
    <w:rsid w:val="00402D48"/>
    <w:rsid w:val="00415F4D"/>
    <w:rsid w:val="00422C0A"/>
    <w:rsid w:val="00437D72"/>
    <w:rsid w:val="0044396C"/>
    <w:rsid w:val="00450AB1"/>
    <w:rsid w:val="004631E8"/>
    <w:rsid w:val="00464100"/>
    <w:rsid w:val="004666F0"/>
    <w:rsid w:val="00482F1A"/>
    <w:rsid w:val="004B3D5B"/>
    <w:rsid w:val="004C057B"/>
    <w:rsid w:val="004D046C"/>
    <w:rsid w:val="004D166E"/>
    <w:rsid w:val="004F538D"/>
    <w:rsid w:val="00505535"/>
    <w:rsid w:val="00525EE3"/>
    <w:rsid w:val="005335AD"/>
    <w:rsid w:val="00544E35"/>
    <w:rsid w:val="00552909"/>
    <w:rsid w:val="00552B86"/>
    <w:rsid w:val="005A33AE"/>
    <w:rsid w:val="005A7178"/>
    <w:rsid w:val="005B5B81"/>
    <w:rsid w:val="005D4352"/>
    <w:rsid w:val="005D56F4"/>
    <w:rsid w:val="005F1910"/>
    <w:rsid w:val="005F389A"/>
    <w:rsid w:val="005F4D2A"/>
    <w:rsid w:val="00630966"/>
    <w:rsid w:val="00643F78"/>
    <w:rsid w:val="0064443F"/>
    <w:rsid w:val="006522B1"/>
    <w:rsid w:val="006956CF"/>
    <w:rsid w:val="006A6D56"/>
    <w:rsid w:val="006B5DE2"/>
    <w:rsid w:val="006C5484"/>
    <w:rsid w:val="006F2CCF"/>
    <w:rsid w:val="0070093F"/>
    <w:rsid w:val="00717386"/>
    <w:rsid w:val="00732CD8"/>
    <w:rsid w:val="007452EE"/>
    <w:rsid w:val="007537E9"/>
    <w:rsid w:val="007741F3"/>
    <w:rsid w:val="0077436A"/>
    <w:rsid w:val="007D0B4C"/>
    <w:rsid w:val="007D5B41"/>
    <w:rsid w:val="00810B5D"/>
    <w:rsid w:val="00820392"/>
    <w:rsid w:val="00834251"/>
    <w:rsid w:val="0085677E"/>
    <w:rsid w:val="00863E73"/>
    <w:rsid w:val="008755B3"/>
    <w:rsid w:val="00887463"/>
    <w:rsid w:val="008C3E93"/>
    <w:rsid w:val="008D4722"/>
    <w:rsid w:val="0090359F"/>
    <w:rsid w:val="00903BF7"/>
    <w:rsid w:val="009232E2"/>
    <w:rsid w:val="009340AB"/>
    <w:rsid w:val="00944CB2"/>
    <w:rsid w:val="00945C60"/>
    <w:rsid w:val="009602A3"/>
    <w:rsid w:val="00970E11"/>
    <w:rsid w:val="009A4058"/>
    <w:rsid w:val="009B5FCB"/>
    <w:rsid w:val="009E321E"/>
    <w:rsid w:val="009F61E9"/>
    <w:rsid w:val="00A2134C"/>
    <w:rsid w:val="00A2203F"/>
    <w:rsid w:val="00A42A37"/>
    <w:rsid w:val="00A46099"/>
    <w:rsid w:val="00A856B6"/>
    <w:rsid w:val="00AA2115"/>
    <w:rsid w:val="00AA48AE"/>
    <w:rsid w:val="00AF2991"/>
    <w:rsid w:val="00B07F2A"/>
    <w:rsid w:val="00B22415"/>
    <w:rsid w:val="00B33045"/>
    <w:rsid w:val="00B35C73"/>
    <w:rsid w:val="00B4433B"/>
    <w:rsid w:val="00B859C0"/>
    <w:rsid w:val="00B93D86"/>
    <w:rsid w:val="00BA7408"/>
    <w:rsid w:val="00BA7CF2"/>
    <w:rsid w:val="00BB3867"/>
    <w:rsid w:val="00BC5043"/>
    <w:rsid w:val="00BC5400"/>
    <w:rsid w:val="00C07C6D"/>
    <w:rsid w:val="00C132CB"/>
    <w:rsid w:val="00C14CF4"/>
    <w:rsid w:val="00C32AEF"/>
    <w:rsid w:val="00C400EC"/>
    <w:rsid w:val="00C46EDF"/>
    <w:rsid w:val="00C50B40"/>
    <w:rsid w:val="00C5372D"/>
    <w:rsid w:val="00CB1082"/>
    <w:rsid w:val="00CB5036"/>
    <w:rsid w:val="00CB6FF8"/>
    <w:rsid w:val="00CC4412"/>
    <w:rsid w:val="00CD11F2"/>
    <w:rsid w:val="00CD2241"/>
    <w:rsid w:val="00D05FFB"/>
    <w:rsid w:val="00D26B1A"/>
    <w:rsid w:val="00D343F0"/>
    <w:rsid w:val="00D42484"/>
    <w:rsid w:val="00D433AF"/>
    <w:rsid w:val="00D67D91"/>
    <w:rsid w:val="00D73020"/>
    <w:rsid w:val="00D97292"/>
    <w:rsid w:val="00DA6DCB"/>
    <w:rsid w:val="00E3569B"/>
    <w:rsid w:val="00E37A42"/>
    <w:rsid w:val="00E579F5"/>
    <w:rsid w:val="00E84E29"/>
    <w:rsid w:val="00E9109F"/>
    <w:rsid w:val="00EA1E2F"/>
    <w:rsid w:val="00ED675D"/>
    <w:rsid w:val="00EE5E2B"/>
    <w:rsid w:val="00EE71A9"/>
    <w:rsid w:val="00F02B87"/>
    <w:rsid w:val="00F15179"/>
    <w:rsid w:val="00F511F3"/>
    <w:rsid w:val="00F9237F"/>
    <w:rsid w:val="00FA0D15"/>
    <w:rsid w:val="00FC119D"/>
    <w:rsid w:val="00FC77CF"/>
    <w:rsid w:val="00FD1B0C"/>
    <w:rsid w:val="00FD45D8"/>
    <w:rsid w:val="00FD7A27"/>
    <w:rsid w:val="00FE30D8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D8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25EE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D8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25EE3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1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1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1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1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MFCR - Dopis_ministra_se_znakem_barevne</vt:lpstr>
    </vt:vector>
  </TitlesOfParts>
  <Company>MF - Spisová služba EPD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Dopis_ministra_se_znakem_barevne</dc:title>
  <dc:creator>Tvrdý Jiří Mgr.</dc:creator>
  <cp:lastModifiedBy>Jelínková Jolana Ing.</cp:lastModifiedBy>
  <cp:revision>9</cp:revision>
  <cp:lastPrinted>2015-09-24T06:58:00Z</cp:lastPrinted>
  <dcterms:created xsi:type="dcterms:W3CDTF">2015-09-22T15:02:00Z</dcterms:created>
  <dcterms:modified xsi:type="dcterms:W3CDTF">2015-09-25T12:19:00Z</dcterms:modified>
</cp:coreProperties>
</file>