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81" w:rsidRPr="008A1ED0" w:rsidRDefault="00CB2C81" w:rsidP="00CB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ED0">
        <w:rPr>
          <w:rFonts w:ascii="Times New Roman" w:hAnsi="Times New Roman" w:cs="Times New Roman"/>
          <w:b/>
          <w:sz w:val="24"/>
          <w:szCs w:val="24"/>
        </w:rPr>
        <w:t>PVP Ochrana kulturních památek</w:t>
      </w:r>
      <w:r w:rsidR="00C44A9E" w:rsidRPr="00C44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A9E">
        <w:rPr>
          <w:rFonts w:ascii="Times New Roman" w:hAnsi="Times New Roman" w:cs="Times New Roman"/>
          <w:b/>
          <w:sz w:val="24"/>
          <w:szCs w:val="24"/>
        </w:rPr>
        <w:t>– kolokviální práce</w:t>
      </w:r>
    </w:p>
    <w:p w:rsidR="009855CD" w:rsidRDefault="00CB2C81" w:rsidP="00CB2C81">
      <w:p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Předmět je zakončen kolokviem. Každý ze studentů zpracuje kolokviální práci na téma ochrany kulturního dědictví, která bude prezentována v průběhu výuky tohoto předmětu. Kolokviální práce bude zaměřena na vybraný příklad z aplikační praxe a bude obsahovat základní teze řešení dané situace. Navrhuje se pracovat zejména s judikáty, popř. ostatními relevantními zdroji.  Studenti budou prezentovat</w:t>
      </w:r>
      <w:r w:rsidR="00C57DB3">
        <w:rPr>
          <w:rFonts w:ascii="Times New Roman" w:hAnsi="Times New Roman" w:cs="Times New Roman"/>
          <w:sz w:val="24"/>
          <w:szCs w:val="24"/>
        </w:rPr>
        <w:t xml:space="preserve"> </w:t>
      </w:r>
      <w:r w:rsidRPr="008A1ED0">
        <w:rPr>
          <w:rFonts w:ascii="Times New Roman" w:hAnsi="Times New Roman" w:cs="Times New Roman"/>
          <w:sz w:val="24"/>
          <w:szCs w:val="24"/>
        </w:rPr>
        <w:t>svou práci před ostatními v časovém rozsahu cca 8 - 10 minut. Měli by být schopni správně reagovat na dílčí otázky k dané problematice v rámci diskuse k prezentovanému tématu. Doporučuje se zejména prezentace v </w:t>
      </w:r>
      <w:proofErr w:type="spellStart"/>
      <w:r w:rsidRPr="008A1ED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A1ED0">
        <w:rPr>
          <w:rFonts w:ascii="Times New Roman" w:hAnsi="Times New Roman" w:cs="Times New Roman"/>
          <w:sz w:val="24"/>
          <w:szCs w:val="24"/>
        </w:rPr>
        <w:t xml:space="preserve"> pointu. </w:t>
      </w:r>
    </w:p>
    <w:p w:rsidR="00CB2C81" w:rsidRPr="008A1ED0" w:rsidRDefault="00CB2C81" w:rsidP="00CB2C81">
      <w:pPr>
        <w:jc w:val="both"/>
        <w:rPr>
          <w:rFonts w:ascii="Times New Roman" w:hAnsi="Times New Roman" w:cs="Times New Roman"/>
          <w:sz w:val="24"/>
          <w:szCs w:val="24"/>
        </w:rPr>
      </w:pPr>
      <w:r w:rsidRPr="00C44A9E">
        <w:rPr>
          <w:rFonts w:ascii="Times New Roman" w:hAnsi="Times New Roman" w:cs="Times New Roman"/>
          <w:b/>
          <w:sz w:val="24"/>
          <w:szCs w:val="24"/>
        </w:rPr>
        <w:t xml:space="preserve">Vlastní výběr tématu kolokviální práce studenti </w:t>
      </w:r>
      <w:r w:rsidR="009855CD" w:rsidRPr="00C44A9E">
        <w:rPr>
          <w:rFonts w:ascii="Times New Roman" w:hAnsi="Times New Roman" w:cs="Times New Roman"/>
          <w:b/>
          <w:sz w:val="24"/>
          <w:szCs w:val="24"/>
        </w:rPr>
        <w:t xml:space="preserve">zavedou do </w:t>
      </w:r>
      <w:proofErr w:type="spellStart"/>
      <w:r w:rsidR="009855CD" w:rsidRPr="00C44A9E"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 w:rsidR="009855CD" w:rsidRPr="00C44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55CD" w:rsidRPr="00C44A9E">
        <w:rPr>
          <w:rFonts w:ascii="Times New Roman" w:hAnsi="Times New Roman" w:cs="Times New Roman"/>
          <w:b/>
          <w:sz w:val="24"/>
          <w:szCs w:val="24"/>
        </w:rPr>
        <w:t>ISu</w:t>
      </w:r>
      <w:proofErr w:type="spellEnd"/>
      <w:r w:rsidR="009855CD" w:rsidRPr="00C44A9E">
        <w:rPr>
          <w:rFonts w:ascii="Times New Roman" w:hAnsi="Times New Roman" w:cs="Times New Roman"/>
          <w:b/>
          <w:sz w:val="24"/>
          <w:szCs w:val="24"/>
        </w:rPr>
        <w:t xml:space="preserve"> do složky „Témata kolokviálních prací“ </w:t>
      </w:r>
      <w:r w:rsidR="009855CD" w:rsidRPr="00C44A9E">
        <w:rPr>
          <w:rFonts w:ascii="Times New Roman" w:hAnsi="Times New Roman" w:cs="Times New Roman"/>
          <w:b/>
          <w:color w:val="FF0000"/>
          <w:sz w:val="24"/>
          <w:szCs w:val="24"/>
        </w:rPr>
        <w:t>nejpozději do</w:t>
      </w:r>
      <w:r w:rsidRPr="00C44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20. 10. 201</w:t>
      </w:r>
      <w:r w:rsidR="00C57DB3" w:rsidRPr="00C44A9E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C44A9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57DB3">
        <w:rPr>
          <w:rFonts w:ascii="Times New Roman" w:hAnsi="Times New Roman" w:cs="Times New Roman"/>
          <w:sz w:val="24"/>
          <w:szCs w:val="24"/>
        </w:rPr>
        <w:t xml:space="preserve">Následně bude do </w:t>
      </w:r>
      <w:proofErr w:type="spellStart"/>
      <w:r w:rsidR="00C57DB3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C57DB3">
        <w:rPr>
          <w:rFonts w:ascii="Times New Roman" w:hAnsi="Times New Roman" w:cs="Times New Roman"/>
          <w:sz w:val="24"/>
          <w:szCs w:val="24"/>
        </w:rPr>
        <w:t xml:space="preserve"> zaveden harmonogram prezentací kolokviálních prací. </w:t>
      </w:r>
      <w:r w:rsidR="00C57DB3" w:rsidRPr="00C44A9E">
        <w:rPr>
          <w:rFonts w:ascii="Times New Roman" w:hAnsi="Times New Roman" w:cs="Times New Roman"/>
          <w:b/>
          <w:sz w:val="24"/>
          <w:szCs w:val="24"/>
        </w:rPr>
        <w:t xml:space="preserve">Zpracované kolokviální práce pak prosím odevzdejte do </w:t>
      </w:r>
      <w:proofErr w:type="spellStart"/>
      <w:r w:rsidR="00C57DB3" w:rsidRPr="00C44A9E"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 w:rsidR="00C57DB3" w:rsidRPr="00C44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7DB3" w:rsidRPr="00C44A9E">
        <w:rPr>
          <w:rFonts w:ascii="Times New Roman" w:hAnsi="Times New Roman" w:cs="Times New Roman"/>
          <w:b/>
          <w:sz w:val="24"/>
          <w:szCs w:val="24"/>
        </w:rPr>
        <w:t>ISu</w:t>
      </w:r>
      <w:proofErr w:type="spellEnd"/>
      <w:r w:rsidR="00C57DB3" w:rsidRPr="00C44A9E">
        <w:rPr>
          <w:rFonts w:ascii="Times New Roman" w:hAnsi="Times New Roman" w:cs="Times New Roman"/>
          <w:b/>
          <w:sz w:val="24"/>
          <w:szCs w:val="24"/>
        </w:rPr>
        <w:t xml:space="preserve"> do složky </w:t>
      </w:r>
      <w:r w:rsidR="00C44A9E" w:rsidRPr="00C44A9E">
        <w:rPr>
          <w:rFonts w:ascii="Times New Roman" w:hAnsi="Times New Roman" w:cs="Times New Roman"/>
          <w:b/>
          <w:sz w:val="24"/>
          <w:szCs w:val="24"/>
        </w:rPr>
        <w:t>„Zpracované kolokviální práce nejpozději 24 hodin před vlastní prezentací.</w:t>
      </w:r>
      <w:r w:rsidRPr="008A1ED0">
        <w:rPr>
          <w:rFonts w:ascii="Times New Roman" w:hAnsi="Times New Roman" w:cs="Times New Roman"/>
          <w:sz w:val="24"/>
          <w:szCs w:val="24"/>
        </w:rPr>
        <w:t xml:space="preserve"> Děkuji za spolupráci. </w:t>
      </w:r>
    </w:p>
    <w:p w:rsidR="00CB2C81" w:rsidRPr="008A1ED0" w:rsidRDefault="00CB2C81" w:rsidP="00CB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ED0">
        <w:rPr>
          <w:rFonts w:ascii="Times New Roman" w:hAnsi="Times New Roman" w:cs="Times New Roman"/>
          <w:b/>
          <w:sz w:val="24"/>
          <w:szCs w:val="24"/>
        </w:rPr>
        <w:t>Návrh témat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Ochrana konkrétní kulturní památky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Ochrana konkrétní národní kulturní památky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Památková zóna</w:t>
      </w:r>
      <w:bookmarkStart w:id="0" w:name="_GoBack"/>
      <w:bookmarkEnd w:id="0"/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Památková rezervace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Krajinná památková zóna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Kulturní dědictví UNESCO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Ochranné pásmo kulturní památky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Předkupní právo u nemovitých kulturních památek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Kulturní památka a ochrana vlastnického práva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Vyvlastnění kulturní památky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Kulturní a jiná památka v krajině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Ochrana sakrálního dědictví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Střet zájmů při ochraně kulturní památky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Ochrana hradů a zámků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Předměty kulturní hodnoty, které nejsou kulturními památkami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Urbanistické kulturní dědictví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Architektonické kulturní dědictví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Ochrana archeologických a paleontologických nálezů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Rekonstrukce a obnova kulturní památky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Evidence kulturních památek ve veřejných seznamech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Ochrana kulturních památek v procesu restitucí vlastnického práva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Podpora investic do kulturních památek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Ochrana kulturních památek v EU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Ochrana kulturních památek ve vybrané zahraniční úpravě</w:t>
      </w:r>
    </w:p>
    <w:p w:rsidR="00CB2C81" w:rsidRPr="008A1ED0" w:rsidRDefault="00CB2C81" w:rsidP="00CB2C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>Vlastní téma</w:t>
      </w:r>
    </w:p>
    <w:p w:rsidR="00C44A9E" w:rsidRDefault="00CB2C81" w:rsidP="00C44A9E">
      <w:pPr>
        <w:jc w:val="both"/>
        <w:rPr>
          <w:rFonts w:ascii="Times New Roman" w:hAnsi="Times New Roman" w:cs="Times New Roman"/>
          <w:sz w:val="24"/>
          <w:szCs w:val="24"/>
        </w:rPr>
      </w:pPr>
      <w:r w:rsidRPr="008A1ED0">
        <w:rPr>
          <w:rFonts w:ascii="Times New Roman" w:hAnsi="Times New Roman" w:cs="Times New Roman"/>
          <w:sz w:val="24"/>
          <w:szCs w:val="24"/>
        </w:rPr>
        <w:t xml:space="preserve"> </w:t>
      </w:r>
      <w:r w:rsidR="00C44A9E">
        <w:rPr>
          <w:rFonts w:ascii="Times New Roman" w:hAnsi="Times New Roman" w:cs="Times New Roman"/>
          <w:sz w:val="24"/>
          <w:szCs w:val="24"/>
        </w:rPr>
        <w:tab/>
      </w:r>
      <w:r w:rsidR="00C44A9E">
        <w:rPr>
          <w:rFonts w:ascii="Times New Roman" w:hAnsi="Times New Roman" w:cs="Times New Roman"/>
          <w:sz w:val="24"/>
          <w:szCs w:val="24"/>
        </w:rPr>
        <w:tab/>
      </w:r>
      <w:r w:rsidRPr="008A1ED0"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C44A9E">
        <w:rPr>
          <w:rFonts w:ascii="Times New Roman" w:hAnsi="Times New Roman" w:cs="Times New Roman"/>
          <w:sz w:val="24"/>
          <w:szCs w:val="24"/>
        </w:rPr>
        <w:t>4. 10. 2017</w:t>
      </w:r>
    </w:p>
    <w:p w:rsidR="00C44A9E" w:rsidRPr="00C44A9E" w:rsidRDefault="00C44A9E" w:rsidP="00C44A9E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Jana Dudová, Ph.D.</w:t>
      </w:r>
    </w:p>
    <w:sectPr w:rsidR="00C44A9E" w:rsidRPr="00C4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35A4C"/>
    <w:multiLevelType w:val="hybridMultilevel"/>
    <w:tmpl w:val="92DEDD4E"/>
    <w:lvl w:ilvl="0" w:tplc="B0C86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81"/>
    <w:rsid w:val="002725B7"/>
    <w:rsid w:val="003407DE"/>
    <w:rsid w:val="004342D8"/>
    <w:rsid w:val="009855CD"/>
    <w:rsid w:val="00C44A9E"/>
    <w:rsid w:val="00C57DB3"/>
    <w:rsid w:val="00C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F715"/>
  <w15:chartTrackingRefBased/>
  <w15:docId w15:val="{EEBBA230-E7B2-4443-9F03-FA7FF143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C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2017-10-04T07:06:00Z</dcterms:created>
  <dcterms:modified xsi:type="dcterms:W3CDTF">2017-10-04T07:36:00Z</dcterms:modified>
</cp:coreProperties>
</file>