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39" w:rsidRPr="00554539" w:rsidRDefault="00554539" w:rsidP="005545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OCHRANA KULTURNÍCH PAMÁTEK MVD033K</w:t>
      </w:r>
      <w:r w:rsidR="00FD6C6F">
        <w:rPr>
          <w:b/>
          <w:sz w:val="32"/>
          <w:szCs w:val="32"/>
        </w:rPr>
        <w:t xml:space="preserve"> podzim 2017</w:t>
      </w:r>
    </w:p>
    <w:p w:rsidR="00787EE0" w:rsidRDefault="00787EE0" w:rsidP="00787EE0">
      <w:r>
        <w:t xml:space="preserve">Cílem předmětu je v návaznosti na studium teoretických disciplín správního práva a práva životního prostředí prohloubit praktické znalosti problematiky ochrany </w:t>
      </w:r>
      <w:r w:rsidR="008E682B">
        <w:t xml:space="preserve">kulturních památek a </w:t>
      </w:r>
      <w:r>
        <w:t>kulturního dědictví, a to jak na úrovni mezinárodní, tak i evropské a vnitrostátní právní úpravy.</w:t>
      </w:r>
    </w:p>
    <w:p w:rsidR="00787EE0" w:rsidRDefault="00787EE0" w:rsidP="00787EE0">
      <w:r>
        <w:t>Na konci kurzu by měl být student schopen charakterizovat základní právní rámec ochrany kulturního dědictví, veřejnou správu na úseku památkové péče, znát typy památkové ochrany a jejich evidenci, a dále charakterizovat oblast archeologie, restaurování a péče o nemovité kulturní dědictví, včetně právních nástrojů ochrany a vztahu k ostatním odvětvím práva.</w:t>
      </w:r>
    </w:p>
    <w:p w:rsidR="008E682B" w:rsidRDefault="008E682B" w:rsidP="00787EE0">
      <w:pPr>
        <w:rPr>
          <w:b/>
        </w:rPr>
      </w:pPr>
      <w:r w:rsidRPr="00813B23">
        <w:rPr>
          <w:b/>
        </w:rPr>
        <w:t>Přednášky v PVP „Ochrana kulturních památek“</w:t>
      </w:r>
    </w:p>
    <w:p w:rsidR="00D13507" w:rsidRPr="00813B23" w:rsidRDefault="00D13507" w:rsidP="00787EE0">
      <w:pPr>
        <w:rPr>
          <w:b/>
        </w:rPr>
      </w:pPr>
      <w:r>
        <w:rPr>
          <w:b/>
        </w:rPr>
        <w:t xml:space="preserve">Místnost č. 160, </w:t>
      </w:r>
      <w:r w:rsidR="00FD6C6F">
        <w:rPr>
          <w:b/>
        </w:rPr>
        <w:t>liché</w:t>
      </w:r>
      <w:r>
        <w:rPr>
          <w:b/>
        </w:rPr>
        <w:t xml:space="preserve"> čtvrtky od 15.05 do 16.35</w:t>
      </w:r>
    </w:p>
    <w:p w:rsidR="00813B23" w:rsidRDefault="00813B23" w:rsidP="00813B23">
      <w:pPr>
        <w:pStyle w:val="Odstavecseseznamem"/>
        <w:numPr>
          <w:ilvl w:val="0"/>
          <w:numId w:val="2"/>
        </w:numPr>
      </w:pPr>
      <w:r>
        <w:t>Východiska ochrany kulturních památek, mezinárodní a evropská právní úprava, pojem, principy</w:t>
      </w:r>
      <w:r w:rsidR="00D13507">
        <w:t xml:space="preserve"> (</w:t>
      </w:r>
      <w:r w:rsidR="00FD6C6F">
        <w:t>12</w:t>
      </w:r>
      <w:r w:rsidR="00D13507">
        <w:t>. 10. 201</w:t>
      </w:r>
      <w:r w:rsidR="00FD6C6F">
        <w:t>7</w:t>
      </w:r>
      <w:r w:rsidR="00D13507">
        <w:t>)</w:t>
      </w:r>
    </w:p>
    <w:p w:rsidR="0012321B" w:rsidRDefault="0012321B" w:rsidP="0012321B">
      <w:pPr>
        <w:pStyle w:val="Odstavecseseznamem"/>
      </w:pPr>
      <w:r>
        <w:t>Přednášející: Mgr. Dominik Židek</w:t>
      </w:r>
    </w:p>
    <w:p w:rsidR="00D13507" w:rsidRDefault="00D13507" w:rsidP="00D13507">
      <w:pPr>
        <w:pStyle w:val="Odstavecseseznamem"/>
      </w:pPr>
    </w:p>
    <w:p w:rsidR="00D13507" w:rsidRDefault="00813B23" w:rsidP="0012321B">
      <w:pPr>
        <w:pStyle w:val="Odstavecseseznamem"/>
        <w:numPr>
          <w:ilvl w:val="0"/>
          <w:numId w:val="2"/>
        </w:numPr>
      </w:pPr>
      <w:r>
        <w:t xml:space="preserve">Právní rámec ochrany kulturních památek v podmínkách ČR – obecný úvod, organizační zabezpečení, </w:t>
      </w:r>
      <w:r w:rsidR="00E9092F">
        <w:t xml:space="preserve">rozhodování </w:t>
      </w:r>
      <w:r w:rsidR="005100D9">
        <w:t>a</w:t>
      </w:r>
      <w:r w:rsidR="00E9092F">
        <w:t xml:space="preserve"> </w:t>
      </w:r>
      <w:r>
        <w:t>správní trestání na úseku památkové péče, související právní úprava</w:t>
      </w:r>
      <w:r w:rsidR="0012321B">
        <w:t xml:space="preserve"> </w:t>
      </w:r>
      <w:r w:rsidR="00D13507">
        <w:t>(2</w:t>
      </w:r>
      <w:r w:rsidR="00FD6C6F">
        <w:t>6</w:t>
      </w:r>
      <w:r w:rsidR="00D13507">
        <w:t>. 10. 201</w:t>
      </w:r>
      <w:r w:rsidR="00FD6C6F">
        <w:t>7</w:t>
      </w:r>
      <w:r w:rsidR="00D13507">
        <w:t>)</w:t>
      </w:r>
    </w:p>
    <w:p w:rsidR="0012321B" w:rsidRDefault="0012321B" w:rsidP="0012321B">
      <w:pPr>
        <w:pStyle w:val="Odstavecseseznamem"/>
      </w:pPr>
      <w:r>
        <w:t>Přednášející: JUDr. Jana Dudová, Ph.D.</w:t>
      </w:r>
    </w:p>
    <w:p w:rsidR="00D13507" w:rsidRDefault="00D13507" w:rsidP="00D13507">
      <w:pPr>
        <w:pStyle w:val="Odstavecseseznamem"/>
      </w:pPr>
    </w:p>
    <w:p w:rsidR="00813B23" w:rsidRDefault="00813B23" w:rsidP="00D13507">
      <w:pPr>
        <w:pStyle w:val="Odstavecseseznamem"/>
        <w:numPr>
          <w:ilvl w:val="0"/>
          <w:numId w:val="2"/>
        </w:numPr>
      </w:pPr>
      <w:r>
        <w:t xml:space="preserve">Střety zájmů v území při ochraně kulturních památek, </w:t>
      </w:r>
      <w:r w:rsidR="00D13507">
        <w:t>nástroje plošné ochrany, o</w:t>
      </w:r>
      <w:r>
        <w:t>chrana kulturních památek v režimu stavebního zákona</w:t>
      </w:r>
      <w:r w:rsidR="00141F40">
        <w:t xml:space="preserve"> a vybrané související právní úpravy</w:t>
      </w:r>
    </w:p>
    <w:p w:rsidR="00D13507" w:rsidRDefault="00D13507" w:rsidP="00D13507">
      <w:pPr>
        <w:pStyle w:val="Odstavecseseznamem"/>
      </w:pPr>
      <w:r>
        <w:t>(</w:t>
      </w:r>
      <w:r w:rsidR="00FD6C6F">
        <w:t>9.</w:t>
      </w:r>
      <w:r>
        <w:t xml:space="preserve"> 11. 201</w:t>
      </w:r>
      <w:r w:rsidR="00FD6C6F">
        <w:t>7</w:t>
      </w:r>
      <w:r>
        <w:t>)</w:t>
      </w:r>
    </w:p>
    <w:p w:rsidR="0012321B" w:rsidRDefault="0012321B" w:rsidP="00D13507">
      <w:pPr>
        <w:pStyle w:val="Odstavecseseznamem"/>
      </w:pPr>
      <w:r>
        <w:t>Přednášející: Mgr. Dominik Židek</w:t>
      </w:r>
    </w:p>
    <w:p w:rsidR="00D13507" w:rsidRDefault="00D13507" w:rsidP="00D13507">
      <w:pPr>
        <w:pStyle w:val="Odstavecseseznamem"/>
      </w:pPr>
    </w:p>
    <w:p w:rsidR="00D13507" w:rsidRDefault="00813B23" w:rsidP="0012321B">
      <w:pPr>
        <w:pStyle w:val="Odstavecseseznamem"/>
        <w:numPr>
          <w:ilvl w:val="0"/>
          <w:numId w:val="2"/>
        </w:numPr>
      </w:pPr>
      <w:r>
        <w:t xml:space="preserve">Kulturní památky a </w:t>
      </w:r>
      <w:r w:rsidR="007D4292">
        <w:t xml:space="preserve">ochrana vlastnického práva, </w:t>
      </w:r>
      <w:r>
        <w:t xml:space="preserve">restituční předpisy, </w:t>
      </w:r>
      <w:r w:rsidR="00D13507">
        <w:t>ochrana sakrálních kulturních památek v rámci restitucí církevního majetku</w:t>
      </w:r>
      <w:r w:rsidR="0012321B">
        <w:t xml:space="preserve"> (</w:t>
      </w:r>
      <w:r w:rsidR="00FD6C6F">
        <w:t>23</w:t>
      </w:r>
      <w:r w:rsidR="0012321B">
        <w:t>.</w:t>
      </w:r>
      <w:r w:rsidR="00FD6C6F">
        <w:t xml:space="preserve"> </w:t>
      </w:r>
      <w:r w:rsidR="00D13507">
        <w:t>1</w:t>
      </w:r>
      <w:r w:rsidR="00FD6C6F">
        <w:t>1</w:t>
      </w:r>
      <w:r w:rsidR="00D13507">
        <w:t>. 201</w:t>
      </w:r>
      <w:r w:rsidR="00FD6C6F">
        <w:t>7</w:t>
      </w:r>
      <w:r w:rsidR="00D13507">
        <w:t>)</w:t>
      </w:r>
    </w:p>
    <w:p w:rsidR="0012321B" w:rsidRDefault="0012321B" w:rsidP="0012321B">
      <w:pPr>
        <w:pStyle w:val="Odstavecseseznamem"/>
      </w:pPr>
      <w:r>
        <w:t>Přednášející: doc. JUDr. Ivana Průchová, CSc.</w:t>
      </w:r>
    </w:p>
    <w:p w:rsidR="00FD6C6F" w:rsidRDefault="00FD6C6F" w:rsidP="0012321B">
      <w:pPr>
        <w:pStyle w:val="Odstavecseseznamem"/>
      </w:pPr>
    </w:p>
    <w:p w:rsidR="00FD6C6F" w:rsidRDefault="00FD6C6F" w:rsidP="00FD6C6F">
      <w:pPr>
        <w:pStyle w:val="Odstavecseseznamem"/>
        <w:numPr>
          <w:ilvl w:val="0"/>
          <w:numId w:val="2"/>
        </w:numPr>
      </w:pPr>
      <w:r>
        <w:t xml:space="preserve">Archeologické a paleontologické nálezy, ochrana hradů a zámků, </w:t>
      </w:r>
      <w:r w:rsidR="005C030F">
        <w:t xml:space="preserve">vybrané </w:t>
      </w:r>
      <w:r>
        <w:t>pozemkově-právní vztahy (</w:t>
      </w:r>
      <w:r w:rsidR="005C030F">
        <w:t>7. 12.2017)</w:t>
      </w:r>
    </w:p>
    <w:p w:rsidR="005C030F" w:rsidRDefault="005C030F" w:rsidP="005C030F">
      <w:pPr>
        <w:pStyle w:val="Odstavecseseznamem"/>
      </w:pPr>
      <w:r>
        <w:t>Přednášející: JUDr. Jana Dudová, Ph.D.</w:t>
      </w:r>
    </w:p>
    <w:p w:rsidR="00D13507" w:rsidRDefault="00D13507" w:rsidP="00D13507">
      <w:pPr>
        <w:pStyle w:val="Odstavecseseznamem"/>
        <w:ind w:left="1080"/>
      </w:pPr>
    </w:p>
    <w:p w:rsidR="00D13507" w:rsidRDefault="00D13507" w:rsidP="00D13507">
      <w:pPr>
        <w:pStyle w:val="Odstavecseseznamem"/>
        <w:numPr>
          <w:ilvl w:val="0"/>
          <w:numId w:val="2"/>
        </w:numPr>
      </w:pPr>
      <w:r>
        <w:t>Panelová diskuse k aktuálním vybraným tématům ochrany památkové péče, závěrečné kolokvium</w:t>
      </w:r>
      <w:r w:rsidR="0012321B">
        <w:t xml:space="preserve"> </w:t>
      </w:r>
      <w:r>
        <w:t>(</w:t>
      </w:r>
      <w:r w:rsidR="005C030F">
        <w:t>21</w:t>
      </w:r>
      <w:r>
        <w:t>. 12. 201</w:t>
      </w:r>
      <w:r w:rsidR="005C030F">
        <w:t>7</w:t>
      </w:r>
      <w:r>
        <w:t>)</w:t>
      </w:r>
    </w:p>
    <w:p w:rsidR="0012321B" w:rsidRDefault="0012321B" w:rsidP="0012321B">
      <w:pPr>
        <w:pStyle w:val="Odstavecseseznamem"/>
      </w:pPr>
      <w:r>
        <w:t>Přednášející: JUDr. Jana Dudová, Ph.D.</w:t>
      </w:r>
    </w:p>
    <w:p w:rsidR="00D13507" w:rsidRDefault="00D13507" w:rsidP="00D13507">
      <w:pPr>
        <w:pStyle w:val="Odstavecseseznamem"/>
      </w:pPr>
    </w:p>
    <w:p w:rsidR="00D13507" w:rsidRDefault="00D13507" w:rsidP="00D13507">
      <w:pPr>
        <w:pStyle w:val="Odstavecseseznamem"/>
      </w:pPr>
    </w:p>
    <w:p w:rsidR="00D13507" w:rsidRDefault="00D13507" w:rsidP="00D13507">
      <w:pPr>
        <w:pStyle w:val="Odstavecseseznamem"/>
      </w:pPr>
    </w:p>
    <w:p w:rsidR="00554539" w:rsidRDefault="00554539" w:rsidP="00D13507">
      <w:pPr>
        <w:rPr>
          <w:b/>
        </w:rPr>
      </w:pPr>
    </w:p>
    <w:p w:rsidR="005C030F" w:rsidRDefault="005C030F" w:rsidP="00D13507">
      <w:pPr>
        <w:rPr>
          <w:b/>
        </w:rPr>
      </w:pPr>
    </w:p>
    <w:p w:rsidR="005C030F" w:rsidRDefault="005C030F" w:rsidP="00D13507">
      <w:pPr>
        <w:rPr>
          <w:b/>
        </w:rPr>
      </w:pPr>
    </w:p>
    <w:p w:rsidR="00554539" w:rsidRDefault="00554539" w:rsidP="00D13507">
      <w:pPr>
        <w:rPr>
          <w:b/>
        </w:rPr>
      </w:pPr>
    </w:p>
    <w:p w:rsidR="00D13507" w:rsidRDefault="00D13507" w:rsidP="00D13507">
      <w:pPr>
        <w:rPr>
          <w:b/>
        </w:rPr>
      </w:pPr>
      <w:r>
        <w:rPr>
          <w:b/>
        </w:rPr>
        <w:lastRenderedPageBreak/>
        <w:t>Semináře</w:t>
      </w:r>
      <w:r w:rsidRPr="00813B23">
        <w:rPr>
          <w:b/>
        </w:rPr>
        <w:t xml:space="preserve"> v PVP „Ochrana kulturních památek“</w:t>
      </w:r>
    </w:p>
    <w:p w:rsidR="00D13507" w:rsidRPr="00813B23" w:rsidRDefault="00D13507" w:rsidP="00D13507">
      <w:pPr>
        <w:rPr>
          <w:b/>
        </w:rPr>
      </w:pPr>
      <w:r>
        <w:rPr>
          <w:b/>
        </w:rPr>
        <w:t xml:space="preserve">Místnost č. 160, </w:t>
      </w:r>
      <w:r w:rsidR="005C030F">
        <w:rPr>
          <w:b/>
        </w:rPr>
        <w:t>liché</w:t>
      </w:r>
      <w:bookmarkStart w:id="0" w:name="_GoBack"/>
      <w:bookmarkEnd w:id="0"/>
      <w:r>
        <w:rPr>
          <w:b/>
        </w:rPr>
        <w:t xml:space="preserve"> čtvrtky od 16.40 do 18.10</w:t>
      </w:r>
    </w:p>
    <w:p w:rsidR="00D13507" w:rsidRDefault="00141F40" w:rsidP="00141F40">
      <w:pPr>
        <w:pStyle w:val="Odstavecseseznamem"/>
        <w:numPr>
          <w:ilvl w:val="0"/>
          <w:numId w:val="4"/>
        </w:numPr>
      </w:pPr>
      <w:r>
        <w:t>Úvodní poznámky a organizační pokyny, praktický příklad ochrany světového kulturního dědictví v rámci Úmluvy UNESCO</w:t>
      </w:r>
      <w:r w:rsidR="00D13507">
        <w:t xml:space="preserve"> </w:t>
      </w:r>
      <w:r>
        <w:t xml:space="preserve">a Úmluvy o archeologickém kulturním dědictví </w:t>
      </w:r>
      <w:r w:rsidR="00D13507">
        <w:t>(</w:t>
      </w:r>
      <w:r w:rsidR="005C030F">
        <w:t>12</w:t>
      </w:r>
      <w:r w:rsidR="00D13507">
        <w:t>. 10. 201</w:t>
      </w:r>
      <w:r w:rsidR="005C030F">
        <w:t>7</w:t>
      </w:r>
      <w:r w:rsidR="00D13507">
        <w:t>)</w:t>
      </w:r>
    </w:p>
    <w:p w:rsidR="0012321B" w:rsidRDefault="0012321B" w:rsidP="0012321B">
      <w:pPr>
        <w:pStyle w:val="Odstavecseseznamem"/>
        <w:ind w:left="1080"/>
      </w:pPr>
      <w:proofErr w:type="spellStart"/>
      <w:r>
        <w:t>Seminarizující</w:t>
      </w:r>
      <w:proofErr w:type="spellEnd"/>
      <w:r>
        <w:t>: Mgr. Dominik Židek</w:t>
      </w:r>
    </w:p>
    <w:p w:rsidR="00D13507" w:rsidRDefault="00D13507" w:rsidP="00D13507">
      <w:pPr>
        <w:pStyle w:val="Odstavecseseznamem"/>
      </w:pPr>
    </w:p>
    <w:p w:rsidR="00D13507" w:rsidRDefault="00D13507" w:rsidP="00141F40">
      <w:pPr>
        <w:pStyle w:val="Odstavecseseznamem"/>
        <w:numPr>
          <w:ilvl w:val="0"/>
          <w:numId w:val="4"/>
        </w:numPr>
      </w:pPr>
      <w:r>
        <w:t xml:space="preserve">Právní rámec ochrany kulturních památek v podmínkách ČR – </w:t>
      </w:r>
      <w:r w:rsidR="00141F40">
        <w:t xml:space="preserve">praktické příklady k procvičování, diskuse </w:t>
      </w:r>
      <w:r>
        <w:t>(2</w:t>
      </w:r>
      <w:r w:rsidR="005C030F">
        <w:t>6</w:t>
      </w:r>
      <w:r>
        <w:t>. 10. 201</w:t>
      </w:r>
      <w:r w:rsidR="005C030F">
        <w:t>7</w:t>
      </w:r>
      <w:r>
        <w:t>)</w:t>
      </w:r>
    </w:p>
    <w:p w:rsidR="0012321B" w:rsidRDefault="0012321B" w:rsidP="0012321B">
      <w:pPr>
        <w:pStyle w:val="Odstavecseseznamem"/>
        <w:ind w:left="1080"/>
      </w:pPr>
      <w:proofErr w:type="spellStart"/>
      <w:r>
        <w:t>Seminarizující</w:t>
      </w:r>
      <w:proofErr w:type="spellEnd"/>
      <w:r>
        <w:t>: JUDr. Jana Dudová, Ph.D.</w:t>
      </w:r>
    </w:p>
    <w:p w:rsidR="00D13507" w:rsidRDefault="00D13507" w:rsidP="00D13507">
      <w:pPr>
        <w:pStyle w:val="Odstavecseseznamem"/>
      </w:pPr>
    </w:p>
    <w:p w:rsidR="00141F40" w:rsidRDefault="00D13507" w:rsidP="00141F40">
      <w:pPr>
        <w:pStyle w:val="Odstavecseseznamem"/>
        <w:numPr>
          <w:ilvl w:val="0"/>
          <w:numId w:val="4"/>
        </w:numPr>
      </w:pPr>
      <w:r>
        <w:t>Střety zájmů v území při ochraně kulturních památek, nástroje plošné ochrany, ochrana kulturních památek v režimu stavebního zákona</w:t>
      </w:r>
      <w:r w:rsidR="00141F40">
        <w:t xml:space="preserve"> – modelové příklady</w:t>
      </w:r>
      <w:r w:rsidR="00851143">
        <w:t xml:space="preserve"> s přesahem střetu veřejných zájmů</w:t>
      </w:r>
      <w:r w:rsidR="00141F40">
        <w:t>, diskuse (</w:t>
      </w:r>
      <w:r w:rsidR="005C030F">
        <w:t>9</w:t>
      </w:r>
      <w:r w:rsidR="00141F40">
        <w:t>. 11. 201</w:t>
      </w:r>
      <w:r w:rsidR="005C030F">
        <w:t>7</w:t>
      </w:r>
      <w:r w:rsidR="00141F40">
        <w:t>)</w:t>
      </w:r>
    </w:p>
    <w:p w:rsidR="0012321B" w:rsidRDefault="0012321B" w:rsidP="0012321B">
      <w:pPr>
        <w:pStyle w:val="Odstavecseseznamem"/>
        <w:ind w:left="1080"/>
      </w:pPr>
      <w:proofErr w:type="spellStart"/>
      <w:r>
        <w:t>Seminarizující</w:t>
      </w:r>
      <w:proofErr w:type="spellEnd"/>
      <w:r>
        <w:t>: Mgr. Dominik Židek</w:t>
      </w:r>
    </w:p>
    <w:p w:rsidR="00141F40" w:rsidRDefault="00141F40" w:rsidP="00141F40">
      <w:pPr>
        <w:pStyle w:val="Odstavecseseznamem"/>
        <w:ind w:left="1080"/>
      </w:pPr>
    </w:p>
    <w:p w:rsidR="00141F40" w:rsidRDefault="00D13507" w:rsidP="008D073E">
      <w:pPr>
        <w:pStyle w:val="Odstavecseseznamem"/>
        <w:numPr>
          <w:ilvl w:val="0"/>
          <w:numId w:val="4"/>
        </w:numPr>
      </w:pPr>
      <w:r>
        <w:t xml:space="preserve">Kulturní památky a </w:t>
      </w:r>
      <w:r w:rsidR="00A87A26">
        <w:t xml:space="preserve">ochrana vlastnického práva, </w:t>
      </w:r>
      <w:r>
        <w:t>restituční předpisy, ochrana sakrálních kulturních památek v rámci restitucí církevního majetku</w:t>
      </w:r>
      <w:r w:rsidR="00141F40">
        <w:t xml:space="preserve"> – modelové příklady, diskuse (</w:t>
      </w:r>
      <w:r w:rsidR="005C030F">
        <w:t>23</w:t>
      </w:r>
      <w:r w:rsidR="00141F40">
        <w:t>.</w:t>
      </w:r>
      <w:r w:rsidR="005C030F">
        <w:t xml:space="preserve"> </w:t>
      </w:r>
      <w:r w:rsidR="00E9092F">
        <w:t>1</w:t>
      </w:r>
      <w:r w:rsidR="005C030F">
        <w:t>1</w:t>
      </w:r>
      <w:r w:rsidR="00E9092F">
        <w:t>.</w:t>
      </w:r>
      <w:r w:rsidR="005C030F">
        <w:t xml:space="preserve"> </w:t>
      </w:r>
      <w:r w:rsidR="00E9092F">
        <w:t>201</w:t>
      </w:r>
      <w:r w:rsidR="005C030F">
        <w:t>7</w:t>
      </w:r>
      <w:r w:rsidR="00E9092F">
        <w:t xml:space="preserve">) </w:t>
      </w:r>
    </w:p>
    <w:p w:rsidR="0012321B" w:rsidRDefault="0012321B" w:rsidP="0012321B">
      <w:pPr>
        <w:pStyle w:val="Odstavecseseznamem"/>
        <w:ind w:left="1080"/>
      </w:pPr>
      <w:proofErr w:type="spellStart"/>
      <w:r>
        <w:t>Seminarizující</w:t>
      </w:r>
      <w:proofErr w:type="spellEnd"/>
      <w:r>
        <w:t>: doc. JUDr. Ivana Průchová, CSc.</w:t>
      </w:r>
    </w:p>
    <w:p w:rsidR="005C030F" w:rsidRDefault="005C030F" w:rsidP="0012321B">
      <w:pPr>
        <w:pStyle w:val="Odstavecseseznamem"/>
        <w:ind w:left="1080"/>
      </w:pPr>
    </w:p>
    <w:p w:rsidR="005C030F" w:rsidRDefault="005C030F" w:rsidP="005C030F">
      <w:pPr>
        <w:pStyle w:val="Odstavecseseznamem"/>
        <w:numPr>
          <w:ilvl w:val="0"/>
          <w:numId w:val="4"/>
        </w:numPr>
      </w:pPr>
      <w:r>
        <w:t>Archeologické a paleontologické nálezy, ochrana hradů a zámků, vybrané pozemkově-právní vztahy</w:t>
      </w:r>
      <w:r>
        <w:t xml:space="preserve"> – modelové příklady</w:t>
      </w:r>
      <w:r>
        <w:t xml:space="preserve"> (7. 12.2017)</w:t>
      </w:r>
    </w:p>
    <w:p w:rsidR="00E9092F" w:rsidRDefault="005C030F" w:rsidP="005C030F">
      <w:pPr>
        <w:pStyle w:val="Odstavecseseznamem"/>
        <w:ind w:left="1080"/>
      </w:pPr>
      <w:proofErr w:type="spellStart"/>
      <w:r>
        <w:t>Seminarizující</w:t>
      </w:r>
      <w:proofErr w:type="spellEnd"/>
      <w:r>
        <w:t>: JUDr. Jana Dudová, Ph.D.</w:t>
      </w:r>
    </w:p>
    <w:p w:rsidR="00E9092F" w:rsidRDefault="00E9092F" w:rsidP="00E9092F">
      <w:pPr>
        <w:pStyle w:val="Odstavecseseznamem"/>
        <w:ind w:left="1080"/>
      </w:pPr>
    </w:p>
    <w:p w:rsidR="00141F40" w:rsidRDefault="00141F40" w:rsidP="00141F40">
      <w:pPr>
        <w:pStyle w:val="Odstavecseseznamem"/>
        <w:numPr>
          <w:ilvl w:val="0"/>
          <w:numId w:val="4"/>
        </w:numPr>
      </w:pPr>
      <w:r>
        <w:t>Prezentace kolokviálních prací, diskuse k aktuálním tématům ochrany památkové péče, závěrečné kolokvium (</w:t>
      </w:r>
      <w:r w:rsidR="005C030F">
        <w:t>21</w:t>
      </w:r>
      <w:r>
        <w:t>. 12. 201</w:t>
      </w:r>
      <w:r w:rsidR="005C030F">
        <w:t>7</w:t>
      </w:r>
      <w:r>
        <w:t>)</w:t>
      </w:r>
    </w:p>
    <w:p w:rsidR="0012321B" w:rsidRDefault="0012321B" w:rsidP="0012321B">
      <w:pPr>
        <w:pStyle w:val="Odstavecseseznamem"/>
        <w:ind w:left="1080"/>
      </w:pPr>
      <w:proofErr w:type="spellStart"/>
      <w:r>
        <w:t>Seminarizující</w:t>
      </w:r>
      <w:proofErr w:type="spellEnd"/>
      <w:r>
        <w:t>: JUDr. Jana Dudová, Ph.D.</w:t>
      </w:r>
    </w:p>
    <w:p w:rsidR="00D13507" w:rsidRDefault="00D13507" w:rsidP="00D13507">
      <w:pPr>
        <w:pStyle w:val="Odstavecseseznamem"/>
      </w:pPr>
    </w:p>
    <w:sectPr w:rsidR="00D1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3A1"/>
    <w:multiLevelType w:val="hybridMultilevel"/>
    <w:tmpl w:val="4DFA035A"/>
    <w:lvl w:ilvl="0" w:tplc="F004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21F4"/>
    <w:multiLevelType w:val="hybridMultilevel"/>
    <w:tmpl w:val="E98C5968"/>
    <w:lvl w:ilvl="0" w:tplc="63A053B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2F6EDA"/>
    <w:multiLevelType w:val="hybridMultilevel"/>
    <w:tmpl w:val="637AD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7DAB"/>
    <w:multiLevelType w:val="hybridMultilevel"/>
    <w:tmpl w:val="6682008C"/>
    <w:lvl w:ilvl="0" w:tplc="4744502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17C12"/>
    <w:multiLevelType w:val="hybridMultilevel"/>
    <w:tmpl w:val="98403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C"/>
    <w:rsid w:val="00075536"/>
    <w:rsid w:val="0012321B"/>
    <w:rsid w:val="00141F40"/>
    <w:rsid w:val="002725B7"/>
    <w:rsid w:val="003407DE"/>
    <w:rsid w:val="005100D9"/>
    <w:rsid w:val="00554539"/>
    <w:rsid w:val="005C030F"/>
    <w:rsid w:val="0064348D"/>
    <w:rsid w:val="00787EE0"/>
    <w:rsid w:val="007D4292"/>
    <w:rsid w:val="00813B23"/>
    <w:rsid w:val="00851143"/>
    <w:rsid w:val="008E682B"/>
    <w:rsid w:val="00A87A26"/>
    <w:rsid w:val="00B942D5"/>
    <w:rsid w:val="00D13507"/>
    <w:rsid w:val="00E0693C"/>
    <w:rsid w:val="00E9092F"/>
    <w:rsid w:val="00F65CDA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C78"/>
  <w15:docId w15:val="{373687F9-2FA2-418A-998F-AF6BBC3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</dc:creator>
  <cp:lastModifiedBy>96</cp:lastModifiedBy>
  <cp:revision>2</cp:revision>
  <dcterms:created xsi:type="dcterms:W3CDTF">2017-07-06T14:26:00Z</dcterms:created>
  <dcterms:modified xsi:type="dcterms:W3CDTF">2017-07-06T14:26:00Z</dcterms:modified>
</cp:coreProperties>
</file>