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A8" w:rsidRPr="00535C34" w:rsidRDefault="008F37B7" w:rsidP="006035A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SOC044 - Basics of </w:t>
      </w:r>
      <w:r w:rsidR="00801FC0" w:rsidRPr="00535C34">
        <w:rPr>
          <w:rFonts w:ascii="Times New Roman" w:hAnsi="Times New Roman" w:cs="Times New Roman"/>
          <w:b/>
          <w:sz w:val="32"/>
          <w:szCs w:val="32"/>
          <w:lang w:val="en-US"/>
        </w:rPr>
        <w:t>EU Environmental Law</w:t>
      </w:r>
      <w:r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035A8" w:rsidRPr="00535C34" w:rsidRDefault="00801FC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Course Schedule </w:t>
      </w:r>
      <w:r w:rsidR="008F37B7" w:rsidRPr="00535C34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="00023A19"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 w:rsidR="00023A19" w:rsidRPr="00535C34">
        <w:rPr>
          <w:rFonts w:ascii="Times New Roman" w:hAnsi="Times New Roman" w:cs="Times New Roman"/>
          <w:b/>
          <w:sz w:val="32"/>
          <w:szCs w:val="32"/>
          <w:lang w:val="en-US"/>
        </w:rPr>
        <w:t>Autumn</w:t>
      </w:r>
      <w:r w:rsidR="008F37B7"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544780"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201</w:t>
      </w:r>
      <w:r w:rsidR="00A17E61" w:rsidRPr="00535C34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proofErr w:type="gramEnd"/>
      <w:r w:rsidR="006035A8"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035A8" w:rsidRPr="00535C34" w:rsidRDefault="00801FC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Monday </w:t>
      </w:r>
      <w:r w:rsidR="00023A19" w:rsidRPr="00535C34">
        <w:rPr>
          <w:rFonts w:ascii="Times New Roman" w:hAnsi="Times New Roman" w:cs="Times New Roman"/>
          <w:b/>
          <w:sz w:val="32"/>
          <w:szCs w:val="32"/>
          <w:lang w:val="en-US"/>
        </w:rPr>
        <w:t>9.35 – 11.0</w:t>
      </w:r>
      <w:r w:rsidR="006035A8" w:rsidRPr="00535C34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8F37B7"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; </w:t>
      </w:r>
      <w:proofErr w:type="gramStart"/>
      <w:r w:rsidR="008F37B7" w:rsidRPr="00535C34">
        <w:rPr>
          <w:rFonts w:ascii="Times New Roman" w:hAnsi="Times New Roman" w:cs="Times New Roman"/>
          <w:b/>
          <w:sz w:val="32"/>
          <w:szCs w:val="32"/>
          <w:lang w:val="en-US"/>
        </w:rPr>
        <w:t>room</w:t>
      </w:r>
      <w:r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035A8" w:rsidRPr="00535C3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031</w:t>
      </w:r>
      <w:proofErr w:type="gramEnd"/>
    </w:p>
    <w:p w:rsidR="008D7388" w:rsidRPr="00535C34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19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23A19" w:rsidRPr="00535C34">
        <w:rPr>
          <w:rFonts w:ascii="Times New Roman" w:hAnsi="Times New Roman" w:cs="Times New Roman"/>
          <w:sz w:val="24"/>
          <w:szCs w:val="24"/>
          <w:lang w:val="en-US"/>
        </w:rPr>
        <w:t>5.9</w:t>
      </w:r>
      <w:r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780" w:rsidRPr="00535C3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A17E61" w:rsidRPr="00535C3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35C3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6035A8" w:rsidRPr="00535C34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Environmental policy of EU, its history and development, aims and instruments. The role of environmental action plans. 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Vojtěch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Vomáčka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023A19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60A6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2.10</w:t>
      </w:r>
      <w:r w:rsidR="005560A6"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780" w:rsidRPr="00535C3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A17E61" w:rsidRPr="00535C3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035A8" w:rsidRPr="00535C34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EU environmental law - sources of law, system of environmental regulation and relation to other EU policies, environmental law principles. 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Vojtěch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Vomáčka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60A6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9.10</w:t>
      </w:r>
      <w:r w:rsidR="005560A6"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780" w:rsidRPr="00535C3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A17E61" w:rsidRPr="00535C3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035A8" w:rsidRPr="00535C34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8D7388"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Harmonization of environmental requirements. </w:t>
      </w:r>
      <w:proofErr w:type="gramStart"/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EU law transposition and implementation.</w:t>
      </w:r>
      <w:proofErr w:type="gramEnd"/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The role of national courts and the role of CJEU.</w:t>
      </w:r>
      <w:proofErr w:type="gramEnd"/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Vojtěch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Vomáčka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23A19" w:rsidRPr="00535C34">
        <w:rPr>
          <w:rFonts w:ascii="Times New Roman" w:hAnsi="Times New Roman" w:cs="Times New Roman"/>
          <w:sz w:val="24"/>
          <w:szCs w:val="24"/>
          <w:lang w:val="en-US"/>
        </w:rPr>
        <w:t>6.10</w:t>
      </w:r>
      <w:r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780" w:rsidRPr="00535C3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A17E61" w:rsidRPr="00535C3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035A8" w:rsidRPr="00535C34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4. Access to environmental information, participation of</w:t>
      </w:r>
      <w:r w:rsidR="00535C34"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public in environmental decision-maki</w:t>
      </w:r>
      <w:r w:rsidR="00535C3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bookmarkStart w:id="0" w:name="_GoBack"/>
      <w:bookmarkEnd w:id="0"/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g and access to justice - the 3 pillars of Aarhus Convention. 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Vojtěch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Vomáčka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23.</w:t>
      </w:r>
      <w:r w:rsidR="00023A19" w:rsidRPr="00535C34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A17E61" w:rsidRPr="00535C34">
        <w:rPr>
          <w:rFonts w:ascii="Times New Roman" w:hAnsi="Times New Roman" w:cs="Times New Roman"/>
          <w:sz w:val="24"/>
          <w:szCs w:val="24"/>
          <w:lang w:val="en-US"/>
        </w:rPr>
        <w:t>2017</w:t>
      </w:r>
    </w:p>
    <w:p w:rsidR="006035A8" w:rsidRPr="00535C34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Environmental impact assessment. 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Vojtěch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Vomáčka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19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60A6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lastRenderedPageBreak/>
        <w:t>30.10</w:t>
      </w:r>
      <w:r w:rsidR="005560A6"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780" w:rsidRPr="00535C3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A17E61" w:rsidRPr="00535C3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035A8" w:rsidRPr="00535C34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Air protection. </w:t>
      </w:r>
    </w:p>
    <w:p w:rsidR="005560A6" w:rsidRPr="00535C34" w:rsidRDefault="00FF4C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E1372C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Ilona </w:t>
      </w:r>
      <w:proofErr w:type="spellStart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>Jančářová</w:t>
      </w:r>
      <w:proofErr w:type="spellEnd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60A6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6.11</w:t>
      </w:r>
      <w:r w:rsidR="005560A6"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780" w:rsidRPr="00535C3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A17E61" w:rsidRPr="00535C3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035A8" w:rsidRPr="00535C34" w:rsidRDefault="00EF0716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7. Ozone layer regulation /</w:t>
      </w:r>
      <w:r w:rsidR="005B065D"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Global climate change in EU environmental policy. </w:t>
      </w:r>
    </w:p>
    <w:p w:rsidR="005560A6" w:rsidRPr="00535C34" w:rsidRDefault="00FF4C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F81F83" w:rsidRPr="00535C3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E1372C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Ilona </w:t>
      </w:r>
      <w:proofErr w:type="spellStart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>Jančářová</w:t>
      </w:r>
      <w:proofErr w:type="spellEnd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60A6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13.11</w:t>
      </w:r>
      <w:r w:rsidR="005560A6"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780" w:rsidRPr="00535C3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A17E61" w:rsidRPr="00535C3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035A8" w:rsidRPr="00535C34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Nature protection. </w:t>
      </w:r>
      <w:proofErr w:type="gramStart"/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Natura 2000.</w:t>
      </w:r>
      <w:proofErr w:type="gramEnd"/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560A6" w:rsidRPr="00535C34" w:rsidRDefault="00FF4C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E1372C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Ilona </w:t>
      </w:r>
      <w:proofErr w:type="spellStart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>Jančářová</w:t>
      </w:r>
      <w:proofErr w:type="spellEnd"/>
      <w:r w:rsidR="005560A6"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5560A6" w:rsidRPr="00535C34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7388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20.11</w:t>
      </w:r>
      <w:r w:rsidR="008D7388"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780" w:rsidRPr="00535C3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A17E61" w:rsidRPr="00535C3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035A8" w:rsidRPr="00535C34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9. Biodiversity protection. </w:t>
      </w:r>
      <w:r w:rsidR="00EF0716"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Regulation of trade in endangered species of animals and plants. </w:t>
      </w:r>
      <w:r w:rsidR="00CA6773" w:rsidRPr="00535C34">
        <w:rPr>
          <w:rFonts w:ascii="Times New Roman" w:hAnsi="Times New Roman" w:cs="Times New Roman"/>
          <w:b/>
          <w:sz w:val="24"/>
          <w:szCs w:val="24"/>
          <w:lang w:val="en-US"/>
        </w:rPr>
        <w:t>/Invasive alien species.</w:t>
      </w:r>
    </w:p>
    <w:p w:rsidR="008D7388" w:rsidRPr="00535C34" w:rsidRDefault="00FF4C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E1372C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8D7388" w:rsidRPr="00535C34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8D7388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Ilona </w:t>
      </w:r>
      <w:proofErr w:type="spellStart"/>
      <w:r w:rsidR="008D7388" w:rsidRPr="00535C34">
        <w:rPr>
          <w:rFonts w:ascii="Times New Roman" w:hAnsi="Times New Roman" w:cs="Times New Roman"/>
          <w:i/>
          <w:sz w:val="24"/>
          <w:szCs w:val="24"/>
          <w:lang w:val="en-US"/>
        </w:rPr>
        <w:t>Jančářová</w:t>
      </w:r>
      <w:proofErr w:type="spellEnd"/>
      <w:r w:rsidR="008D7388"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8D7388" w:rsidRPr="00535C34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7388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27.11</w:t>
      </w:r>
      <w:r w:rsidR="008D7388"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780" w:rsidRPr="00535C3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A17E61" w:rsidRPr="00535C3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035A8" w:rsidRPr="00535C34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="008D7388"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Inland waters protection. </w:t>
      </w:r>
    </w:p>
    <w:p w:rsidR="008D7388" w:rsidRPr="00535C34" w:rsidRDefault="00FF4C69" w:rsidP="008D738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F81F83" w:rsidRPr="00535C3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E1372C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D7388" w:rsidRPr="00535C34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8D7388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Ilona </w:t>
      </w:r>
      <w:proofErr w:type="spellStart"/>
      <w:r w:rsidR="008D7388" w:rsidRPr="00535C34">
        <w:rPr>
          <w:rFonts w:ascii="Times New Roman" w:hAnsi="Times New Roman" w:cs="Times New Roman"/>
          <w:i/>
          <w:sz w:val="24"/>
          <w:szCs w:val="24"/>
          <w:lang w:val="en-US"/>
        </w:rPr>
        <w:t>Jančářová</w:t>
      </w:r>
      <w:proofErr w:type="spellEnd"/>
      <w:r w:rsidR="008D7388"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8D7388" w:rsidRPr="00535C34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7388" w:rsidRPr="00535C34" w:rsidRDefault="00023A1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4.12</w:t>
      </w:r>
      <w:proofErr w:type="gramStart"/>
      <w:r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D7388" w:rsidRPr="00535C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5C34">
        <w:rPr>
          <w:rFonts w:ascii="Times New Roman" w:hAnsi="Times New Roman" w:cs="Times New Roman"/>
          <w:sz w:val="24"/>
          <w:szCs w:val="24"/>
          <w:lang w:val="en-US"/>
        </w:rPr>
        <w:t>2017</w:t>
      </w:r>
      <w:proofErr w:type="gramEnd"/>
    </w:p>
    <w:p w:rsidR="006035A8" w:rsidRPr="00535C34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="008D7388"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Waste management. </w:t>
      </w:r>
    </w:p>
    <w:p w:rsidR="008D7388" w:rsidRPr="00535C34" w:rsidRDefault="008D738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Jakub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Hanák</w:t>
      </w:r>
      <w:proofErr w:type="spellEnd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p w:rsidR="008D7388" w:rsidRPr="00535C34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4C69" w:rsidRPr="00535C34" w:rsidRDefault="00FF4C69" w:rsidP="008D73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sz w:val="24"/>
          <w:szCs w:val="24"/>
          <w:lang w:val="en-US"/>
        </w:rPr>
        <w:t>11.12.2017</w:t>
      </w:r>
    </w:p>
    <w:p w:rsidR="00FF4C69" w:rsidRPr="00535C34" w:rsidRDefault="00CB1042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 Human </w:t>
      </w:r>
      <w:r w:rsidR="00535C34" w:rsidRPr="00535C3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ights</w:t>
      </w:r>
      <w:r w:rsidR="00535C34" w:rsidRPr="00535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environmental protection</w:t>
      </w:r>
      <w:r w:rsidRPr="00535C3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B1042" w:rsidRPr="00535C34" w:rsidRDefault="00BE2612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</w:t>
      </w:r>
      <w:proofErr w:type="spellStart"/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Vojtě</w:t>
      </w:r>
      <w:r w:rsidR="00CB1042" w:rsidRPr="00535C34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proofErr w:type="spellEnd"/>
      <w:r w:rsidR="00CB1042" w:rsidRPr="00535C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B1042" w:rsidRPr="00535C34">
        <w:rPr>
          <w:rFonts w:ascii="Times New Roman" w:hAnsi="Times New Roman" w:cs="Times New Roman"/>
          <w:i/>
          <w:sz w:val="24"/>
          <w:szCs w:val="24"/>
          <w:lang w:val="en-US"/>
        </w:rPr>
        <w:t>Vom</w:t>
      </w:r>
      <w:r w:rsidRPr="00535C34">
        <w:rPr>
          <w:rFonts w:ascii="Times New Roman" w:hAnsi="Times New Roman" w:cs="Times New Roman"/>
          <w:i/>
          <w:sz w:val="24"/>
          <w:szCs w:val="24"/>
          <w:lang w:val="en-US"/>
        </w:rPr>
        <w:t>áč</w:t>
      </w:r>
      <w:r w:rsidR="00CB1042" w:rsidRPr="00535C34">
        <w:rPr>
          <w:rFonts w:ascii="Times New Roman" w:hAnsi="Times New Roman" w:cs="Times New Roman"/>
          <w:i/>
          <w:sz w:val="24"/>
          <w:szCs w:val="24"/>
          <w:lang w:val="en-US"/>
        </w:rPr>
        <w:t>ka</w:t>
      </w:r>
      <w:proofErr w:type="spellEnd"/>
      <w:r w:rsidR="00CB1042" w:rsidRPr="00535C34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</w:p>
    <w:sectPr w:rsidR="00CB1042" w:rsidRPr="0053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82" w:rsidRDefault="00E51E82" w:rsidP="00FA7295">
      <w:pPr>
        <w:spacing w:after="0" w:line="240" w:lineRule="auto"/>
      </w:pPr>
      <w:r>
        <w:separator/>
      </w:r>
    </w:p>
  </w:endnote>
  <w:endnote w:type="continuationSeparator" w:id="0">
    <w:p w:rsidR="00E51E82" w:rsidRDefault="00E51E82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82" w:rsidRDefault="00E51E82" w:rsidP="00FA7295">
      <w:pPr>
        <w:spacing w:after="0" w:line="240" w:lineRule="auto"/>
      </w:pPr>
      <w:r>
        <w:separator/>
      </w:r>
    </w:p>
  </w:footnote>
  <w:footnote w:type="continuationSeparator" w:id="0">
    <w:p w:rsidR="00E51E82" w:rsidRDefault="00E51E82" w:rsidP="00FA7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5D"/>
    <w:rsid w:val="00023A19"/>
    <w:rsid w:val="00040888"/>
    <w:rsid w:val="00077BAE"/>
    <w:rsid w:val="0028410E"/>
    <w:rsid w:val="002B4173"/>
    <w:rsid w:val="002B772B"/>
    <w:rsid w:val="002C0154"/>
    <w:rsid w:val="002E051A"/>
    <w:rsid w:val="00461CBB"/>
    <w:rsid w:val="004A4FB2"/>
    <w:rsid w:val="004A62FA"/>
    <w:rsid w:val="005003E7"/>
    <w:rsid w:val="00534F4D"/>
    <w:rsid w:val="00535C34"/>
    <w:rsid w:val="00544780"/>
    <w:rsid w:val="005560A6"/>
    <w:rsid w:val="005B065D"/>
    <w:rsid w:val="005E083B"/>
    <w:rsid w:val="006035A8"/>
    <w:rsid w:val="006060DA"/>
    <w:rsid w:val="00672615"/>
    <w:rsid w:val="00712E85"/>
    <w:rsid w:val="00714DA3"/>
    <w:rsid w:val="00746127"/>
    <w:rsid w:val="00755600"/>
    <w:rsid w:val="007731F6"/>
    <w:rsid w:val="00773A87"/>
    <w:rsid w:val="00785382"/>
    <w:rsid w:val="00801FC0"/>
    <w:rsid w:val="00811F0B"/>
    <w:rsid w:val="00831ED9"/>
    <w:rsid w:val="008D7388"/>
    <w:rsid w:val="008E5FC0"/>
    <w:rsid w:val="008F2A5F"/>
    <w:rsid w:val="008F37B7"/>
    <w:rsid w:val="009C75E5"/>
    <w:rsid w:val="00A17E61"/>
    <w:rsid w:val="00AE580E"/>
    <w:rsid w:val="00B273CC"/>
    <w:rsid w:val="00B82D6F"/>
    <w:rsid w:val="00BE2612"/>
    <w:rsid w:val="00C166EB"/>
    <w:rsid w:val="00CA6773"/>
    <w:rsid w:val="00CB1042"/>
    <w:rsid w:val="00CD6F1C"/>
    <w:rsid w:val="00CF16AD"/>
    <w:rsid w:val="00D36357"/>
    <w:rsid w:val="00D9473D"/>
    <w:rsid w:val="00DA6CBF"/>
    <w:rsid w:val="00DB3E9A"/>
    <w:rsid w:val="00E03E21"/>
    <w:rsid w:val="00E06E13"/>
    <w:rsid w:val="00E1372C"/>
    <w:rsid w:val="00E51E82"/>
    <w:rsid w:val="00E82557"/>
    <w:rsid w:val="00EE1891"/>
    <w:rsid w:val="00EF0716"/>
    <w:rsid w:val="00F06D3B"/>
    <w:rsid w:val="00F81F83"/>
    <w:rsid w:val="00FA7295"/>
    <w:rsid w:val="00FB0D3B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jancar</cp:lastModifiedBy>
  <cp:revision>5</cp:revision>
  <cp:lastPrinted>2017-01-16T15:16:00Z</cp:lastPrinted>
  <dcterms:created xsi:type="dcterms:W3CDTF">2017-09-12T13:18:00Z</dcterms:created>
  <dcterms:modified xsi:type="dcterms:W3CDTF">2017-09-14T06:49:00Z</dcterms:modified>
</cp:coreProperties>
</file>