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31" w:rsidRPr="003E7108" w:rsidRDefault="00471B31" w:rsidP="00471B31">
      <w:pPr>
        <w:rPr>
          <w:rFonts w:ascii="Times New Roman" w:hAnsi="Times New Roman" w:cs="Times New Roman"/>
          <w:b/>
          <w:sz w:val="24"/>
          <w:szCs w:val="24"/>
        </w:rPr>
      </w:pPr>
      <w:r w:rsidRPr="003E7108">
        <w:rPr>
          <w:rFonts w:ascii="Times New Roman" w:hAnsi="Times New Roman" w:cs="Times New Roman"/>
          <w:b/>
          <w:sz w:val="24"/>
          <w:szCs w:val="24"/>
        </w:rPr>
        <w:t>TÉMATA KOLOKVIÁLNÍCH PRACÍ</w:t>
      </w:r>
    </w:p>
    <w:p w:rsidR="00471B31" w:rsidRPr="003E7108" w:rsidRDefault="00471B31" w:rsidP="00471B31">
      <w:pPr>
        <w:rPr>
          <w:rFonts w:ascii="Times New Roman" w:hAnsi="Times New Roman" w:cs="Times New Roman"/>
          <w:b/>
          <w:sz w:val="24"/>
          <w:szCs w:val="24"/>
        </w:rPr>
      </w:pPr>
      <w:r w:rsidRPr="003E7108">
        <w:rPr>
          <w:rFonts w:ascii="Times New Roman" w:hAnsi="Times New Roman" w:cs="Times New Roman"/>
          <w:b/>
          <w:sz w:val="24"/>
          <w:szCs w:val="24"/>
        </w:rPr>
        <w:t>JUDr. Jana Dudová, Ph.D.</w:t>
      </w:r>
    </w:p>
    <w:p w:rsidR="00471B31" w:rsidRPr="003E7108" w:rsidRDefault="00471B31" w:rsidP="00471B31">
      <w:pPr>
        <w:rPr>
          <w:rFonts w:ascii="Times New Roman" w:hAnsi="Times New Roman" w:cs="Times New Roman"/>
          <w:b/>
          <w:sz w:val="24"/>
          <w:szCs w:val="24"/>
        </w:rPr>
      </w:pPr>
      <w:r w:rsidRPr="003E7108">
        <w:rPr>
          <w:rFonts w:ascii="Times New Roman" w:hAnsi="Times New Roman" w:cs="Times New Roman"/>
          <w:b/>
          <w:sz w:val="24"/>
          <w:szCs w:val="24"/>
        </w:rPr>
        <w:t xml:space="preserve">Konzultační hodiny: </w:t>
      </w:r>
      <w:r>
        <w:rPr>
          <w:rFonts w:ascii="Times New Roman" w:hAnsi="Times New Roman" w:cs="Times New Roman"/>
          <w:b/>
          <w:sz w:val="24"/>
          <w:szCs w:val="24"/>
        </w:rPr>
        <w:t>pondělí</w:t>
      </w:r>
      <w:r w:rsidRPr="003E710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E7108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71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1. Realizace veřejně prospěšné stavby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2.  Přezkum územně plánovací dokumentace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3.  Věcná práva třetích osob k pozemku (obecně nebo se zaměřením na konkrétní situaci)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4.  Nájem a pacht k pozemku (obecně nebo se zaměřením na konkrétní situaci)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5.  Pozemky zahrnuté do veřejného prostranství  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6.  Změna druhu pozemku z hlediska dalšího využití území 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7.  Právní režim liniových staveb (inženýrských sítí)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8. Právo stavby (obecně nebo se zaměřením na konkrétní situaci) 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 9. Stavba zřízená na cizím pozemku (obecně nebo se zaměřením na konkrétní situaci) </w:t>
      </w: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10. Vlastní téma </w:t>
      </w: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b/>
          <w:sz w:val="24"/>
          <w:szCs w:val="24"/>
        </w:rPr>
        <w:t>Pokyny ke zpracování, výběru a prezentaci témat:</w:t>
      </w:r>
      <w:r w:rsidRPr="003E7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>K tématu se lze přihlásit do 30. 11.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7108">
        <w:rPr>
          <w:rFonts w:ascii="Times New Roman" w:hAnsi="Times New Roman" w:cs="Times New Roman"/>
          <w:sz w:val="24"/>
          <w:szCs w:val="24"/>
        </w:rPr>
        <w:t>. Návrh vlastního volného tématu se stručnou osnovou je třeba zaslat k odsouhlasení nejpozději do 30. 11.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  <w:r w:rsidRPr="003E7108">
        <w:rPr>
          <w:rFonts w:ascii="Times New Roman" w:hAnsi="Times New Roman" w:cs="Times New Roman"/>
          <w:sz w:val="24"/>
          <w:szCs w:val="24"/>
        </w:rPr>
        <w:t xml:space="preserve"> jana.dudova@law.muni.cz. 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Práci je třeba odevzdat nejpozději 3 dny před konáním kolokvia vložením do </w:t>
      </w:r>
      <w:proofErr w:type="spellStart"/>
      <w:r w:rsidRPr="003E7108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3E7108">
        <w:rPr>
          <w:rFonts w:ascii="Times New Roman" w:hAnsi="Times New Roman" w:cs="Times New Roman"/>
          <w:sz w:val="24"/>
          <w:szCs w:val="24"/>
        </w:rPr>
        <w:t xml:space="preserve"> předmětu v </w:t>
      </w:r>
      <w:proofErr w:type="spellStart"/>
      <w:r w:rsidRPr="003E710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E7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Rozsah práce: 10 -15 stran </w:t>
      </w:r>
    </w:p>
    <w:p w:rsidR="00471B31" w:rsidRPr="003E7108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>Průběh kolokvia: Kolokvi</w:t>
      </w:r>
      <w:r>
        <w:rPr>
          <w:rFonts w:ascii="Times New Roman" w:hAnsi="Times New Roman" w:cs="Times New Roman"/>
          <w:sz w:val="24"/>
          <w:szCs w:val="24"/>
        </w:rPr>
        <w:t>um proběhne v lednu a únoru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7108">
        <w:rPr>
          <w:rFonts w:ascii="Times New Roman" w:hAnsi="Times New Roman" w:cs="Times New Roman"/>
          <w:sz w:val="24"/>
          <w:szCs w:val="24"/>
        </w:rPr>
        <w:t xml:space="preserve"> – přesné termíny budou včas zveřejněny v </w:t>
      </w:r>
      <w:proofErr w:type="spellStart"/>
      <w:r w:rsidRPr="003E710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E7108">
        <w:rPr>
          <w:rFonts w:ascii="Times New Roman" w:hAnsi="Times New Roman" w:cs="Times New Roman"/>
          <w:sz w:val="24"/>
          <w:szCs w:val="24"/>
        </w:rPr>
        <w:t xml:space="preserve"> a oznámeny e-mailem. </w:t>
      </w: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>Student bude prezentovat svou práci a poté bude následovat diskuze</w:t>
      </w:r>
      <w:r>
        <w:rPr>
          <w:rFonts w:ascii="Times New Roman" w:hAnsi="Times New Roman" w:cs="Times New Roman"/>
          <w:sz w:val="24"/>
          <w:szCs w:val="24"/>
        </w:rPr>
        <w:t xml:space="preserve"> k danému tématu</w:t>
      </w:r>
      <w:r w:rsidRPr="003E7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 dne 1. 11. 2018 </w:t>
      </w:r>
    </w:p>
    <w:p w:rsidR="00471B31" w:rsidRPr="003E7108" w:rsidRDefault="00471B31" w:rsidP="00471B3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Jana Dudová, Ph.D.</w:t>
      </w:r>
    </w:p>
    <w:p w:rsidR="00471B31" w:rsidRDefault="00471B31" w:rsidP="00471B31">
      <w:bookmarkStart w:id="0" w:name="_GoBack"/>
      <w:bookmarkEnd w:id="0"/>
    </w:p>
    <w:sectPr w:rsidR="0047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31"/>
    <w:rsid w:val="00471B31"/>
    <w:rsid w:val="00B43230"/>
    <w:rsid w:val="00B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CCFB"/>
  <w15:chartTrackingRefBased/>
  <w15:docId w15:val="{128E0B85-CAEA-420A-A686-2561E50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2018-11-02T14:19:00Z</dcterms:created>
  <dcterms:modified xsi:type="dcterms:W3CDTF">2018-11-02T14:19:00Z</dcterms:modified>
</cp:coreProperties>
</file>