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4A1E" w14:textId="77777777" w:rsidR="00866B2E" w:rsidRPr="000950F1" w:rsidRDefault="00866B2E" w:rsidP="00866B2E">
      <w:pPr>
        <w:jc w:val="center"/>
        <w:rPr>
          <w:b/>
          <w:sz w:val="32"/>
        </w:rPr>
      </w:pPr>
      <w:r w:rsidRPr="000950F1">
        <w:rPr>
          <w:b/>
          <w:sz w:val="32"/>
        </w:rPr>
        <w:t>PRÁVO  ŽIVOTNÍHO  PROSTŘEDÍ – OBECNÁ ČÁST</w:t>
      </w:r>
    </w:p>
    <w:p w14:paraId="0DBC3D23" w14:textId="77777777" w:rsidR="00866B2E" w:rsidRPr="000950F1" w:rsidRDefault="00866B2E" w:rsidP="00866B2E">
      <w:pPr>
        <w:jc w:val="center"/>
        <w:rPr>
          <w:sz w:val="28"/>
        </w:rPr>
      </w:pPr>
    </w:p>
    <w:p w14:paraId="09823232" w14:textId="77777777" w:rsidR="004975E1" w:rsidRPr="000950F1" w:rsidRDefault="004975E1" w:rsidP="00866B2E">
      <w:pPr>
        <w:jc w:val="center"/>
        <w:rPr>
          <w:sz w:val="28"/>
        </w:rPr>
      </w:pPr>
    </w:p>
    <w:p w14:paraId="62CC70C5" w14:textId="2E5308C2" w:rsidR="00866B2E" w:rsidRPr="000950F1" w:rsidRDefault="00866B2E" w:rsidP="00866B2E">
      <w:pPr>
        <w:jc w:val="center"/>
        <w:rPr>
          <w:sz w:val="32"/>
        </w:rPr>
      </w:pPr>
      <w:r w:rsidRPr="000950F1">
        <w:rPr>
          <w:sz w:val="28"/>
        </w:rPr>
        <w:t>PROGRAM  SEMINÁŘ</w:t>
      </w:r>
      <w:r w:rsidR="00DD57CD" w:rsidRPr="000950F1">
        <w:rPr>
          <w:caps/>
          <w:sz w:val="28"/>
        </w:rPr>
        <w:t>ů (PODZIM 202</w:t>
      </w:r>
      <w:r w:rsidR="009173F9" w:rsidRPr="000950F1">
        <w:rPr>
          <w:caps/>
          <w:sz w:val="28"/>
        </w:rPr>
        <w:t>2</w:t>
      </w:r>
      <w:r w:rsidRPr="000950F1">
        <w:rPr>
          <w:caps/>
          <w:sz w:val="28"/>
        </w:rPr>
        <w:t>)</w:t>
      </w:r>
    </w:p>
    <w:p w14:paraId="580F0FC7" w14:textId="77777777" w:rsidR="00866B2E" w:rsidRPr="000950F1" w:rsidRDefault="00866B2E" w:rsidP="00866B2E"/>
    <w:p w14:paraId="54DD39CE" w14:textId="77777777" w:rsidR="004975E1" w:rsidRPr="000950F1" w:rsidRDefault="004975E1" w:rsidP="00866B2E"/>
    <w:p w14:paraId="45FF7EFC" w14:textId="77777777" w:rsidR="00866B2E" w:rsidRPr="000950F1" w:rsidRDefault="00866B2E" w:rsidP="00866B2E"/>
    <w:p w14:paraId="75B759A4" w14:textId="77777777" w:rsidR="00866B2E" w:rsidRPr="000950F1" w:rsidRDefault="005D22ED" w:rsidP="00866B2E">
      <w:r w:rsidRPr="000950F1">
        <w:t>d</w:t>
      </w:r>
      <w:r w:rsidR="00866B2E" w:rsidRPr="000950F1">
        <w:t xml:space="preserve">oc.JUDr. Ilona Jančářová, Ph.D.                                                     </w:t>
      </w:r>
      <w:r w:rsidR="00866B2E" w:rsidRPr="000950F1">
        <w:tab/>
        <w:t>Konzultační hodiny:</w:t>
      </w:r>
    </w:p>
    <w:p w14:paraId="15F6EF74" w14:textId="4BF5A704" w:rsidR="00866B2E" w:rsidRPr="000950F1" w:rsidRDefault="00866B2E" w:rsidP="00866B2E">
      <w:r w:rsidRPr="000950F1">
        <w:t>místn. č. 220</w:t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="00DA6323" w:rsidRPr="000950F1">
        <w:t>Po</w:t>
      </w:r>
      <w:r w:rsidRPr="000950F1">
        <w:t>.:</w:t>
      </w:r>
      <w:r w:rsidR="00DA6323" w:rsidRPr="000950F1">
        <w:t>12.00</w:t>
      </w:r>
      <w:r w:rsidR="00DD57CD" w:rsidRPr="000950F1">
        <w:t>– 1</w:t>
      </w:r>
      <w:r w:rsidR="00DA6323" w:rsidRPr="000950F1">
        <w:t>3</w:t>
      </w:r>
      <w:r w:rsidR="00DD57CD" w:rsidRPr="000950F1">
        <w:t>.00</w:t>
      </w:r>
    </w:p>
    <w:p w14:paraId="3D4CE6D2" w14:textId="50E4FEDA" w:rsidR="003E603F" w:rsidRPr="000950F1" w:rsidRDefault="003E603F" w:rsidP="00866B2E">
      <w:r w:rsidRPr="000950F1">
        <w:t>tel.: 549 494 533</w:t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="00FC0EDC" w:rsidRPr="000950F1">
        <w:t xml:space="preserve">     místn. 220)</w:t>
      </w:r>
    </w:p>
    <w:p w14:paraId="27360A01" w14:textId="012D5B9C" w:rsidR="00FC0EDC" w:rsidRPr="000950F1" w:rsidRDefault="00FC0EDC" w:rsidP="00866B2E"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  <w:t xml:space="preserve">Jindy po předchozí </w:t>
      </w:r>
    </w:p>
    <w:p w14:paraId="5B355CB9" w14:textId="3764E33A" w:rsidR="00FC0EDC" w:rsidRPr="000950F1" w:rsidRDefault="00FC0EDC" w:rsidP="00FC0EDC">
      <w:pPr>
        <w:ind w:left="7080"/>
      </w:pPr>
      <w:r w:rsidRPr="000950F1">
        <w:t>domluvě.</w:t>
      </w:r>
    </w:p>
    <w:p w14:paraId="4A3FCA2C" w14:textId="77777777" w:rsidR="00866B2E" w:rsidRPr="000950F1" w:rsidRDefault="00866B2E" w:rsidP="00866B2E">
      <w:r w:rsidRPr="000950F1">
        <w:tab/>
      </w:r>
    </w:p>
    <w:p w14:paraId="0C3BE98E" w14:textId="77777777" w:rsidR="00866B2E" w:rsidRPr="000950F1" w:rsidRDefault="00866B2E" w:rsidP="00866B2E"/>
    <w:p w14:paraId="717BB1D1" w14:textId="77777777" w:rsidR="00866B2E" w:rsidRPr="000950F1" w:rsidRDefault="00866B2E" w:rsidP="00866B2E"/>
    <w:p w14:paraId="316198D6" w14:textId="7F83CF47" w:rsidR="00866B2E" w:rsidRPr="000950F1" w:rsidRDefault="00866B2E" w:rsidP="00866B2E">
      <w:pPr>
        <w:rPr>
          <w:sz w:val="28"/>
          <w:szCs w:val="28"/>
        </w:rPr>
      </w:pPr>
      <w:r w:rsidRPr="000950F1">
        <w:rPr>
          <w:sz w:val="28"/>
          <w:szCs w:val="28"/>
        </w:rPr>
        <w:t>Předmět:</w:t>
      </w:r>
      <w:r w:rsidR="000950F1">
        <w:rPr>
          <w:sz w:val="28"/>
          <w:szCs w:val="28"/>
        </w:rPr>
        <w:t xml:space="preserve"> </w:t>
      </w:r>
      <w:r w:rsidRPr="000950F1">
        <w:rPr>
          <w:b/>
          <w:sz w:val="28"/>
          <w:szCs w:val="28"/>
        </w:rPr>
        <w:t>Právo životního prostředí</w:t>
      </w:r>
    </w:p>
    <w:p w14:paraId="0831119A" w14:textId="77777777" w:rsidR="00866B2E" w:rsidRPr="000950F1" w:rsidRDefault="00866B2E" w:rsidP="00866B2E"/>
    <w:p w14:paraId="5D7CFBD6" w14:textId="77777777" w:rsidR="00866B2E" w:rsidRPr="000950F1" w:rsidRDefault="00866B2E" w:rsidP="00866B2E"/>
    <w:p w14:paraId="1ED6381B" w14:textId="77777777" w:rsidR="007254EB" w:rsidRPr="000950F1" w:rsidRDefault="001A0DBD" w:rsidP="00866B2E">
      <w:pPr>
        <w:pStyle w:val="Odstavecseseznamem"/>
        <w:numPr>
          <w:ilvl w:val="0"/>
          <w:numId w:val="1"/>
        </w:numPr>
      </w:pPr>
      <w:r w:rsidRPr="000950F1">
        <w:t xml:space="preserve">Nástroje právní regulace v ochraně jednotlivých složek životního prostředí - opakování. </w:t>
      </w:r>
      <w:r w:rsidR="00866B2E" w:rsidRPr="000950F1">
        <w:t xml:space="preserve">Integrované povolování a další nástroje prevence. Organizační záležitosti. </w:t>
      </w:r>
    </w:p>
    <w:p w14:paraId="1B3324D9" w14:textId="2BB5A277" w:rsidR="00866B2E" w:rsidRPr="000950F1" w:rsidRDefault="00DD57CD" w:rsidP="007254EB">
      <w:pPr>
        <w:pStyle w:val="Odstavecseseznamem"/>
      </w:pPr>
      <w:r w:rsidRPr="000950F1">
        <w:t>(2</w:t>
      </w:r>
      <w:r w:rsidR="009173F9" w:rsidRPr="000950F1">
        <w:t>6</w:t>
      </w:r>
      <w:r w:rsidRPr="000950F1">
        <w:t>.9</w:t>
      </w:r>
      <w:r w:rsidR="009173F9" w:rsidRPr="000950F1">
        <w:t>.</w:t>
      </w:r>
      <w:r w:rsidR="00F254D8" w:rsidRPr="000950F1">
        <w:t xml:space="preserve"> a </w:t>
      </w:r>
      <w:r w:rsidR="009173F9" w:rsidRPr="000950F1">
        <w:t>3</w:t>
      </w:r>
      <w:r w:rsidR="00866B2E" w:rsidRPr="000950F1">
        <w:t>.10.)</w:t>
      </w:r>
    </w:p>
    <w:p w14:paraId="141965C9" w14:textId="77777777" w:rsidR="00866B2E" w:rsidRPr="000950F1" w:rsidRDefault="00866B2E" w:rsidP="00866B2E"/>
    <w:p w14:paraId="2D629867" w14:textId="59D70A47" w:rsidR="007254EB" w:rsidRPr="000950F1" w:rsidRDefault="00866B2E" w:rsidP="00292118">
      <w:pPr>
        <w:pStyle w:val="Odstavecseseznamem"/>
        <w:numPr>
          <w:ilvl w:val="0"/>
          <w:numId w:val="1"/>
        </w:numPr>
      </w:pPr>
      <w:r w:rsidRPr="000950F1">
        <w:t>Odpovědnost v právu životního</w:t>
      </w:r>
      <w:r w:rsidR="000950F1">
        <w:t xml:space="preserve"> </w:t>
      </w:r>
      <w:r w:rsidRPr="000950F1">
        <w:t>prostředí</w:t>
      </w:r>
      <w:r w:rsidR="000950F1">
        <w:t xml:space="preserve"> - </w:t>
      </w:r>
      <w:r w:rsidR="003771A8" w:rsidRPr="000950F1">
        <w:t>systém</w:t>
      </w:r>
      <w:r w:rsidRPr="000950F1">
        <w:t xml:space="preserve">. </w:t>
      </w:r>
      <w:r w:rsidR="00AA25FC" w:rsidRPr="000950F1">
        <w:t>Odpovědnost trestně právní a správně právní.</w:t>
      </w:r>
      <w:r w:rsidR="00292118" w:rsidRPr="000950F1">
        <w:t xml:space="preserve"> Odpovědnost za ekologickou újmu a závazky z deliktů v ochraně životního prostředí.</w:t>
      </w:r>
    </w:p>
    <w:p w14:paraId="3A7D6CBA" w14:textId="58E7134A" w:rsidR="00866B2E" w:rsidRPr="000950F1" w:rsidRDefault="001A0DBD" w:rsidP="007254EB">
      <w:pPr>
        <w:pStyle w:val="Odstavecseseznamem"/>
      </w:pPr>
      <w:r w:rsidRPr="000950F1">
        <w:t>(</w:t>
      </w:r>
      <w:r w:rsidR="00DD57CD" w:rsidRPr="000950F1">
        <w:t>1</w:t>
      </w:r>
      <w:r w:rsidR="009173F9" w:rsidRPr="000950F1">
        <w:t>0</w:t>
      </w:r>
      <w:r w:rsidR="00BE11C9" w:rsidRPr="000950F1">
        <w:t xml:space="preserve">.10. a </w:t>
      </w:r>
      <w:r w:rsidR="00DD57CD" w:rsidRPr="000950F1">
        <w:t>1</w:t>
      </w:r>
      <w:r w:rsidR="009173F9" w:rsidRPr="000950F1">
        <w:t>7</w:t>
      </w:r>
      <w:r w:rsidR="00BE11C9" w:rsidRPr="000950F1">
        <w:t>.10.)</w:t>
      </w:r>
    </w:p>
    <w:p w14:paraId="78C0F615" w14:textId="77777777" w:rsidR="00866B2E" w:rsidRPr="000950F1" w:rsidRDefault="00866B2E" w:rsidP="00866B2E">
      <w:pPr>
        <w:pStyle w:val="Odstavecseseznamem"/>
      </w:pPr>
    </w:p>
    <w:p w14:paraId="1DAD6DA8" w14:textId="77777777" w:rsidR="00292118" w:rsidRPr="000950F1" w:rsidRDefault="00292118" w:rsidP="00292118">
      <w:pPr>
        <w:pStyle w:val="Odstavecseseznamem"/>
        <w:numPr>
          <w:ilvl w:val="0"/>
          <w:numId w:val="1"/>
        </w:numPr>
      </w:pPr>
      <w:r w:rsidRPr="000950F1">
        <w:t xml:space="preserve">Ochrana životního prostředí v územním plánování a navazujících řízeních podle </w:t>
      </w:r>
    </w:p>
    <w:p w14:paraId="21547A69" w14:textId="77777777" w:rsidR="007254EB" w:rsidRPr="000950F1" w:rsidRDefault="00292118" w:rsidP="00292118">
      <w:pPr>
        <w:pStyle w:val="Odstavecseseznamem"/>
      </w:pPr>
      <w:r w:rsidRPr="000950F1">
        <w:t xml:space="preserve">stavebního zákona, procedura posuzování vlivů na životní prostředí (EIA, SEA). </w:t>
      </w:r>
    </w:p>
    <w:p w14:paraId="40E8C059" w14:textId="1501C84D" w:rsidR="00866B2E" w:rsidRPr="000950F1" w:rsidRDefault="00DD57CD" w:rsidP="007254EB">
      <w:pPr>
        <w:pStyle w:val="Odstavecseseznamem"/>
      </w:pPr>
      <w:r w:rsidRPr="000950F1">
        <w:t>(2</w:t>
      </w:r>
      <w:r w:rsidR="009173F9" w:rsidRPr="000950F1">
        <w:t>4</w:t>
      </w:r>
      <w:r w:rsidR="00BE11C9" w:rsidRPr="000950F1">
        <w:t>.1</w:t>
      </w:r>
      <w:r w:rsidRPr="000950F1">
        <w:t xml:space="preserve">0. a </w:t>
      </w:r>
      <w:r w:rsidR="003E0B8B" w:rsidRPr="000950F1">
        <w:t>3</w:t>
      </w:r>
      <w:r w:rsidR="00BE11C9" w:rsidRPr="000950F1">
        <w:t>1</w:t>
      </w:r>
      <w:r w:rsidR="001A0DBD" w:rsidRPr="000950F1">
        <w:t>.1</w:t>
      </w:r>
      <w:r w:rsidR="003E0B8B" w:rsidRPr="000950F1">
        <w:t>0</w:t>
      </w:r>
      <w:r w:rsidR="001A0DBD" w:rsidRPr="000950F1">
        <w:t>.)</w:t>
      </w:r>
    </w:p>
    <w:p w14:paraId="3C27E4A2" w14:textId="77777777" w:rsidR="00292118" w:rsidRPr="000950F1" w:rsidRDefault="00292118" w:rsidP="001A0DBD">
      <w:pPr>
        <w:pStyle w:val="Odstavecseseznamem"/>
      </w:pPr>
    </w:p>
    <w:p w14:paraId="617AED92" w14:textId="77777777" w:rsidR="00292118" w:rsidRPr="000950F1" w:rsidRDefault="00292118" w:rsidP="00292118">
      <w:pPr>
        <w:pStyle w:val="Odstavecseseznamem"/>
        <w:numPr>
          <w:ilvl w:val="0"/>
          <w:numId w:val="1"/>
        </w:numPr>
      </w:pPr>
      <w:r w:rsidRPr="000950F1">
        <w:t xml:space="preserve">Řešení střetů zájmů. Ochrana kulturních památek, </w:t>
      </w:r>
      <w:r w:rsidR="007C406E" w:rsidRPr="000950F1">
        <w:t xml:space="preserve">ochrana před </w:t>
      </w:r>
      <w:r w:rsidRPr="000950F1">
        <w:t>hluk</w:t>
      </w:r>
      <w:r w:rsidR="007C406E" w:rsidRPr="000950F1">
        <w:t>em</w:t>
      </w:r>
      <w:r w:rsidRPr="000950F1">
        <w:t xml:space="preserve">. </w:t>
      </w:r>
    </w:p>
    <w:p w14:paraId="43F8E842" w14:textId="60127452" w:rsidR="00292118" w:rsidRPr="000950F1" w:rsidRDefault="00DD57CD" w:rsidP="00292118">
      <w:pPr>
        <w:pStyle w:val="Odstavecseseznamem"/>
      </w:pPr>
      <w:r w:rsidRPr="000950F1">
        <w:t xml:space="preserve"> (</w:t>
      </w:r>
      <w:r w:rsidR="003E0B8B" w:rsidRPr="000950F1">
        <w:t>7</w:t>
      </w:r>
      <w:r w:rsidRPr="000950F1">
        <w:t>.11. a 1</w:t>
      </w:r>
      <w:r w:rsidR="003E0B8B" w:rsidRPr="000950F1">
        <w:t>4</w:t>
      </w:r>
      <w:r w:rsidR="00292118" w:rsidRPr="000950F1">
        <w:t>.11</w:t>
      </w:r>
      <w:r w:rsidR="00BE11C9" w:rsidRPr="000950F1">
        <w:t>.</w:t>
      </w:r>
      <w:r w:rsidR="00292118" w:rsidRPr="000950F1">
        <w:t xml:space="preserve">) </w:t>
      </w:r>
    </w:p>
    <w:p w14:paraId="3EF30D3C" w14:textId="77777777" w:rsidR="00292118" w:rsidRPr="000950F1" w:rsidRDefault="00292118" w:rsidP="00292118">
      <w:pPr>
        <w:pStyle w:val="Odstavecseseznamem"/>
      </w:pPr>
    </w:p>
    <w:p w14:paraId="0D4F87CC" w14:textId="77777777" w:rsidR="00866B2E" w:rsidRPr="000950F1" w:rsidRDefault="00866B2E" w:rsidP="00F254D8">
      <w:pPr>
        <w:pStyle w:val="Odstavecseseznamem"/>
        <w:numPr>
          <w:ilvl w:val="0"/>
          <w:numId w:val="1"/>
        </w:numPr>
      </w:pPr>
      <w:r w:rsidRPr="000950F1">
        <w:t>Ústavní základy práva životního prostředí. Právo na informace o životním prostředí.</w:t>
      </w:r>
      <w:r w:rsidR="007254EB" w:rsidRPr="000950F1">
        <w:t xml:space="preserve"> Účast veřejnosti při ochraně životního prostředí.</w:t>
      </w:r>
    </w:p>
    <w:p w14:paraId="3F195E26" w14:textId="5E069B2A" w:rsidR="00866B2E" w:rsidRPr="000950F1" w:rsidRDefault="00866B2E" w:rsidP="00F254D8">
      <w:pPr>
        <w:pStyle w:val="Odstavecseseznamem"/>
      </w:pPr>
      <w:r w:rsidRPr="000950F1">
        <w:t>(</w:t>
      </w:r>
      <w:r w:rsidR="00DD57CD" w:rsidRPr="000950F1">
        <w:t>2</w:t>
      </w:r>
      <w:r w:rsidR="003E0B8B" w:rsidRPr="000950F1">
        <w:t>1</w:t>
      </w:r>
      <w:r w:rsidR="00DD57CD" w:rsidRPr="000950F1">
        <w:t>.11</w:t>
      </w:r>
      <w:r w:rsidR="00C10A32" w:rsidRPr="000950F1">
        <w:t>.</w:t>
      </w:r>
      <w:r w:rsidRPr="000950F1">
        <w:t xml:space="preserve">a </w:t>
      </w:r>
      <w:r w:rsidR="00DD57CD" w:rsidRPr="000950F1">
        <w:t>2</w:t>
      </w:r>
      <w:r w:rsidR="003E0B8B" w:rsidRPr="000950F1">
        <w:t>8</w:t>
      </w:r>
      <w:r w:rsidR="007254EB" w:rsidRPr="000950F1">
        <w:t>.1</w:t>
      </w:r>
      <w:r w:rsidR="00DD57CD" w:rsidRPr="000950F1">
        <w:t>1</w:t>
      </w:r>
      <w:r w:rsidR="007254EB" w:rsidRPr="000950F1">
        <w:t>.</w:t>
      </w:r>
      <w:r w:rsidRPr="000950F1">
        <w:t xml:space="preserve">) </w:t>
      </w:r>
    </w:p>
    <w:p w14:paraId="4B3DA4C1" w14:textId="77777777" w:rsidR="00866B2E" w:rsidRPr="000950F1" w:rsidRDefault="00866B2E" w:rsidP="00866B2E">
      <w:pPr>
        <w:rPr>
          <w:i/>
        </w:rPr>
      </w:pPr>
    </w:p>
    <w:p w14:paraId="16E66EDC" w14:textId="4B184A57" w:rsidR="007254EB" w:rsidRPr="000950F1" w:rsidRDefault="007254EB" w:rsidP="00F254D8">
      <w:pPr>
        <w:pStyle w:val="Odstavecseseznamem"/>
        <w:numPr>
          <w:ilvl w:val="0"/>
          <w:numId w:val="1"/>
        </w:numPr>
      </w:pPr>
      <w:r w:rsidRPr="000950F1">
        <w:t>Vlastnictví a ochrana životního prostředí</w:t>
      </w:r>
      <w:r w:rsidR="00294B5D" w:rsidRPr="000950F1">
        <w:t xml:space="preserve">. </w:t>
      </w:r>
      <w:r w:rsidR="00C01C19" w:rsidRPr="000950F1">
        <w:t xml:space="preserve">Ekonomické nástroje a jejich úloha při ochraně životního prostředí. </w:t>
      </w:r>
      <w:r w:rsidR="00294B5D" w:rsidRPr="000950F1">
        <w:t>Zkušební/zápočtový test (</w:t>
      </w:r>
      <w:r w:rsidR="00FC0EDC" w:rsidRPr="000950F1">
        <w:t>5</w:t>
      </w:r>
      <w:r w:rsidRPr="000950F1">
        <w:t>.12.</w:t>
      </w:r>
      <w:r w:rsidR="00DD57CD" w:rsidRPr="000950F1">
        <w:t xml:space="preserve"> a </w:t>
      </w:r>
      <w:r w:rsidR="00FC0EDC" w:rsidRPr="000950F1">
        <w:t>12</w:t>
      </w:r>
      <w:r w:rsidR="00DD57CD" w:rsidRPr="000950F1">
        <w:t>.12.</w:t>
      </w:r>
      <w:r w:rsidRPr="000950F1">
        <w:t>)</w:t>
      </w:r>
    </w:p>
    <w:p w14:paraId="2137B33C" w14:textId="77777777" w:rsidR="00866B2E" w:rsidRPr="000950F1" w:rsidRDefault="00866B2E" w:rsidP="00866B2E"/>
    <w:p w14:paraId="3343216A" w14:textId="77777777" w:rsidR="00BF4D66" w:rsidRPr="000950F1" w:rsidRDefault="00BF4D66" w:rsidP="00866B2E"/>
    <w:p w14:paraId="70E3B8F2" w14:textId="54253A87" w:rsidR="00866B2E" w:rsidRPr="000950F1" w:rsidRDefault="00866B2E" w:rsidP="00866B2E">
      <w:r w:rsidRPr="000950F1">
        <w:t xml:space="preserve">Způsob práce:  Výuka bude založena na řešení praktických příkladů s využitím teoretických </w:t>
      </w:r>
    </w:p>
    <w:p w14:paraId="6B3B05EF" w14:textId="77777777" w:rsidR="00866B2E" w:rsidRPr="000950F1" w:rsidRDefault="00866B2E" w:rsidP="00866B2E">
      <w:r w:rsidRPr="000950F1">
        <w:tab/>
      </w:r>
      <w:r w:rsidRPr="000950F1">
        <w:tab/>
        <w:t xml:space="preserve"> poznatků. Důraz bude kladen na aplikaci právních předpisů při řešení </w:t>
      </w:r>
    </w:p>
    <w:p w14:paraId="525FA2ED" w14:textId="77777777" w:rsidR="00866B2E" w:rsidRPr="000950F1" w:rsidRDefault="00866B2E" w:rsidP="00866B2E">
      <w:r w:rsidRPr="000950F1">
        <w:tab/>
      </w:r>
      <w:r w:rsidRPr="000950F1">
        <w:tab/>
        <w:t xml:space="preserve"> modelových i skutečných situací v rámci vybraných témat. Proto je nezbytná </w:t>
      </w:r>
    </w:p>
    <w:p w14:paraId="39FA36BD" w14:textId="77777777" w:rsidR="00866B2E" w:rsidRPr="000950F1" w:rsidRDefault="00866B2E" w:rsidP="00866B2E">
      <w:r w:rsidRPr="000950F1">
        <w:tab/>
      </w:r>
      <w:r w:rsidRPr="000950F1">
        <w:tab/>
        <w:t xml:space="preserve"> předchozí příprava, která bude vyžadována ve všech seminárních hodinách, </w:t>
      </w:r>
    </w:p>
    <w:p w14:paraId="4F12C5EE" w14:textId="69C2E278" w:rsidR="00866B2E" w:rsidRPr="000950F1" w:rsidRDefault="00866B2E" w:rsidP="00866B2E">
      <w:r w:rsidRPr="000950F1">
        <w:t xml:space="preserve">                        stejně </w:t>
      </w:r>
      <w:r w:rsidR="00FC0EDC" w:rsidRPr="000950F1">
        <w:t xml:space="preserve">jako povinnost </w:t>
      </w:r>
      <w:r w:rsidRPr="000950F1">
        <w:t>mít k dispozici níže uvedené prameny práva.</w:t>
      </w:r>
    </w:p>
    <w:p w14:paraId="1E400A10" w14:textId="77777777" w:rsidR="00866B2E" w:rsidRPr="000950F1" w:rsidRDefault="00866B2E" w:rsidP="00866B2E"/>
    <w:p w14:paraId="36EA5D7D" w14:textId="77777777" w:rsidR="00BF4D66" w:rsidRPr="000950F1" w:rsidRDefault="00BF4D66" w:rsidP="00866B2E">
      <w:pPr>
        <w:overflowPunct w:val="0"/>
        <w:autoSpaceDE w:val="0"/>
        <w:autoSpaceDN w:val="0"/>
        <w:adjustRightInd w:val="0"/>
      </w:pPr>
    </w:p>
    <w:p w14:paraId="19CED00C" w14:textId="4F966D2C" w:rsidR="00866B2E" w:rsidRPr="000950F1" w:rsidRDefault="00866B2E" w:rsidP="00866B2E">
      <w:pPr>
        <w:overflowPunct w:val="0"/>
        <w:autoSpaceDE w:val="0"/>
        <w:autoSpaceDN w:val="0"/>
        <w:adjustRightInd w:val="0"/>
      </w:pPr>
      <w:r w:rsidRPr="000950F1">
        <w:lastRenderedPageBreak/>
        <w:t>Předpoklady pro udělení zápočtu:    1. Příprava na diskusi, písemné zpracování seminárního</w:t>
      </w:r>
    </w:p>
    <w:p w14:paraId="2E1013BC" w14:textId="77777777" w:rsidR="00866B2E" w:rsidRPr="000950F1" w:rsidRDefault="00866B2E" w:rsidP="00866B2E">
      <w:pPr>
        <w:overflowPunct w:val="0"/>
        <w:autoSpaceDE w:val="0"/>
        <w:autoSpaceDN w:val="0"/>
        <w:adjustRightInd w:val="0"/>
        <w:ind w:left="2832" w:firstLine="708"/>
        <w:rPr>
          <w:b/>
          <w:bCs/>
        </w:rPr>
      </w:pPr>
      <w:r w:rsidRPr="000950F1">
        <w:t xml:space="preserve">úkolu a jeho odevzdání do </w:t>
      </w:r>
      <w:r w:rsidRPr="000950F1">
        <w:rPr>
          <w:b/>
        </w:rPr>
        <w:t xml:space="preserve">odevzdávárny </w:t>
      </w:r>
      <w:r w:rsidRPr="000950F1">
        <w:rPr>
          <w:b/>
          <w:bCs/>
        </w:rPr>
        <w:t xml:space="preserve">nejpozději </w:t>
      </w:r>
      <w:r w:rsidR="001A0DBD" w:rsidRPr="000950F1">
        <w:rPr>
          <w:b/>
          <w:bCs/>
        </w:rPr>
        <w:t>6</w:t>
      </w:r>
      <w:r w:rsidRPr="000950F1">
        <w:rPr>
          <w:b/>
          <w:bCs/>
        </w:rPr>
        <w:t xml:space="preserve">0 </w:t>
      </w:r>
    </w:p>
    <w:p w14:paraId="39D1CFB1" w14:textId="77777777" w:rsidR="001A0DBD" w:rsidRPr="000950F1" w:rsidRDefault="00866B2E" w:rsidP="00C10A32">
      <w:pPr>
        <w:overflowPunct w:val="0"/>
        <w:autoSpaceDE w:val="0"/>
        <w:autoSpaceDN w:val="0"/>
        <w:adjustRightInd w:val="0"/>
        <w:ind w:left="2832" w:firstLine="708"/>
      </w:pPr>
      <w:r w:rsidRPr="000950F1">
        <w:rPr>
          <w:b/>
          <w:bCs/>
        </w:rPr>
        <w:t>minut před zahájením semináře</w:t>
      </w:r>
      <w:r w:rsidRPr="000950F1">
        <w:t xml:space="preserve">. </w:t>
      </w:r>
    </w:p>
    <w:p w14:paraId="41197C36" w14:textId="77777777" w:rsidR="00C36F97" w:rsidRPr="000950F1" w:rsidRDefault="00C36F97" w:rsidP="00866B2E">
      <w:pPr>
        <w:overflowPunct w:val="0"/>
        <w:autoSpaceDE w:val="0"/>
        <w:autoSpaceDN w:val="0"/>
        <w:adjustRightInd w:val="0"/>
        <w:ind w:left="2832" w:firstLine="708"/>
      </w:pPr>
    </w:p>
    <w:p w14:paraId="09BF0554" w14:textId="77777777" w:rsidR="00C01C19" w:rsidRPr="000950F1" w:rsidRDefault="00C36F97" w:rsidP="00294B5D">
      <w:pPr>
        <w:overflowPunct w:val="0"/>
        <w:autoSpaceDE w:val="0"/>
        <w:autoSpaceDN w:val="0"/>
        <w:adjustRightInd w:val="0"/>
        <w:rPr>
          <w:b/>
        </w:rPr>
      </w:pPr>
      <w:r w:rsidRPr="000950F1">
        <w:tab/>
      </w:r>
      <w:r w:rsidRPr="000950F1">
        <w:tab/>
      </w:r>
      <w:r w:rsidRPr="000950F1">
        <w:tab/>
      </w:r>
      <w:r w:rsidRPr="000950F1">
        <w:tab/>
      </w:r>
      <w:r w:rsidRPr="000950F1">
        <w:tab/>
        <w:t xml:space="preserve">2. Mít k dispozici </w:t>
      </w:r>
      <w:r w:rsidRPr="000950F1">
        <w:rPr>
          <w:b/>
        </w:rPr>
        <w:t xml:space="preserve">právní předpisy </w:t>
      </w:r>
      <w:r w:rsidR="00C01C19" w:rsidRPr="000950F1">
        <w:rPr>
          <w:b/>
        </w:rPr>
        <w:t xml:space="preserve">zadané pro </w:t>
      </w:r>
    </w:p>
    <w:p w14:paraId="003C159A" w14:textId="12BDBC23" w:rsidR="00C01C19" w:rsidRPr="000950F1" w:rsidRDefault="00C01C19" w:rsidP="00294B5D">
      <w:pPr>
        <w:overflowPunct w:val="0"/>
        <w:autoSpaceDE w:val="0"/>
        <w:autoSpaceDN w:val="0"/>
        <w:adjustRightInd w:val="0"/>
      </w:pPr>
      <w:r w:rsidRPr="000950F1">
        <w:rPr>
          <w:b/>
        </w:rPr>
        <w:tab/>
      </w:r>
      <w:r w:rsidRPr="000950F1">
        <w:rPr>
          <w:b/>
        </w:rPr>
        <w:tab/>
      </w:r>
      <w:r w:rsidRPr="000950F1">
        <w:rPr>
          <w:b/>
        </w:rPr>
        <w:tab/>
      </w:r>
      <w:r w:rsidRPr="000950F1">
        <w:rPr>
          <w:b/>
        </w:rPr>
        <w:tab/>
      </w:r>
      <w:r w:rsidRPr="000950F1">
        <w:rPr>
          <w:b/>
        </w:rPr>
        <w:tab/>
        <w:t>jednotlivá témata. Úč</w:t>
      </w:r>
      <w:r w:rsidRPr="000950F1">
        <w:t xml:space="preserve">ast bez předpisů </w:t>
      </w:r>
      <w:r w:rsidR="00C36F97" w:rsidRPr="000950F1">
        <w:t xml:space="preserve">zakládá nutnost </w:t>
      </w:r>
    </w:p>
    <w:p w14:paraId="1C155D42" w14:textId="4F62EDC6" w:rsidR="00C36F97" w:rsidRPr="000950F1" w:rsidRDefault="00C36F97" w:rsidP="00FC0EDC">
      <w:pPr>
        <w:overflowPunct w:val="0"/>
        <w:autoSpaceDE w:val="0"/>
        <w:autoSpaceDN w:val="0"/>
        <w:adjustRightInd w:val="0"/>
        <w:ind w:left="3537"/>
      </w:pPr>
      <w:r w:rsidRPr="000950F1">
        <w:t>náhradní</w:t>
      </w:r>
      <w:r w:rsidR="00294B5D" w:rsidRPr="000950F1">
        <w:t>ho</w:t>
      </w:r>
      <w:r w:rsidRPr="000950F1">
        <w:t xml:space="preserve"> plnění (zápočtový test).</w:t>
      </w:r>
      <w:r w:rsidR="00FC0EDC" w:rsidRPr="000950F1">
        <w:t xml:space="preserve"> Předpisy zobraz</w:t>
      </w:r>
      <w:r w:rsidR="00D662A9" w:rsidRPr="000950F1">
        <w:t>ova</w:t>
      </w:r>
      <w:r w:rsidR="00FC0EDC" w:rsidRPr="000950F1">
        <w:t>né v mobilu nejsou akceptovány na splnění předmětné povinnosti.</w:t>
      </w:r>
    </w:p>
    <w:p w14:paraId="7AA77C2D" w14:textId="77777777" w:rsidR="001A0DBD" w:rsidRPr="000950F1" w:rsidRDefault="001A0DBD" w:rsidP="00866B2E">
      <w:pPr>
        <w:overflowPunct w:val="0"/>
        <w:autoSpaceDE w:val="0"/>
        <w:autoSpaceDN w:val="0"/>
        <w:adjustRightInd w:val="0"/>
        <w:ind w:left="2832" w:firstLine="708"/>
      </w:pPr>
    </w:p>
    <w:p w14:paraId="0653B25A" w14:textId="77777777" w:rsidR="00C36F97" w:rsidRPr="000950F1" w:rsidRDefault="009C5A0F" w:rsidP="00866B2E">
      <w:pPr>
        <w:overflowPunct w:val="0"/>
        <w:autoSpaceDE w:val="0"/>
        <w:autoSpaceDN w:val="0"/>
        <w:adjustRightInd w:val="0"/>
        <w:ind w:left="2832" w:firstLine="708"/>
      </w:pPr>
      <w:r w:rsidRPr="000950F1">
        <w:t>3</w:t>
      </w:r>
      <w:r w:rsidR="00C36F97" w:rsidRPr="000950F1">
        <w:t xml:space="preserve">. </w:t>
      </w:r>
      <w:r w:rsidR="00866B2E" w:rsidRPr="000950F1">
        <w:t xml:space="preserve">Při nedodržení lhůty k odevzdání práce je náhradním </w:t>
      </w:r>
    </w:p>
    <w:p w14:paraId="53EDDEAA" w14:textId="77777777" w:rsidR="00866B2E" w:rsidRPr="000950F1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 w:rsidRPr="000950F1">
        <w:t xml:space="preserve">plněním </w:t>
      </w:r>
      <w:r w:rsidRPr="000950F1">
        <w:rPr>
          <w:b/>
          <w:bCs/>
        </w:rPr>
        <w:t>zápočtový test</w:t>
      </w:r>
      <w:r w:rsidRPr="000950F1">
        <w:t xml:space="preserve">. </w:t>
      </w:r>
    </w:p>
    <w:p w14:paraId="678413E5" w14:textId="77777777" w:rsidR="00866B2E" w:rsidRPr="000950F1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 w:rsidRPr="000950F1">
        <w:t xml:space="preserve">Totéž platí i pro případ, že seminární úkol byl zpracován </w:t>
      </w:r>
    </w:p>
    <w:p w14:paraId="50FC26DC" w14:textId="16EE5097" w:rsidR="00866B2E" w:rsidRPr="000950F1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 w:rsidRPr="000950F1">
        <w:t>nedostatečně a dále též</w:t>
      </w:r>
      <w:r w:rsidR="00C36F97" w:rsidRPr="000950F1">
        <w:t xml:space="preserve">, </w:t>
      </w:r>
      <w:r w:rsidRPr="000950F1">
        <w:t>pokud byl úkol zpracován sice</w:t>
      </w:r>
    </w:p>
    <w:p w14:paraId="746BAA9F" w14:textId="77777777" w:rsidR="00866B2E" w:rsidRPr="000950F1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 w:rsidRPr="000950F1">
        <w:t xml:space="preserve">dostatečně, leč nesprávně, a jeho autor se přitom </w:t>
      </w:r>
    </w:p>
    <w:p w14:paraId="617D9AC2" w14:textId="77777777" w:rsidR="00866B2E" w:rsidRPr="000950F1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 w:rsidRPr="000950F1">
        <w:t>nedostavil do výuky.</w:t>
      </w:r>
    </w:p>
    <w:p w14:paraId="2AA6EE34" w14:textId="77777777" w:rsidR="00866B2E" w:rsidRPr="000950F1" w:rsidRDefault="00C36F97" w:rsidP="00C36F97">
      <w:pPr>
        <w:overflowPunct w:val="0"/>
        <w:autoSpaceDE w:val="0"/>
        <w:autoSpaceDN w:val="0"/>
        <w:adjustRightInd w:val="0"/>
        <w:rPr>
          <w:szCs w:val="20"/>
        </w:rPr>
      </w:pPr>
      <w:r w:rsidRPr="000950F1">
        <w:tab/>
      </w:r>
      <w:r w:rsidRPr="000950F1">
        <w:tab/>
      </w:r>
      <w:r w:rsidRPr="000950F1">
        <w:tab/>
      </w:r>
      <w:r w:rsidRPr="000950F1">
        <w:tab/>
        <w:t xml:space="preserve">            </w:t>
      </w:r>
    </w:p>
    <w:p w14:paraId="610CFFAE" w14:textId="293A6BFE" w:rsidR="00866B2E" w:rsidRPr="000950F1" w:rsidRDefault="00866B2E" w:rsidP="00866B2E">
      <w:pPr>
        <w:overflowPunct w:val="0"/>
        <w:autoSpaceDE w:val="0"/>
        <w:autoSpaceDN w:val="0"/>
        <w:adjustRightInd w:val="0"/>
      </w:pPr>
      <w:r w:rsidRPr="000950F1">
        <w:rPr>
          <w:b/>
        </w:rPr>
        <w:t>Náhradní zápočtový test</w:t>
      </w:r>
      <w:r w:rsidRPr="000950F1">
        <w:t xml:space="preserve"> je možno </w:t>
      </w:r>
      <w:r w:rsidR="00D662A9" w:rsidRPr="000950F1">
        <w:t xml:space="preserve">zadat </w:t>
      </w:r>
      <w:r w:rsidR="005E07FD" w:rsidRPr="000950F1">
        <w:rPr>
          <w:b/>
          <w:bCs/>
        </w:rPr>
        <w:t xml:space="preserve">maximálně </w:t>
      </w:r>
      <w:r w:rsidRPr="000950F1">
        <w:rPr>
          <w:b/>
          <w:bCs/>
        </w:rPr>
        <w:t>z</w:t>
      </w:r>
      <w:r w:rsidR="00FC0EDC" w:rsidRPr="000950F1">
        <w:rPr>
          <w:b/>
          <w:bCs/>
        </w:rPr>
        <w:t xml:space="preserve"> poloviny </w:t>
      </w:r>
      <w:r w:rsidRPr="000950F1">
        <w:rPr>
          <w:b/>
          <w:bCs/>
        </w:rPr>
        <w:t>chybějící</w:t>
      </w:r>
      <w:r w:rsidR="005E07FD" w:rsidRPr="000950F1">
        <w:rPr>
          <w:b/>
          <w:bCs/>
        </w:rPr>
        <w:t>ch</w:t>
      </w:r>
      <w:r w:rsidRPr="000950F1">
        <w:rPr>
          <w:b/>
          <w:bCs/>
        </w:rPr>
        <w:t xml:space="preserve"> témat</w:t>
      </w:r>
      <w:r w:rsidR="005E07FD" w:rsidRPr="000950F1">
        <w:t>, a to</w:t>
      </w:r>
      <w:r w:rsidRPr="000950F1">
        <w:t xml:space="preserve"> v průběhu posledního (zápočtového) semináře</w:t>
      </w:r>
      <w:r w:rsidR="00C36F97" w:rsidRPr="000950F1">
        <w:t xml:space="preserve"> (v sudém i lichém týdnu) </w:t>
      </w:r>
      <w:r w:rsidRPr="000950F1">
        <w:t xml:space="preserve">a dále pak </w:t>
      </w:r>
      <w:r w:rsidRPr="000950F1">
        <w:rPr>
          <w:b/>
        </w:rPr>
        <w:t>pouze v termínech</w:t>
      </w:r>
      <w:r w:rsidRPr="000950F1">
        <w:t xml:space="preserve">, vypsaných </w:t>
      </w:r>
      <w:r w:rsidR="00C36F97" w:rsidRPr="000950F1">
        <w:t>d</w:t>
      </w:r>
      <w:r w:rsidRPr="000950F1">
        <w:t>oc. Jančářovou pro z</w:t>
      </w:r>
      <w:r w:rsidR="00C36F97" w:rsidRPr="000950F1">
        <w:t>koušky z PŽP anebo</w:t>
      </w:r>
      <w:r w:rsidRPr="000950F1">
        <w:t xml:space="preserve"> POP.</w:t>
      </w:r>
      <w:r w:rsidR="001F4B22" w:rsidRPr="000950F1">
        <w:t xml:space="preserve"> </w:t>
      </w:r>
    </w:p>
    <w:p w14:paraId="4AB9984B" w14:textId="77777777" w:rsidR="001259C8" w:rsidRPr="000950F1" w:rsidRDefault="001259C8"/>
    <w:p w14:paraId="4D14462B" w14:textId="77777777" w:rsidR="00D61009" w:rsidRPr="000950F1" w:rsidRDefault="00D61009">
      <w:r w:rsidRPr="000950F1">
        <w:rPr>
          <w:b/>
        </w:rPr>
        <w:t>Doporučená literatura</w:t>
      </w:r>
      <w:r w:rsidRPr="000950F1">
        <w:t xml:space="preserve">: </w:t>
      </w:r>
    </w:p>
    <w:p w14:paraId="1DD4C00E" w14:textId="77777777" w:rsidR="00D61009" w:rsidRPr="000950F1" w:rsidRDefault="00D61009"/>
    <w:p w14:paraId="05D8AA2A" w14:textId="77777777" w:rsidR="00D61009" w:rsidRPr="000950F1" w:rsidRDefault="00D61009">
      <w:r w:rsidRPr="000950F1">
        <w:t>Ilona Jančářová a kol.: Právo životního prostředí: Obecná část, 1. vydání. Brno, Masarykova univerzita, 2016</w:t>
      </w:r>
    </w:p>
    <w:p w14:paraId="6404AEE6" w14:textId="2148B673" w:rsidR="0077513E" w:rsidRPr="000950F1" w:rsidRDefault="00C01C19">
      <w:r w:rsidRPr="000950F1">
        <w:t>Ilona Jančářová: Právo životního prostředí pro bakaláře. MU Brno, 2., přeprac. a doplněné vyd. Brno: Masarykova univerzita, 2019. 341 s. Edice Učebnice Právnické fakulty MU, sv. č. 548. ISBN 978-80-210-9493-2.</w:t>
      </w:r>
    </w:p>
    <w:p w14:paraId="7D8C145E" w14:textId="3D09E885" w:rsidR="00D662A9" w:rsidRPr="000950F1" w:rsidRDefault="00D662A9">
      <w:r w:rsidRPr="000950F1">
        <w:t>ÚZ Životní prostředí 1422</w:t>
      </w:r>
    </w:p>
    <w:p w14:paraId="4029FCD3" w14:textId="6F78B768" w:rsidR="00D662A9" w:rsidRPr="000950F1" w:rsidRDefault="00D662A9">
      <w:r w:rsidRPr="000950F1">
        <w:t>ÚZ Stavební zákon 1488</w:t>
      </w:r>
      <w:r w:rsidR="009173F9" w:rsidRPr="000950F1">
        <w:t xml:space="preserve"> </w:t>
      </w:r>
    </w:p>
    <w:p w14:paraId="22B69CC0" w14:textId="77777777" w:rsidR="0077513E" w:rsidRPr="000950F1" w:rsidRDefault="0077513E"/>
    <w:sectPr w:rsidR="0077513E" w:rsidRPr="0009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231F"/>
    <w:multiLevelType w:val="hybridMultilevel"/>
    <w:tmpl w:val="AF249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2E"/>
    <w:rsid w:val="00010B85"/>
    <w:rsid w:val="000950F1"/>
    <w:rsid w:val="000D04BD"/>
    <w:rsid w:val="001259C8"/>
    <w:rsid w:val="001850EB"/>
    <w:rsid w:val="001A0DBD"/>
    <w:rsid w:val="001F4B22"/>
    <w:rsid w:val="001F5B36"/>
    <w:rsid w:val="0020776A"/>
    <w:rsid w:val="00216C40"/>
    <w:rsid w:val="00292118"/>
    <w:rsid w:val="00294B5D"/>
    <w:rsid w:val="003771A8"/>
    <w:rsid w:val="003E0B8B"/>
    <w:rsid w:val="003E603F"/>
    <w:rsid w:val="004975E1"/>
    <w:rsid w:val="00517641"/>
    <w:rsid w:val="005C2851"/>
    <w:rsid w:val="005D22ED"/>
    <w:rsid w:val="005E07FD"/>
    <w:rsid w:val="007254EB"/>
    <w:rsid w:val="0077513E"/>
    <w:rsid w:val="007C406E"/>
    <w:rsid w:val="00806F6D"/>
    <w:rsid w:val="00866B2E"/>
    <w:rsid w:val="009173F9"/>
    <w:rsid w:val="00955ADD"/>
    <w:rsid w:val="009C5A0F"/>
    <w:rsid w:val="00AA25FC"/>
    <w:rsid w:val="00BE11C9"/>
    <w:rsid w:val="00BF4D66"/>
    <w:rsid w:val="00C01C19"/>
    <w:rsid w:val="00C10A32"/>
    <w:rsid w:val="00C36F97"/>
    <w:rsid w:val="00C52131"/>
    <w:rsid w:val="00D61009"/>
    <w:rsid w:val="00D662A9"/>
    <w:rsid w:val="00DA6323"/>
    <w:rsid w:val="00DD57CD"/>
    <w:rsid w:val="00E1156E"/>
    <w:rsid w:val="00EE3A23"/>
    <w:rsid w:val="00F254D8"/>
    <w:rsid w:val="00F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4F04"/>
  <w15:docId w15:val="{5AFDC191-4F2A-4536-A455-6F716571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82AF-9FE2-4FD2-8C4A-924DD23F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jancar</dc:creator>
  <cp:lastModifiedBy>Ilona Jančářová</cp:lastModifiedBy>
  <cp:revision>6</cp:revision>
  <dcterms:created xsi:type="dcterms:W3CDTF">2022-09-06T10:07:00Z</dcterms:created>
  <dcterms:modified xsi:type="dcterms:W3CDTF">2022-09-26T15:42:00Z</dcterms:modified>
</cp:coreProperties>
</file>