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9F" w:rsidRDefault="00D56E9F" w:rsidP="00D56E9F">
      <w:pPr>
        <w:widowControl w:val="0"/>
        <w:tabs>
          <w:tab w:val="left" w:pos="2370"/>
          <w:tab w:val="center" w:pos="4536"/>
        </w:tabs>
        <w:autoSpaceDE w:val="0"/>
        <w:autoSpaceDN w:val="0"/>
        <w:adjustRightInd w:val="0"/>
        <w:spacing w:after="200" w:line="360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32"/>
          <w:szCs w:val="32"/>
          <w:lang w:val="en-US"/>
        </w:rPr>
        <w:tab/>
      </w:r>
      <w:r>
        <w:rPr>
          <w:rFonts w:ascii="Cambria" w:hAnsi="Cambria" w:cs="Cambria"/>
          <w:b/>
          <w:bCs/>
          <w:sz w:val="32"/>
          <w:szCs w:val="32"/>
          <w:lang w:val="en-US"/>
        </w:rPr>
        <w:tab/>
        <w:t>GREEK COMPOUND WORDS</w:t>
      </w:r>
    </w:p>
    <w:p w:rsidR="00D56E9F" w:rsidRP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 w:rsidRPr="00D56E9F">
        <w:rPr>
          <w:rFonts w:ascii="Cambria" w:hAnsi="Cambria" w:cs="Cambria"/>
          <w:b/>
          <w:bCs/>
          <w:sz w:val="22"/>
          <w:szCs w:val="22"/>
          <w:lang w:val="en-US"/>
        </w:rPr>
        <w:t>A)</w:t>
      </w:r>
      <w:r w:rsidRPr="00D56E9F"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anatomical structures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D56E9F"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 stem 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nom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sg. In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brackets)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aden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aden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gland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adenoma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benign epithelial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having a glandular origin and structure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angi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angeion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vessel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angiographia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radiographic visualization of blood 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vessels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arthr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arthron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joint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arthritis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arthrosis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synarthrosis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joint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 disease of the joint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immovable articulation in which the bones are united by intervening fibrous connective tissues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cardi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kardia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heart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endocardium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pericardium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inner wall of the heart muscle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sac-like membrane that surrounds the heart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cephal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kefale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head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diencephalon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metencephalon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interbrain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posterior part of the brain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cheil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cheilos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lip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cheilorrhaphia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chirurgical suture of  the lip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cheir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cheir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hand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cheirospasmus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spasm of hand muscles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chondr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chondros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cartilage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perichondrium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synchondrosis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connective tissue membrane around the cartilage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cartilaginous joint between two immovable bones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colp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kolpos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vagina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colporrhagia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vaginal bleeding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cyst-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kystis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bladder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urocystis</w:t>
            </w:r>
            <w:proofErr w:type="spell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urinary bladder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gall bladder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cyt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kytos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cell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erythrocytus</w:t>
            </w:r>
            <w:proofErr w:type="spell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leucocytus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red blood cell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 blood cell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dactyl-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daktylos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finger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syndactylia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congenital fusion of fingers/toes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derm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-a-t-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(derma)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skin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ectoderma</w:t>
            </w:r>
            <w:proofErr w:type="spell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entoderma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the outermost of the three primary cell layers of an embryo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the innermost of the three primary cell layers of an embryo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episi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epision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pubic region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episiotomia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 of the perineum to avoid tearing during parturition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gloss-/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glott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glossa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/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glotta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tongue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glossoschisis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bifid or cleft tongue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gon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gony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knee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gonarthrosis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 disease of the knee joint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hyster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hystera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womb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hysterectomia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 removal of the womb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mast-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mastos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breast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mastectomia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 removal of the breast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metr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metra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womb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endometrium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parametrium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mucous membrane that lines the womb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connective tissue and fat adjacent to the uterus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my-o-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mys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muscle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myoma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benign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muscle tissue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myel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myelos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bone marrow, spinal cord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myelopathia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disease of bone marrow or the spinal cord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nephr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nefros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kidney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nephrolithiasis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presence of kidney stones in the kidney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neur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(neuron)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nerve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neuritis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nerve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odont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odus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tooth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parodontosis</w:t>
            </w:r>
            <w:proofErr w:type="spell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periodontium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 disease of the tissue adjacent to the tooth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supporting structures of the teeth (including the cement, periodontal ligament, bone of the alveolar process and gums)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om-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omos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shoulder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omalgia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pain in the shoulder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oophor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ooforon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ovary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oophorectomia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 removal of the ovary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ophthalm</w:t>
            </w:r>
            <w:proofErr w:type="spellEnd"/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ofthalmos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eye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ophthalmia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eye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oste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(osteon)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bone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osteogenesis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formation and development of bony tissue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(us)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ear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otitis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ear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phleb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fleps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vein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phlebotomia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 incision into the vein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phys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fyesthai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growth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apophysis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diaphysis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lastRenderedPageBreak/>
              <w:t>usually bony projection or protuberance, as on the vertebra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lastRenderedPageBreak/>
              <w:t>the shaft of a long bone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pneum</w:t>
            </w:r>
            <w:proofErr w:type="spellEnd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</w:t>
            </w: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pneumon</w:t>
            </w:r>
            <w:proofErr w:type="spellEnd"/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pneumon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lung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pneumonia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lungs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pod-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(pus)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foot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podalgia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pain in the foot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rhin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rhis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nose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rhinitis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nasal mucous membrane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salping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(salpinx)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oviduct/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fallopian tube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salpingorrhaphia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suture of the fallopian tube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somat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(soma)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body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somaticus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related to the body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splanchn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splanchnon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internal organ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splanchnopathia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disease of internal organs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spondyl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spondylos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vertebra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spondyloschisis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congenital fissure of the vertebra</w:t>
            </w:r>
          </w:p>
        </w:tc>
      </w:tr>
      <w:tr w:rsidR="00D56E9F" w:rsidTr="00D56E9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stomat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Odstavecseseznamem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(stoma)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mouth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stomatorrhagia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 from the mouth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color w:val="FF0000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B)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 xml:space="preserve">Greek names for body fluids and other substances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D56E9F"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 stem  (nom. sg. in brackets)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haem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haemat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-/-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aem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haima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blood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haemorrhagia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haematoscopia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hyperglycaemia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bleeding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laboratory examination of the blood </w:t>
            </w:r>
          </w:p>
          <w:p w:rsidR="00963218" w:rsidRDefault="00963218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excess of sugar in the blood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hydr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hydor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water, liquid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hydrothorax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excess of serous fluid in the pleural cavity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lip-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lipos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fat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lipoma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benign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fat cells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lith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lithos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stone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cholecystolithos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gallstone in the gallbladder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py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pyon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pus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pyophtalmia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the eye with pus secretion</w:t>
            </w:r>
          </w:p>
        </w:tc>
      </w:tr>
      <w:tr w:rsidR="00D56E9F" w:rsidTr="00D56E9F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pyr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pyr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fire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hyperpyrexia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extremely elevated temperature</w:t>
            </w:r>
          </w:p>
        </w:tc>
      </w:tr>
      <w:tr w:rsidR="00D56E9F" w:rsidTr="00D56E9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ur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lastRenderedPageBreak/>
              <w:t>(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uron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lastRenderedPageBreak/>
              <w:t>urine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urologia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branch of medicine dealing with the 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lastRenderedPageBreak/>
              <w:t>urinary system</w:t>
            </w:r>
          </w:p>
        </w:tc>
      </w:tr>
    </w:tbl>
    <w:p w:rsidR="00D56E9F" w:rsidRPr="00963218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Times New Roman" w:hAnsi="Times New Roman" w:cs="Times New Roman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C)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 xml:space="preserve">Greek names for physiological/pathological states and processes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963218"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 stem  (nom. sg. in brackets)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equivalent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equivalent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aesth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aisthesis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to feel, perceive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anaesthesia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dysaesthesia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loss of pain sensation induced by drugs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disagreeable, atypical sensation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algia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algos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cephalalgia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headache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lithiasis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lithos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stones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nephrolithiasis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presence of kidney stones in the kidney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-lysis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(lysis)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relaxation, </w:t>
            </w:r>
            <w:proofErr w:type="spellStart"/>
            <w:r w:rsidR="00963218">
              <w:rPr>
                <w:rFonts w:ascii="Cambria" w:hAnsi="Cambria" w:cs="Cambria"/>
                <w:sz w:val="22"/>
                <w:szCs w:val="22"/>
                <w:lang w:val="en-US"/>
              </w:rPr>
              <w:t>decomposi-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tion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spasmolysis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relaxation of spasms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odynia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odyne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mastodynia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pain in the breast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pathia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(pathos)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unspecified disease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psychopathia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any disease of the mind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penia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penia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lack, shortage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leucocytopenia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lack of white blood cells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-phobia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fobos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fear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claustrophobia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 fear of being in narrow or enclosed spaces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plasia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plassein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formation, development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hyperplasia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 increase in cells in a tissue or organ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plegia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plege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paralysis, palsy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gastroplegia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of gastric smooth muscles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pnoe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pnoe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to breathe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eupnoe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dyspnoe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apnoe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normal breathing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laboured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or difficult breathing</w:t>
            </w:r>
          </w:p>
          <w:p w:rsidR="00963218" w:rsidRDefault="00963218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transient cessation of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-ptosis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(ptosis)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falling down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metroptosis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downward displacement of the uterus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rrhagia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rhegnynai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enterorrhagia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 from the intestine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rrhoea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rhoe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flow, discharge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pyorrhoea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otorrhoea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discharge of pus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inflammatory discharge from the ear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schisis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schisis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cleft, division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cheiloschisis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cleft lip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spasmus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spasmos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spasm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bronchospasmus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bronchial spasm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963218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stas</w:t>
            </w:r>
            <w:proofErr w:type="spellEnd"/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(stasis)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standing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astasia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venostasis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inability to stand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 slowing or stoppage of the flow of blood in a vein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ton-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(tonos)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tension, pressure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hypertonia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hypotonia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high blood pressure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low blood pressure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troph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trofe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to nourish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eutrophia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dystrophia</w:t>
            </w:r>
            <w:proofErr w:type="spell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atrophia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normal/good nutrition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defective/faulty nutrition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decrease in the size of an organ or tissue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D)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quality and quantity features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632"/>
        <w:gridCol w:w="1985"/>
        <w:gridCol w:w="3827"/>
      </w:tblGrid>
      <w:tr w:rsidR="00D56E9F" w:rsidTr="00963218"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 stem  (nom. sg. in brackets)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brady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bradys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slow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bradypnoe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 slow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crypt-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kryptos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hidden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cryptogenes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of unknown or obscure origin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di-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(dis)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twice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diplegia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of the identical part on both sides of the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erythr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erythros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red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erythroderma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 redness of the skin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-genes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gignesthai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 the origin in something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haematogenes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produced by, derived from, or originating in the blood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hemi-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(hemi-)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half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hemiplegia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affecting only one side of the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is-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isos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same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isogenes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 the same origin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leuc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leukos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leucoderma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 patches on the skin due to absence of pigment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macr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makros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big, long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macroscopia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 with the naked eye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malac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malakos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soft, tender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osteomalacia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softening of bones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megal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megas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large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megalocardia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 enlargement of the heart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melan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melas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black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melanoma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malignant, usually skin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melanocytes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micr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mikros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small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microscopia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investigation by use of a microscope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963218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mon-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monos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one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monoplegia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of a single limb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necr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nekros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dead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necrosis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death of living tissue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neo-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neos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new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neoplasma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abnormal growth of new tissue such as a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olig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oligos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rare, not numerous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oliguria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diminished urine production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pan-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(pas)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whole, all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panplegia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of the whole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poly-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(polys)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numerous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polyarthritis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 of several joints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pseud-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pseudes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false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pseudoanaemia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false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anaemia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scler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skleros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hard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 xml:space="preserve">sclerosis 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hardening or thickening of organs, tissues and vessels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tachy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tachys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rapid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tachypnoe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 rapid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therm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(thermos)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warm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hypothermia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 low body temperature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tetra-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tettares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four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tetraplegia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 of all four limbs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tri-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treis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three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triceps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 three heads</w:t>
            </w:r>
          </w:p>
        </w:tc>
      </w:tr>
    </w:tbl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left="360" w:right="-432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E)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medical interventions and examinations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632"/>
        <w:gridCol w:w="1985"/>
        <w:gridCol w:w="3827"/>
      </w:tblGrid>
      <w:tr w:rsidR="00D56E9F" w:rsidTr="00963218"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 stem  (nom. sg. in brackets)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ectomia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ektome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excision, removal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cholecystectomia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surgical excision of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the gallbladder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graphia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grafein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recording, image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hysterographia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graphic recording of the strength of uterine contractions in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labour</w:t>
            </w:r>
            <w:proofErr w:type="spellEnd"/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metria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metron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measurement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pupillometria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measurement of the diameter or width of the pupil of the eye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plastica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plastike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techne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plastic operation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otoplastica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plastic surgery of the ear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scopia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skopein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ophthalmoscopia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 of the eye by means of the ophthalmoscope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stomia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(stoma)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tracheostomia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creation of an opening into the trachea through the neck</w:t>
            </w:r>
          </w:p>
        </w:tc>
      </w:tr>
      <w:tr w:rsidR="00D56E9F" w:rsidTr="00963218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E36B92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D56E9F"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therapia</w:t>
            </w:r>
            <w:proofErr w:type="spellEnd"/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therapeia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therapy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chemotherapia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use of chemical agents in the treatment of a disease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tomia</w:t>
            </w:r>
            <w:proofErr w:type="spell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(tome)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incision, cutting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tympanotomia</w:t>
            </w:r>
            <w:proofErr w:type="spell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 of the tympanic membrane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left="360" w:right="-432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63218" w:rsidRPr="007D52C2" w:rsidRDefault="00963218" w:rsidP="00963218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Cambria"/>
          <w:b/>
          <w:sz w:val="20"/>
          <w:szCs w:val="20"/>
          <w:lang w:val="en-US"/>
        </w:rPr>
        <w:t xml:space="preserve">EXERCISES </w:t>
      </w:r>
    </w:p>
    <w:tbl>
      <w:tblPr>
        <w:tblpPr w:leftFromText="180" w:rightFromText="180" w:vertAnchor="page" w:horzAnchor="page" w:tblpX="2427" w:tblpY="7381"/>
        <w:tblW w:w="7621" w:type="dxa"/>
        <w:tblLayout w:type="fixed"/>
        <w:tblLook w:val="0000" w:firstRow="0" w:lastRow="0" w:firstColumn="0" w:lastColumn="0" w:noHBand="0" w:noVBand="0"/>
      </w:tblPr>
      <w:tblGrid>
        <w:gridCol w:w="3448"/>
        <w:gridCol w:w="4173"/>
      </w:tblGrid>
      <w:tr w:rsidR="00E36B92" w:rsidRPr="007D52C2" w:rsidTr="00E36B92">
        <w:trPr>
          <w:trHeight w:val="3611"/>
        </w:trPr>
        <w:tc>
          <w:tcPr>
            <w:tcW w:w="3448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glandula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manus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vagina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labium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digitus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uterus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medulla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auris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nasus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viscera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cartilago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pes</w:t>
            </w:r>
          </w:p>
        </w:tc>
        <w:tc>
          <w:tcPr>
            <w:tcW w:w="41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 New Roman"/>
                <w:sz w:val="20"/>
                <w:szCs w:val="20"/>
                <w:lang w:val="en-US"/>
              </w:rPr>
              <w:t>s</w:t>
            </w: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planchna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cheilos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rhin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chondros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cheir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myelos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dactylos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us (</w:t>
            </w: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ot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aden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pus (pod-)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hystera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kolpos</w:t>
            </w:r>
            <w:proofErr w:type="spell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0162F0DD" wp14:editId="4BBF0BE0">
                  <wp:extent cx="7620" cy="7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18" w:rsidRPr="007D52C2" w:rsidRDefault="00963218" w:rsidP="007D52C2">
      <w:pPr>
        <w:widowControl w:val="0"/>
        <w:autoSpaceDE w:val="0"/>
        <w:autoSpaceDN w:val="0"/>
        <w:adjustRightInd w:val="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1. Match Latin names for anatomical structures with their corresponding Greek equivalents: </w:t>
      </w:r>
    </w:p>
    <w:p w:rsidR="00E36B9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7D52C2" w:rsidRDefault="007D52C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7D52C2" w:rsidRPr="007D52C2" w:rsidRDefault="007D52C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963218" w:rsidRPr="007D52C2" w:rsidRDefault="00963218" w:rsidP="00963218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2. </w:t>
      </w:r>
      <w:r w:rsidR="00E36B92" w:rsidRPr="007D52C2">
        <w:rPr>
          <w:rFonts w:ascii="Cambria" w:hAnsi="Cambria" w:cs="Times"/>
          <w:b/>
          <w:sz w:val="20"/>
          <w:szCs w:val="20"/>
          <w:lang w:val="en-US"/>
        </w:rPr>
        <w:t xml:space="preserve">Give Latin equivalents to the Greek terms: </w:t>
      </w:r>
    </w:p>
    <w:p w:rsidR="007D52C2" w:rsidRDefault="00E36B92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mys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>____________________</w:t>
      </w:r>
      <w:r w:rsidRPr="007D52C2">
        <w:rPr>
          <w:rFonts w:ascii="Cambria" w:hAnsi="Cambria" w:cs="Cambria"/>
          <w:sz w:val="20"/>
          <w:szCs w:val="20"/>
          <w:lang w:val="en-US"/>
        </w:rPr>
        <w:tab/>
      </w:r>
      <w:r w:rsidRPr="007D52C2">
        <w:rPr>
          <w:rFonts w:ascii="Cambria" w:hAnsi="Cambria" w:cs="Cambria"/>
          <w:sz w:val="20"/>
          <w:szCs w:val="20"/>
          <w:lang w:val="en-US"/>
        </w:rPr>
        <w:tab/>
        <w:t>osteon _</w:t>
      </w:r>
      <w:r w:rsidR="00963218" w:rsidRPr="007D52C2">
        <w:rPr>
          <w:rFonts w:ascii="Cambria" w:hAnsi="Cambria" w:cs="Cambria"/>
          <w:sz w:val="20"/>
          <w:szCs w:val="20"/>
          <w:lang w:val="en-US"/>
        </w:rPr>
        <w:t xml:space="preserve">__________________ </w:t>
      </w:r>
      <w:r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963218" w:rsidRPr="007D52C2">
        <w:rPr>
          <w:rFonts w:ascii="Cambria" w:hAnsi="Cambria" w:cs="Cambria"/>
          <w:sz w:val="20"/>
          <w:szCs w:val="20"/>
          <w:lang w:val="en-US"/>
        </w:rPr>
        <w:t>arthron</w:t>
      </w:r>
      <w:proofErr w:type="spellEnd"/>
      <w:r w:rsidR="00963218"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spondylos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gony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D52C2">
        <w:rPr>
          <w:rFonts w:ascii="Cambria" w:hAnsi="Cambria" w:cs="Cambria"/>
          <w:sz w:val="20"/>
          <w:szCs w:val="20"/>
          <w:lang w:val="en-US"/>
        </w:rPr>
        <w:t xml:space="preserve">stoma ____________________ </w:t>
      </w:r>
    </w:p>
    <w:p w:rsidR="00F06568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soma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kefale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Cambria" w:hAnsi="Cambria" w:cs="Cambria"/>
          <w:sz w:val="20"/>
          <w:szCs w:val="20"/>
          <w:lang w:val="en-US"/>
        </w:rPr>
        <w:tab/>
      </w:r>
      <w:r w:rsidR="00E36B92" w:rsidRPr="007D52C2">
        <w:rPr>
          <w:rFonts w:ascii="Cambria" w:hAnsi="Cambria" w:cs="Cambria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angeion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fleps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kardia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nefros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F06568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kystis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glotta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mastos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963218" w:rsidRPr="007D52C2" w:rsidRDefault="00963218" w:rsidP="00E36B92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en-US"/>
        </w:rPr>
      </w:pP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derma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E36B92">
      <w:pPr>
        <w:rPr>
          <w:rFonts w:ascii="Times New Roman" w:hAnsi="Times New Roman" w:cs="Times New Roman"/>
          <w:sz w:val="20"/>
          <w:szCs w:val="20"/>
        </w:rPr>
      </w:pPr>
    </w:p>
    <w:p w:rsidR="00E36B92" w:rsidRPr="007D52C2" w:rsidRDefault="00E36B92">
      <w:pPr>
        <w:rPr>
          <w:rFonts w:ascii="Times New Roman" w:hAnsi="Times New Roman" w:cs="Times New Roman"/>
          <w:sz w:val="20"/>
          <w:szCs w:val="20"/>
        </w:rPr>
      </w:pP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3. </w:t>
      </w:r>
      <w:proofErr w:type="spellStart"/>
      <w:r w:rsidRPr="007D52C2">
        <w:rPr>
          <w:rFonts w:ascii="Cambria" w:hAnsi="Cambria" w:cs="Times"/>
          <w:b/>
          <w:sz w:val="20"/>
          <w:szCs w:val="20"/>
          <w:lang w:val="en-US"/>
        </w:rPr>
        <w:t>Analyse</w:t>
      </w:r>
      <w:proofErr w:type="spellEnd"/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 the structure of the following terms. Translate the terms: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Example: </w:t>
      </w:r>
      <w:proofErr w:type="spellStart"/>
      <w:r w:rsidRPr="007D52C2">
        <w:rPr>
          <w:rFonts w:ascii="Cambria" w:hAnsi="Cambria" w:cs="Times"/>
          <w:sz w:val="20"/>
          <w:szCs w:val="20"/>
          <w:lang w:val="en-US"/>
        </w:rPr>
        <w:t>hypoglycaemia</w:t>
      </w:r>
      <w:proofErr w:type="spellEnd"/>
      <w:r w:rsidRPr="007D52C2">
        <w:rPr>
          <w:rFonts w:ascii="Cambria" w:hAnsi="Cambria" w:cs="Times"/>
          <w:sz w:val="20"/>
          <w:szCs w:val="20"/>
          <w:lang w:val="en-US"/>
        </w:rPr>
        <w:t xml:space="preserve">: </w:t>
      </w:r>
      <w:r w:rsidRPr="007D52C2">
        <w:rPr>
          <w:rFonts w:ascii="Cambria" w:hAnsi="Cambria" w:cs="Cambria"/>
          <w:sz w:val="20"/>
          <w:szCs w:val="20"/>
          <w:lang w:val="en-US"/>
        </w:rPr>
        <w:t>hypo-</w:t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glyc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>-</w:t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aem-ia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= abnormally low concentration of glucose in the blood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4585"/>
        <w:gridCol w:w="2820"/>
      </w:tblGrid>
      <w:tr w:rsidR="00E36B92" w:rsidRPr="00F06568" w:rsidTr="00E36B92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lastRenderedPageBreak/>
              <w:t xml:space="preserve">compound word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 xml:space="preserve">analysis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 xml:space="preserve">translation </w:t>
            </w: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cephalalgia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cholecystolithiasis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myodystrophia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neuropathia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cardiophobia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palatoschisis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encephalodysplasia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hydrorrhoea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rhinorrhagia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pancreatolysis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nephroptosis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pyodermatitis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hypopyrexia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haemostasis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</w:tbl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4. Give Greek terms to the English definitions/equivalents. Use one-word terms only: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bleeding from the stomach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stomach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ache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spasm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downward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displacement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inflammation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loss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tone in the stomach musculature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>___________________________________ unspecified disease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paralysis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 </w:t>
      </w: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r w:rsidRPr="007D52C2">
        <w:rPr>
          <w:rFonts w:cs="Times"/>
          <w:b/>
          <w:sz w:val="20"/>
          <w:szCs w:val="20"/>
          <w:lang w:val="en-US"/>
        </w:rPr>
        <w:lastRenderedPageBreak/>
        <w:t xml:space="preserve">5. Match the words in the left column with their opposites in the right column: </w:t>
      </w:r>
    </w:p>
    <w:tbl>
      <w:tblPr>
        <w:tblW w:w="0" w:type="auto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</w:tblGrid>
      <w:tr w:rsidR="007D52C2" w:rsidRPr="007D52C2" w:rsidTr="007D52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brady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leukos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oligos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megalos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skleros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  <w:lang w:val="en-US"/>
              </w:rPr>
            </w:pPr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hemi-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melanos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malakos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pan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tachy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poly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  <w:lang w:val="en-US"/>
              </w:rPr>
            </w:pPr>
            <w:proofErr w:type="spellStart"/>
            <w:r w:rsidRPr="007D52C2">
              <w:rPr>
                <w:rFonts w:cs="Cambria"/>
                <w:sz w:val="20"/>
                <w:szCs w:val="20"/>
                <w:lang w:val="en-US"/>
              </w:rPr>
              <w:t>mikros</w:t>
            </w:r>
            <w:proofErr w:type="spell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r w:rsidRPr="007D52C2">
        <w:rPr>
          <w:rFonts w:cs="Times"/>
          <w:b/>
          <w:sz w:val="20"/>
          <w:szCs w:val="20"/>
          <w:lang w:val="en-US"/>
        </w:rPr>
        <w:t xml:space="preserve">6. Form terms from the given words with the corresponding meaning. Do not change the order of the words: 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erythros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kytos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+ lysis</w:t>
      </w:r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breaking down of red blood cells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isos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hydor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haima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</w:t>
      </w:r>
      <w:r w:rsidRPr="007D52C2">
        <w:rPr>
          <w:rFonts w:cs="Times"/>
          <w:i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normal amount of liquids in vessels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oligos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daktylos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presence of fewer than five digits on a hand or foot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gramStart"/>
      <w:r w:rsidRPr="007D52C2">
        <w:rPr>
          <w:rFonts w:cs="Times"/>
          <w:i/>
          <w:sz w:val="20"/>
          <w:szCs w:val="20"/>
          <w:lang w:val="en-US"/>
        </w:rPr>
        <w:t>pseudo</w:t>
      </w:r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tumor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 xml:space="preserve">___________________________________ abnormality that resembles a </w:t>
      </w:r>
      <w:proofErr w:type="spellStart"/>
      <w:r w:rsidRPr="007D52C2">
        <w:rPr>
          <w:rFonts w:cs="Cambria"/>
          <w:sz w:val="20"/>
          <w:szCs w:val="20"/>
          <w:lang w:val="en-US"/>
        </w:rPr>
        <w:t>tumour</w:t>
      </w:r>
      <w:proofErr w:type="spellEnd"/>
      <w:r w:rsidRPr="007D52C2">
        <w:rPr>
          <w:rFonts w:cs="Cambria"/>
          <w:sz w:val="20"/>
          <w:szCs w:val="20"/>
          <w:lang w:val="en-US"/>
        </w:rPr>
        <w:t xml:space="preserve"> 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gramStart"/>
      <w:r w:rsidRPr="007D52C2">
        <w:rPr>
          <w:rFonts w:cs="Times"/>
          <w:i/>
          <w:sz w:val="20"/>
          <w:szCs w:val="20"/>
          <w:lang w:val="en-US"/>
        </w:rPr>
        <w:t>poly</w:t>
      </w:r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neuron + pathos</w:t>
      </w:r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 xml:space="preserve">___________________________________ disease of several nerves </w:t>
      </w: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r w:rsidRPr="007D52C2">
        <w:rPr>
          <w:rFonts w:cs="Times"/>
          <w:b/>
          <w:sz w:val="20"/>
          <w:szCs w:val="20"/>
          <w:lang w:val="en-US"/>
        </w:rPr>
        <w:t xml:space="preserve">7. Use expressions in the box to form compound words with the corresponding meaning. </w:t>
      </w:r>
    </w:p>
    <w:p w:rsidR="007D52C2" w:rsidRPr="007D52C2" w:rsidRDefault="007D52C2" w:rsidP="007D52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7D52C2">
        <w:rPr>
          <w:rFonts w:cs="Times"/>
          <w:sz w:val="20"/>
          <w:szCs w:val="20"/>
          <w:lang w:val="en-US"/>
        </w:rPr>
        <w:t xml:space="preserve">     </w:t>
      </w:r>
      <w:proofErr w:type="spellStart"/>
      <w:proofErr w:type="gramStart"/>
      <w:r w:rsidRPr="007D52C2">
        <w:rPr>
          <w:rFonts w:cs="Times"/>
          <w:sz w:val="20"/>
          <w:szCs w:val="20"/>
          <w:lang w:val="en-US"/>
        </w:rPr>
        <w:t>tomia</w:t>
      </w:r>
      <w:proofErr w:type="spellEnd"/>
      <w:proofErr w:type="gram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ectomia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stomia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graphia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 </w:t>
      </w:r>
      <w:proofErr w:type="spellStart"/>
      <w:r w:rsidRPr="007D52C2">
        <w:rPr>
          <w:rFonts w:cs="Times"/>
          <w:sz w:val="20"/>
          <w:szCs w:val="20"/>
          <w:lang w:val="en-US"/>
        </w:rPr>
        <w:t>plastica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 </w:t>
      </w:r>
      <w:proofErr w:type="spellStart"/>
      <w:r w:rsidRPr="007D52C2">
        <w:rPr>
          <w:rFonts w:cs="Times"/>
          <w:sz w:val="20"/>
          <w:szCs w:val="20"/>
          <w:lang w:val="en-US"/>
        </w:rPr>
        <w:t>therapia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stomosis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scopia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metria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measurement of dimensions of the head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treatment of a disease by means of ionizing radiation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 ___________________________: surgical formation of an opening through the abdominal wall 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Cambria"/>
          <w:sz w:val="20"/>
          <w:szCs w:val="20"/>
          <w:lang w:val="en-US"/>
        </w:rPr>
        <w:t xml:space="preserve">into the   stomach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surgical excision of the gallbladder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___________________________: endoscopic examination of the colon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___________________________: surgical repair of a defect of the lip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G. ___________________________: surgical incision of the appendix </w:t>
      </w:r>
    </w:p>
    <w:p w:rsidR="007D52C2" w:rsidRPr="007D52C2" w:rsidRDefault="007D52C2" w:rsidP="007D52C2">
      <w:pPr>
        <w:pStyle w:val="Odstavecseseznamem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Times"/>
          <w:sz w:val="20"/>
          <w:szCs w:val="20"/>
          <w:lang w:val="en-US"/>
        </w:rPr>
        <w:t>Electro-</w:t>
      </w:r>
      <w:r w:rsidRPr="007D52C2">
        <w:rPr>
          <w:rFonts w:cs="Cambria"/>
          <w:sz w:val="20"/>
          <w:szCs w:val="20"/>
          <w:lang w:val="en-US"/>
        </w:rPr>
        <w:t xml:space="preserve">___________________________: recording of electrical impulses produced by the brain 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Cambria"/>
          <w:sz w:val="20"/>
          <w:szCs w:val="20"/>
          <w:lang w:val="en-US"/>
        </w:rPr>
        <w:t xml:space="preserve">activity (EEG)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E36B92" w:rsidRPr="00157084" w:rsidRDefault="007D52C2" w:rsidP="000D770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 New Roman"/>
          <w:sz w:val="20"/>
          <w:szCs w:val="20"/>
        </w:rPr>
      </w:pPr>
      <w:r w:rsidRPr="00157084">
        <w:rPr>
          <w:rFonts w:cs="Cambria"/>
          <w:sz w:val="20"/>
          <w:szCs w:val="20"/>
          <w:lang w:val="en-US"/>
        </w:rPr>
        <w:t xml:space="preserve">___________________________: surgical connection of two parts of the intestine </w:t>
      </w:r>
      <w:r w:rsidRPr="00157084">
        <w:rPr>
          <w:rFonts w:cs="Times"/>
          <w:sz w:val="20"/>
          <w:szCs w:val="20"/>
          <w:lang w:val="en-US"/>
        </w:rPr>
        <w:t> </w:t>
      </w:r>
      <w:bookmarkStart w:id="0" w:name="_GoBack"/>
      <w:bookmarkEnd w:id="0"/>
    </w:p>
    <w:sectPr w:rsidR="00E36B92" w:rsidRPr="00157084" w:rsidSect="00D56E9F">
      <w:pgSz w:w="12240" w:h="15840"/>
      <w:pgMar w:top="1440" w:right="1418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9534B5"/>
    <w:multiLevelType w:val="hybridMultilevel"/>
    <w:tmpl w:val="A272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D64"/>
    <w:multiLevelType w:val="hybridMultilevel"/>
    <w:tmpl w:val="973C877E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66AAB"/>
    <w:multiLevelType w:val="hybridMultilevel"/>
    <w:tmpl w:val="5FEC49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C5704"/>
    <w:multiLevelType w:val="hybridMultilevel"/>
    <w:tmpl w:val="6B18F860"/>
    <w:lvl w:ilvl="0" w:tplc="FFC0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9F"/>
    <w:rsid w:val="00157084"/>
    <w:rsid w:val="0017090E"/>
    <w:rsid w:val="0045085E"/>
    <w:rsid w:val="007D52C2"/>
    <w:rsid w:val="00963218"/>
    <w:rsid w:val="00D56E9F"/>
    <w:rsid w:val="00E36B92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3C17F6F-67A7-4874-A4FE-2C92D86C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E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21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218"/>
    <w:rPr>
      <w:rFonts w:ascii="Lucida Grande CE" w:hAnsi="Lucida Grande CE" w:cs="Lucida Grande CE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1823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Hokkaido University</Company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Pepina Artimová</dc:creator>
  <cp:keywords/>
  <dc:description/>
  <cp:lastModifiedBy>Renata Prucklová</cp:lastModifiedBy>
  <cp:revision>2</cp:revision>
  <dcterms:created xsi:type="dcterms:W3CDTF">2016-04-11T09:39:00Z</dcterms:created>
  <dcterms:modified xsi:type="dcterms:W3CDTF">2016-04-11T09:39:00Z</dcterms:modified>
</cp:coreProperties>
</file>