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</w:t>
      </w:r>
      <w:proofErr w:type="gramEnd"/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3934D3">
        <w:rPr>
          <w:rFonts w:ascii="Times New Roman" w:hAnsi="Times New Roman" w:cs="Times New Roman"/>
          <w:sz w:val="24"/>
          <w:szCs w:val="24"/>
        </w:rPr>
        <w:t>práce</w:t>
      </w:r>
      <w:proofErr w:type="gramEnd"/>
      <w:r w:rsidRPr="003934D3">
        <w:rPr>
          <w:rFonts w:ascii="Times New Roman" w:hAnsi="Times New Roman" w:cs="Times New Roman"/>
          <w:sz w:val="24"/>
          <w:szCs w:val="24"/>
        </w:rPr>
        <w:t xml:space="preserve">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a vyvěšena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934D3">
        <w:rPr>
          <w:rFonts w:ascii="Times New Roman" w:hAnsi="Times New Roman" w:cs="Times New Roman"/>
          <w:sz w:val="24"/>
          <w:szCs w:val="24"/>
        </w:rPr>
        <w:t>-    materiál</w:t>
      </w:r>
      <w:proofErr w:type="gramEnd"/>
      <w:r w:rsidRPr="003934D3">
        <w:rPr>
          <w:rFonts w:ascii="Times New Roman" w:hAnsi="Times New Roman" w:cs="Times New Roman"/>
          <w:sz w:val="24"/>
          <w:szCs w:val="24"/>
        </w:rPr>
        <w:t xml:space="preserve"> bude obsahovat </w:t>
      </w:r>
      <w:r w:rsidRPr="003934D3">
        <w:rPr>
          <w:rFonts w:ascii="Times New Roman" w:hAnsi="Times New Roman" w:cs="Times New Roman"/>
          <w:b/>
          <w:sz w:val="24"/>
          <w:szCs w:val="24"/>
        </w:rPr>
        <w:t>maximálně 2</w:t>
      </w:r>
      <w:r>
        <w:rPr>
          <w:rFonts w:ascii="Times New Roman" w:hAnsi="Times New Roman" w:cs="Times New Roman"/>
          <w:sz w:val="24"/>
          <w:szCs w:val="24"/>
        </w:rPr>
        <w:t xml:space="preserve"> soubory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(kognitivní, afektivní, psychomotorický)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(skupinová, hromadná, individuální,…)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kde bude edukace prováděna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(skupinová, hromadná, individuální,…)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kde bude edukace prováděna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metoda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– zpracování vlastního obsahu zvolené metody (podrobně)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materiál – který bude Vámi 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videokazeta, plakát, loutka,…- </w:t>
      </w:r>
      <w:r w:rsidRPr="003934D3">
        <w:rPr>
          <w:rFonts w:ascii="Times New Roman" w:hAnsi="Times New Roman" w:cs="Times New Roman"/>
          <w:b/>
          <w:sz w:val="24"/>
          <w:szCs w:val="24"/>
        </w:rPr>
        <w:t>fantazii se meze nekladou</w:t>
      </w:r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 </w:t>
      </w:r>
      <w:r w:rsidRPr="003934D3">
        <w:rPr>
          <w:rFonts w:ascii="Times New Roman" w:hAnsi="Times New Roman" w:cs="Times New Roman"/>
          <w:sz w:val="24"/>
          <w:szCs w:val="24"/>
        </w:rPr>
        <w:t xml:space="preserve">edukační materiál není považována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Pointová prezentace          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16.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3934D3" w:rsidRDefault="002B7992" w:rsidP="002B7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34D3">
        <w:rPr>
          <w:rFonts w:ascii="Times New Roman" w:hAnsi="Times New Roman" w:cs="Times New Roman"/>
          <w:sz w:val="24"/>
          <w:szCs w:val="24"/>
        </w:rPr>
        <w:t xml:space="preserve">pracovala: </w:t>
      </w:r>
      <w:r w:rsidR="003934D3" w:rsidRPr="003934D3">
        <w:rPr>
          <w:rFonts w:ascii="Times New Roman" w:hAnsi="Times New Roman" w:cs="Times New Roman"/>
          <w:sz w:val="24"/>
          <w:szCs w:val="24"/>
        </w:rPr>
        <w:t>Mgr. Petra Juřeníková, Ph.D.</w:t>
      </w:r>
      <w:bookmarkStart w:id="0" w:name="_GoBack"/>
      <w:bookmarkEnd w:id="0"/>
    </w:p>
    <w:p w:rsidR="003934D3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PhDr. Natália Beharková, Ph.D.</w:t>
      </w:r>
    </w:p>
    <w:p w:rsidR="002B7992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Pr="003934D3">
        <w:rPr>
          <w:rFonts w:ascii="Times New Roman" w:hAnsi="Times New Roman" w:cs="Times New Roman"/>
          <w:sz w:val="24"/>
          <w:szCs w:val="24"/>
        </w:rPr>
        <w:t>Katedra ošetřovatelství LF MU</w:t>
      </w: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Tel.:  549 497 741</w:t>
      </w:r>
      <w:proofErr w:type="gramEnd"/>
    </w:p>
    <w:p w:rsidR="003934D3" w:rsidRPr="003934D3" w:rsidRDefault="00836304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4D3">
        <w:rPr>
          <w:rFonts w:ascii="Times New Roman" w:hAnsi="Times New Roman" w:cs="Times New Roman"/>
          <w:sz w:val="24"/>
          <w:szCs w:val="24"/>
        </w:rPr>
        <w:t xml:space="preserve">e-mail.: </w:t>
      </w:r>
      <w:hyperlink r:id="rId5" w:history="1">
        <w:r w:rsidR="003934D3" w:rsidRPr="009A70F3">
          <w:rPr>
            <w:rStyle w:val="Hypertextovodkaz"/>
            <w:rFonts w:ascii="Times New Roman" w:hAnsi="Times New Roman" w:cs="Times New Roman"/>
            <w:sz w:val="24"/>
            <w:szCs w:val="24"/>
          </w:rPr>
          <w:t>nbehar@med.muni.cz</w:t>
        </w:r>
      </w:hyperlink>
      <w:r w:rsid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E"/>
    <w:rsid w:val="00040186"/>
    <w:rsid w:val="00106ECA"/>
    <w:rsid w:val="0028546B"/>
    <w:rsid w:val="002B7992"/>
    <w:rsid w:val="003934D3"/>
    <w:rsid w:val="003A4151"/>
    <w:rsid w:val="004B224E"/>
    <w:rsid w:val="004C61FF"/>
    <w:rsid w:val="004D2560"/>
    <w:rsid w:val="00605DAE"/>
    <w:rsid w:val="007F238A"/>
    <w:rsid w:val="00836304"/>
    <w:rsid w:val="00A62E4E"/>
    <w:rsid w:val="00AA244D"/>
    <w:rsid w:val="00DB4428"/>
    <w:rsid w:val="00E075FA"/>
    <w:rsid w:val="00F6452E"/>
    <w:rsid w:val="00F64E94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ehar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2</cp:revision>
  <dcterms:created xsi:type="dcterms:W3CDTF">2017-03-17T07:24:00Z</dcterms:created>
  <dcterms:modified xsi:type="dcterms:W3CDTF">2017-03-17T07:24:00Z</dcterms:modified>
</cp:coreProperties>
</file>