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2. 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TANDARD U</w:t>
      </w:r>
      <w:r>
        <w:rPr>
          <w:rFonts w:ascii="TimesNewRoman,Bold+1" w:hAnsi="TimesNewRoman,Bold+1" w:cs="TimesNewRoman,Bold+1"/>
          <w:b/>
          <w:bCs/>
          <w:sz w:val="26"/>
          <w:szCs w:val="26"/>
        </w:rPr>
        <w:t>Č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ITELSKÉ KVALIFIKACE SE ZAM</w:t>
      </w:r>
      <w:r>
        <w:rPr>
          <w:rFonts w:ascii="TimesNewRoman,Bold+1" w:hAnsi="TimesNewRoman,Bold+1" w:cs="TimesNewRoman,Bold+1"/>
          <w:b/>
          <w:bCs/>
          <w:sz w:val="26"/>
          <w:szCs w:val="26"/>
        </w:rPr>
        <w:t>ĚŘ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ENÍM </w:t>
      </w:r>
      <w:proofErr w:type="gramStart"/>
      <w:r>
        <w:rPr>
          <w:rFonts w:ascii="TimesNewRoman,Bold" w:hAnsi="TimesNewRoman,Bold" w:cs="TimesNewRoman,Bold"/>
          <w:b/>
          <w:bCs/>
          <w:sz w:val="26"/>
          <w:szCs w:val="26"/>
        </w:rPr>
        <w:t>NA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OSOBNOST U</w:t>
      </w:r>
      <w:r>
        <w:rPr>
          <w:rFonts w:ascii="TimesNewRoman,Bold+1" w:hAnsi="TimesNewRoman,Bold+1" w:cs="TimesNewRoman,Bold+1"/>
          <w:b/>
          <w:bCs/>
          <w:sz w:val="26"/>
          <w:szCs w:val="26"/>
        </w:rPr>
        <w:t>Č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ITELE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itelství má v na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í kultu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 tisíciletou rozporuplnou tradici.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Postavení a funkce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se prom</w:t>
      </w:r>
      <w:r>
        <w:rPr>
          <w:rFonts w:ascii="TimesNewRoman+1" w:hAnsi="TimesNewRoman+1" w:cs="TimesNewRoman+1"/>
          <w:sz w:val="24"/>
          <w:szCs w:val="24"/>
        </w:rPr>
        <w:t>ěň</w:t>
      </w:r>
      <w:r>
        <w:rPr>
          <w:rFonts w:ascii="TimesNewRoman" w:hAnsi="TimesNewRoman" w:cs="TimesNewRoman"/>
          <w:sz w:val="24"/>
          <w:szCs w:val="24"/>
        </w:rPr>
        <w:t xml:space="preserve">ovaly v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ase v závislosti na historických sociokulturních </w:t>
      </w:r>
      <w:proofErr w:type="gramStart"/>
      <w:r>
        <w:rPr>
          <w:rFonts w:ascii="TimesNewRoman" w:hAnsi="TimesNewRoman" w:cs="TimesNewRoman"/>
          <w:sz w:val="24"/>
          <w:szCs w:val="24"/>
        </w:rPr>
        <w:t>podmínkách.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kterých obdobích se 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novala pozornost i problém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m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itelovy osobnosti, po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adavk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m,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které 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li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itelé </w:t>
      </w:r>
      <w:proofErr w:type="gramStart"/>
      <w:r>
        <w:rPr>
          <w:rFonts w:ascii="TimesNewRoman" w:hAnsi="TimesNewRoman" w:cs="TimesNewRoman"/>
          <w:sz w:val="24"/>
          <w:szCs w:val="24"/>
        </w:rPr>
        <w:t>jako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proofErr w:type="gramStart"/>
      <w:r>
        <w:rPr>
          <w:rFonts w:ascii="TimesNewRoman" w:hAnsi="TimesNewRoman" w:cs="TimesNewRoman"/>
          <w:sz w:val="24"/>
          <w:szCs w:val="24"/>
        </w:rPr>
        <w:t>to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osobnosti spl</w:t>
      </w:r>
      <w:r>
        <w:rPr>
          <w:rFonts w:ascii="TimesNewRoman+1" w:hAnsi="TimesNewRoman+1" w:cs="TimesNewRoman+1"/>
          <w:sz w:val="24"/>
          <w:szCs w:val="24"/>
        </w:rPr>
        <w:t>ň</w:t>
      </w:r>
      <w:r>
        <w:rPr>
          <w:rFonts w:ascii="TimesNewRoman" w:hAnsi="TimesNewRoman" w:cs="TimesNewRoman"/>
          <w:sz w:val="24"/>
          <w:szCs w:val="24"/>
        </w:rPr>
        <w:t>ovat.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 mnohé doklady z historie uve</w:t>
      </w:r>
      <w:r>
        <w:rPr>
          <w:rFonts w:ascii="TimesNewRoman+1" w:hAnsi="TimesNewRoman+1" w:cs="TimesNewRoman+1"/>
          <w:sz w:val="24"/>
          <w:szCs w:val="24"/>
        </w:rPr>
        <w:t>ď</w:t>
      </w:r>
      <w:r>
        <w:rPr>
          <w:rFonts w:ascii="TimesNewRoman" w:hAnsi="TimesNewRoman" w:cs="TimesNewRoman"/>
          <w:sz w:val="24"/>
          <w:szCs w:val="24"/>
        </w:rPr>
        <w:t>me alespo</w:t>
      </w:r>
      <w:r>
        <w:rPr>
          <w:rFonts w:ascii="TimesNewRoman+1" w:hAnsi="TimesNewRoman+1" w:cs="TimesNewRoman+1"/>
          <w:sz w:val="24"/>
          <w:szCs w:val="24"/>
        </w:rPr>
        <w:t xml:space="preserve">ň </w:t>
      </w:r>
      <w:r>
        <w:rPr>
          <w:rFonts w:ascii="TimesNewRoman" w:hAnsi="TimesNewRoman" w:cs="TimesNewRoman"/>
          <w:sz w:val="24"/>
          <w:szCs w:val="24"/>
        </w:rPr>
        <w:t>dva: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Platón </w:t>
      </w:r>
      <w:r>
        <w:rPr>
          <w:rFonts w:ascii="TimesNewRoman" w:hAnsi="TimesNewRoman" w:cs="TimesNewRoman"/>
          <w:sz w:val="24"/>
          <w:szCs w:val="24"/>
        </w:rPr>
        <w:t>vystihl dialogický charakter ve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keré výchovy </w:t>
      </w:r>
      <w:proofErr w:type="gramStart"/>
      <w:r>
        <w:rPr>
          <w:rFonts w:ascii="TimesNewRoman" w:hAnsi="TimesNewRoman" w:cs="TimesNewRoman"/>
          <w:sz w:val="24"/>
          <w:szCs w:val="24"/>
        </w:rPr>
        <w:t>jako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proofErr w:type="gramStart"/>
      <w:r>
        <w:rPr>
          <w:rFonts w:ascii="TimesNewRoman" w:hAnsi="TimesNewRoman" w:cs="TimesNewRoman"/>
          <w:sz w:val="24"/>
          <w:szCs w:val="24"/>
        </w:rPr>
        <w:t>to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mravní odpov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dnosti za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chovancovo lidství. Nad pouhou rutinu vyu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ování (</w:t>
      </w:r>
      <w:proofErr w:type="spellStart"/>
      <w:r>
        <w:rPr>
          <w:rFonts w:ascii="TimesNewRoman" w:hAnsi="TimesNewRoman" w:cs="TimesNewRoman"/>
          <w:sz w:val="24"/>
          <w:szCs w:val="24"/>
        </w:rPr>
        <w:t>techné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 vysoko pozvedá </w:t>
      </w:r>
      <w:proofErr w:type="spellStart"/>
      <w:r>
        <w:rPr>
          <w:rFonts w:ascii="TimesNewRoman" w:hAnsi="TimesNewRoman" w:cs="TimesNewRoman"/>
          <w:sz w:val="24"/>
          <w:szCs w:val="24"/>
        </w:rPr>
        <w:t>ethos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itelovy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osobnosti.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Obdobné ocen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 psychologické a mravní podstaty 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sobení i vlivu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itelovy osobnosti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najdeme u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Quintiliana</w:t>
      </w:r>
      <w:proofErr w:type="spellEnd"/>
      <w:r>
        <w:rPr>
          <w:rFonts w:ascii="TimesNewRoman" w:hAnsi="TimesNewRoman" w:cs="TimesNewRoman"/>
          <w:sz w:val="24"/>
          <w:szCs w:val="24"/>
        </w:rPr>
        <w:t>: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 má mít k</w:t>
      </w:r>
      <w:r>
        <w:rPr>
          <w:rFonts w:ascii="TimesNewRoman" w:hAnsi="TimesNewRoman" w:cs="TimesNewRoman"/>
          <w:sz w:val="24"/>
          <w:szCs w:val="24"/>
        </w:rPr>
        <w:t xml:space="preserve"> ž</w:t>
      </w:r>
      <w:r>
        <w:rPr>
          <w:rFonts w:ascii="TimesNewRoman" w:hAnsi="TimesNewRoman" w:cs="TimesNewRoman"/>
          <w:sz w:val="24"/>
          <w:szCs w:val="24"/>
        </w:rPr>
        <w:t>ák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m vztah otcovský (zastupuje rodi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e), nemá být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ani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íli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ísný ani nadmíru laskavý, aby nebudil ani nenávist ani pohrdání. Má být prost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chyb a chyby netrp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t. Ovládá sv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j hn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v, ale nep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ehlí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í jeho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inu. Je nejvý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 pracovitý 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vytrvalý, prostý a srozumitelný.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áky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chválí, ne skoup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ani mnohomluvn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, aby nezp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sobil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omrzelost (kdy. </w:t>
      </w:r>
      <w:proofErr w:type="gramStart"/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ák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chybí povzbuzení) ani bezstarostnost a lehkov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rnost (kdy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 jsou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chváleni nadm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). V úsilí napravovat 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áky není drsný, neponi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uje a neurá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í.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edev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ím </w:t>
      </w:r>
      <w:proofErr w:type="gramStart"/>
      <w:r>
        <w:rPr>
          <w:rFonts w:ascii="TimesNewRoman" w:hAnsi="TimesNewRoman" w:cs="TimesNewRoman"/>
          <w:sz w:val="24"/>
          <w:szCs w:val="24"/>
        </w:rPr>
        <w:t>si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domuje, 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e je 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ivým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íkladem,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tem mo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né nápodoby a vzoru pro rozvoj 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ákovy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osobnosti. Nejmocn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ji 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sobí</w:t>
      </w:r>
      <w:r>
        <w:rPr>
          <w:rFonts w:ascii="TimesNewRoman" w:hAnsi="TimesNewRoman" w:cs="TimesNewRoman"/>
          <w:sz w:val="24"/>
          <w:szCs w:val="24"/>
        </w:rPr>
        <w:t xml:space="preserve"> ž</w:t>
      </w:r>
      <w:r>
        <w:rPr>
          <w:rFonts w:ascii="TimesNewRoman" w:hAnsi="TimesNewRoman" w:cs="TimesNewRoman"/>
          <w:sz w:val="24"/>
          <w:szCs w:val="24"/>
        </w:rPr>
        <w:t>ivým slovem, je-li respektován a milován.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+1" w:hAnsi="TimesNewRoman+1" w:cs="TimesNewRoman+1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Nová doba prohlubuje poznání podstaty výchovy a vzd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lávání jako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to proces</w:t>
      </w:r>
      <w:r>
        <w:rPr>
          <w:rFonts w:ascii="TimesNewRoman+1" w:hAnsi="TimesNewRoman+1" w:cs="TimesNewRoman+1"/>
          <w:sz w:val="24"/>
          <w:szCs w:val="24"/>
        </w:rPr>
        <w:t>ů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socializace a </w:t>
      </w:r>
      <w:proofErr w:type="spellStart"/>
      <w:r>
        <w:rPr>
          <w:rFonts w:ascii="TimesNewRoman" w:hAnsi="TimesNewRoman" w:cs="TimesNewRoman"/>
          <w:sz w:val="24"/>
          <w:szCs w:val="24"/>
        </w:rPr>
        <w:t>enkulturace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 odtud odvozuje pojetí 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koly i osobnostních rys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itele. I </w:t>
      </w:r>
      <w:proofErr w:type="gramStart"/>
      <w:r>
        <w:rPr>
          <w:rFonts w:ascii="TimesNewRoman" w:hAnsi="TimesNewRoman" w:cs="TimesNewRoman"/>
          <w:sz w:val="24"/>
          <w:szCs w:val="24"/>
        </w:rPr>
        <w:t>do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asných diskusí doléhá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proofErr w:type="gramStart"/>
      <w:r>
        <w:rPr>
          <w:rFonts w:ascii="TimesNewRoman" w:hAnsi="TimesNewRoman" w:cs="TimesNewRoman"/>
          <w:sz w:val="24"/>
          <w:szCs w:val="24"/>
        </w:rPr>
        <w:t>staré. a nové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pojetí role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itele, jedno z 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le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itých témat sporu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klasické pedagogiky </w:t>
      </w:r>
      <w:r>
        <w:rPr>
          <w:rFonts w:ascii="TimesNewRoman+1" w:hAnsi="TimesNewRoman+1" w:cs="TimesNewRoman+1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9. stol. (herbartovsko-novohumanistické) a reformní pedagogiky,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která významn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 xml:space="preserve">poznamenala vývoj ve 20. stol. A 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ije svými ideály dodnes. Jednostranné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raz</w:t>
      </w:r>
      <w:r>
        <w:rPr>
          <w:rFonts w:ascii="TimesNewRoman+1" w:hAnsi="TimesNewRoman+1" w:cs="TimesNewRoman+1"/>
          <w:sz w:val="24"/>
          <w:szCs w:val="24"/>
        </w:rPr>
        <w:t>ň</w:t>
      </w:r>
      <w:r>
        <w:rPr>
          <w:rFonts w:ascii="TimesNewRoman" w:hAnsi="TimesNewRoman" w:cs="TimesNewRoman"/>
          <w:sz w:val="24"/>
          <w:szCs w:val="24"/>
        </w:rPr>
        <w:t xml:space="preserve">ování absolutizované </w:t>
      </w:r>
      <w:proofErr w:type="gramStart"/>
      <w:r>
        <w:rPr>
          <w:rFonts w:ascii="TimesNewRoman" w:hAnsi="TimesNewRoman" w:cs="TimesNewRoman"/>
          <w:sz w:val="24"/>
          <w:szCs w:val="24"/>
        </w:rPr>
        <w:t>svobody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 dít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vedlo a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 k destruk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ním výpad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 xml:space="preserve">m tzv.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erné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pedagogiky a </w:t>
      </w:r>
      <w:proofErr w:type="spellStart"/>
      <w:r>
        <w:rPr>
          <w:rFonts w:ascii="TimesNewRoman" w:hAnsi="TimesNewRoman" w:cs="TimesNewRoman"/>
          <w:sz w:val="24"/>
          <w:szCs w:val="24"/>
        </w:rPr>
        <w:t>antipedagogiky</w:t>
      </w:r>
      <w:proofErr w:type="spellEnd"/>
      <w:r>
        <w:rPr>
          <w:rFonts w:ascii="TimesNewRoman" w:hAnsi="TimesNewRoman" w:cs="TimesNewRoman"/>
          <w:sz w:val="24"/>
          <w:szCs w:val="24"/>
        </w:rPr>
        <w:t>, které se za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adily do proudu postmoderních demontá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dosavadní kultury. (I výchova byla prohlá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ena za násilí, páchané na dít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ti.) Právem byla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odmítnuta autoritá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ská osobnost (dogmatismus, rigidita, moralizování, strohost, panova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nost),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ale naprosto bezd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vodn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nebyla odli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ena od rozumné autority</w:t>
      </w:r>
      <w:r>
        <w:rPr>
          <w:rFonts w:ascii="TimesNewRoman" w:hAnsi="TimesNewRoman" w:cs="TimesNewRoman"/>
          <w:sz w:val="24"/>
          <w:szCs w:val="24"/>
        </w:rPr>
        <w:t xml:space="preserve"> ž</w:t>
      </w:r>
      <w:r>
        <w:rPr>
          <w:rFonts w:ascii="TimesNewRoman" w:hAnsi="TimesNewRoman" w:cs="TimesNewRoman"/>
          <w:sz w:val="24"/>
          <w:szCs w:val="24"/>
        </w:rPr>
        <w:t>ádoucí (velkorysost, nadhled,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vst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ícnost, smysl pro humor), která tím byla ke</w:t>
      </w:r>
      <w:r>
        <w:rPr>
          <w:rFonts w:ascii="TimesNewRoman" w:hAnsi="TimesNewRoman" w:cs="TimesNewRoman"/>
          <w:sz w:val="24"/>
          <w:szCs w:val="24"/>
        </w:rPr>
        <w:t xml:space="preserve"> š</w:t>
      </w:r>
      <w:r>
        <w:rPr>
          <w:rFonts w:ascii="TimesNewRoman" w:hAnsi="TimesNewRoman" w:cs="TimesNewRoman"/>
          <w:sz w:val="24"/>
          <w:szCs w:val="24"/>
        </w:rPr>
        <w:t>kod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ci zpochybn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na.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prudce se 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nící spole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nosti lze o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ekávat i nové (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asto jen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echodné a módní)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trendy v pojetí 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koly a rolí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itele. Jeho osobnost v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ak bude i nadále zárukou rozvoje mladých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generací a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edávání kulturního 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dictví.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Rozmanitou mnohost vlastností lidské osobnosti se </w:t>
      </w:r>
      <w:proofErr w:type="gramStart"/>
      <w:r>
        <w:rPr>
          <w:rFonts w:ascii="TimesNewRoman" w:hAnsi="TimesNewRoman" w:cs="TimesNewRoman"/>
          <w:sz w:val="24"/>
          <w:szCs w:val="24"/>
        </w:rPr>
        <w:t>lidé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od dob Hippokratových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pokou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eli redukovat a 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ídit alespo</w:t>
      </w:r>
      <w:r>
        <w:rPr>
          <w:rFonts w:ascii="TimesNewRoman+1" w:hAnsi="TimesNewRoman+1" w:cs="TimesNewRoman+1"/>
          <w:sz w:val="24"/>
          <w:szCs w:val="24"/>
        </w:rPr>
        <w:t xml:space="preserve">ň </w:t>
      </w:r>
      <w:r>
        <w:rPr>
          <w:rFonts w:ascii="TimesNewRoman" w:hAnsi="TimesNewRoman" w:cs="TimesNewRoman"/>
          <w:sz w:val="24"/>
          <w:szCs w:val="24"/>
        </w:rPr>
        <w:t>do základních typ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, kategorií, sdru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ujících celé mno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iny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lidí do skupin podle ur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itých znak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r>
        <w:rPr>
          <w:rFonts w:ascii="TimesNewRoman" w:hAnsi="TimesNewRoman" w:cs="TimesNewRoman"/>
          <w:sz w:val="24"/>
          <w:szCs w:val="24"/>
        </w:rPr>
        <w:t>chování, reagování na podn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ty a trvalej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ího vyza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ování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ur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itého vnit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ního nalad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Známé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tve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ici temperament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gramStart"/>
      <w:r>
        <w:rPr>
          <w:rFonts w:ascii="TimesNewRoman" w:hAnsi="TimesNewRoman" w:cs="TimesNewRoman"/>
          <w:sz w:val="24"/>
          <w:szCs w:val="24"/>
        </w:rPr>
        <w:t>sangvinik</w:t>
      </w:r>
      <w:proofErr w:type="gramEnd"/>
      <w:r>
        <w:rPr>
          <w:rFonts w:ascii="TimesNewRoman" w:hAnsi="TimesNewRoman" w:cs="TimesNewRoman"/>
          <w:sz w:val="24"/>
          <w:szCs w:val="24"/>
        </w:rPr>
        <w:t>, cholerik, flegmatika a melancholik  se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nové dob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dostalo 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j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ího zd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vodn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ní, ne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 znala antika. Nikoli 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lesné 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+1" w:hAnsi="TimesNewRoman+1" w:cs="TimesNewRoman+1"/>
          <w:sz w:val="24"/>
          <w:szCs w:val="24"/>
        </w:rPr>
        <w:t>ť</w:t>
      </w:r>
      <w:r>
        <w:rPr>
          <w:rFonts w:ascii="TimesNewRoman" w:hAnsi="TimesNewRoman" w:cs="TimesNewRoman"/>
          <w:sz w:val="24"/>
          <w:szCs w:val="24"/>
        </w:rPr>
        <w:t>ávy, ale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síla, vyrovnanost a pohyblivost nervových proces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r>
        <w:rPr>
          <w:rFonts w:ascii="TimesNewRoman" w:hAnsi="TimesNewRoman" w:cs="TimesNewRoman"/>
          <w:sz w:val="24"/>
          <w:szCs w:val="24"/>
        </w:rPr>
        <w:t>jsou základem typových odli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ností </w:t>
      </w:r>
      <w:proofErr w:type="gramStart"/>
      <w:r>
        <w:rPr>
          <w:rFonts w:ascii="TimesNewRoman" w:hAnsi="TimesNewRoman" w:cs="TimesNewRoman"/>
          <w:sz w:val="24"/>
          <w:szCs w:val="24"/>
        </w:rPr>
        <w:t>mezi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lidmi. Zavedlo by nás daleko, kdybychom cht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li charakterizovat 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zné novodobé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ístupy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 odhalování struktury osobnosti (k osobnostním typologiím).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Omezíme se na typologii, která navazuje na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edchozí uznávané sm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ry (</w:t>
      </w:r>
      <w:proofErr w:type="spellStart"/>
      <w:r>
        <w:rPr>
          <w:rFonts w:ascii="TimesNewRoman" w:hAnsi="TimesNewRoman" w:cs="TimesNewRoman"/>
          <w:sz w:val="24"/>
          <w:szCs w:val="24"/>
        </w:rPr>
        <w:t>Kretschmer</w:t>
      </w:r>
      <w:proofErr w:type="spellEnd"/>
      <w:r>
        <w:rPr>
          <w:rFonts w:ascii="TimesNewRoman" w:hAnsi="TimesNewRoman" w:cs="TimesNewRoman"/>
          <w:sz w:val="24"/>
          <w:szCs w:val="24"/>
        </w:rPr>
        <w:t>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Gross a </w:t>
      </w:r>
      <w:proofErr w:type="spellStart"/>
      <w:r>
        <w:rPr>
          <w:rFonts w:ascii="TimesNewRoman" w:hAnsi="TimesNewRoman" w:cs="TimesNewRoman"/>
          <w:sz w:val="24"/>
          <w:szCs w:val="24"/>
        </w:rPr>
        <w:t>Heymans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Eysenck</w:t>
      </w:r>
      <w:proofErr w:type="spellEnd"/>
      <w:r>
        <w:rPr>
          <w:rFonts w:ascii="TimesNewRoman" w:hAnsi="TimesNewRoman" w:cs="TimesNewRoman"/>
          <w:sz w:val="24"/>
          <w:szCs w:val="24"/>
        </w:rPr>
        <w:t>, Freud, Adler, Jung aj.) a která se v sou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asné dob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prov</w:t>
      </w:r>
      <w:r>
        <w:rPr>
          <w:rFonts w:ascii="TimesNewRoman+1" w:hAnsi="TimesNewRoman+1" w:cs="TimesNewRoman+1"/>
          <w:sz w:val="24"/>
          <w:szCs w:val="24"/>
        </w:rPr>
        <w:t>ěř</w:t>
      </w:r>
      <w:r>
        <w:rPr>
          <w:rFonts w:ascii="TimesNewRoman" w:hAnsi="TimesNewRoman" w:cs="TimesNewRoman"/>
          <w:sz w:val="24"/>
          <w:szCs w:val="24"/>
        </w:rPr>
        <w:t>uje i u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nás. Typologie, 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vodn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proofErr w:type="gramStart"/>
      <w:r>
        <w:rPr>
          <w:rFonts w:ascii="TimesNewRoman" w:hAnsi="TimesNewRoman" w:cs="TimesNewRoman"/>
          <w:sz w:val="24"/>
          <w:szCs w:val="24"/>
        </w:rPr>
        <w:t>vytvo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ená </w:t>
      </w:r>
      <w:proofErr w:type="spellStart"/>
      <w:r>
        <w:rPr>
          <w:rFonts w:ascii="TimesNewRoman" w:hAnsi="TimesNewRoman" w:cs="TimesNewRoman"/>
          <w:sz w:val="24"/>
          <w:szCs w:val="24"/>
        </w:rPr>
        <w:t>W.T.</w:t>
      </w:r>
      <w:proofErr w:type="gramEnd"/>
      <w:r>
        <w:rPr>
          <w:rFonts w:ascii="TimesNewRoman" w:hAnsi="TimesNewRoman" w:cs="TimesNewRoman"/>
          <w:sz w:val="24"/>
          <w:szCs w:val="24"/>
        </w:rPr>
        <w:t>Normanem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jako.to 5-faktorový model, má zejména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USA velkou podporu a je dále rozpracována pod názvem Big-</w:t>
      </w:r>
      <w:proofErr w:type="spellStart"/>
      <w:r>
        <w:rPr>
          <w:rFonts w:ascii="TimesNewRoman" w:hAnsi="TimesNewRoman" w:cs="TimesNewRoman"/>
          <w:sz w:val="24"/>
          <w:szCs w:val="24"/>
        </w:rPr>
        <w:t>five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(Velká 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tice). Model </w:t>
      </w:r>
      <w:proofErr w:type="gramStart"/>
      <w:r>
        <w:rPr>
          <w:rFonts w:ascii="TimesNewRoman" w:hAnsi="TimesNewRoman" w:cs="TimesNewRoman"/>
          <w:sz w:val="24"/>
          <w:szCs w:val="24"/>
        </w:rPr>
        <w:t>se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opírá o lexikální výzkum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ídavných jmen, která v 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zných jazycích ozna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ují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osobnosti. 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ch vlastností jsou tisíce (</w:t>
      </w:r>
      <w:r>
        <w:rPr>
          <w:rFonts w:ascii="TimesNewRoman+1" w:hAnsi="TimesNewRoman+1" w:cs="TimesNewRoman+1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8.000-20.000), ka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 xml:space="preserve">dý jazyk má své </w:t>
      </w:r>
      <w:proofErr w:type="spellStart"/>
      <w:r>
        <w:rPr>
          <w:rFonts w:ascii="TimesNewRoman" w:hAnsi="TimesNewRoman" w:cs="TimesNewRoman"/>
          <w:sz w:val="24"/>
          <w:szCs w:val="24"/>
        </w:rPr>
        <w:t>psych</w:t>
      </w:r>
      <w:r>
        <w:rPr>
          <w:rFonts w:ascii="TimesNewRoman" w:hAnsi="TimesNewRoman" w:cs="TimesNewRoman"/>
          <w:sz w:val="24"/>
          <w:szCs w:val="24"/>
        </w:rPr>
        <w:t>ologicko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historick</w:t>
      </w:r>
      <w:r>
        <w:rPr>
          <w:rFonts w:ascii="TimesNewRoman" w:hAnsi="TimesNewRoman" w:cs="TimesNewRoman"/>
          <w:sz w:val="24"/>
          <w:szCs w:val="24"/>
        </w:rPr>
        <w:t>é zvlá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tnosti národní, regionální, lokální.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esto se da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í </w:t>
      </w:r>
      <w:proofErr w:type="gramStart"/>
      <w:r>
        <w:rPr>
          <w:rFonts w:ascii="TimesNewRoman" w:hAnsi="TimesNewRoman" w:cs="TimesNewRoman"/>
          <w:sz w:val="24"/>
          <w:szCs w:val="24"/>
        </w:rPr>
        <w:t>v</w:t>
      </w:r>
      <w:r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echnu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výrazovou mnohost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ídit a pod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adit pod 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tici kategorií, které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edstavují trsy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íbuzných vlastností i jejich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protiklad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této souvislosti nás nemusí zajímat, jak Velká 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tka koreluje s jinými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psychodiagnostickými modely, ani jak úsp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+1" w:hAnsi="TimesNewRoman+1" w:cs="TimesNewRoman+1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se aplikuje v tom kterém jazyce. Pou</w:t>
      </w:r>
      <w:r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ijeme jí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 pot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eby 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inventarizace </w:t>
      </w:r>
      <w:r>
        <w:rPr>
          <w:rFonts w:ascii="TimesNewRoman" w:hAnsi="TimesNewRoman" w:cs="TimesNewRoman"/>
          <w:sz w:val="24"/>
          <w:szCs w:val="24"/>
        </w:rPr>
        <w:t xml:space="preserve"> ž</w:t>
      </w:r>
      <w:r>
        <w:rPr>
          <w:rFonts w:ascii="TimesNewRoman" w:hAnsi="TimesNewRoman" w:cs="TimesNewRoman"/>
          <w:sz w:val="24"/>
          <w:szCs w:val="24"/>
        </w:rPr>
        <w:t>ádoucích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vlastností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 jako základu, který si podle svých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eb upravíme.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Jednotlivé vlastnosti </w:t>
      </w:r>
      <w:proofErr w:type="gram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vodního 5-faktorového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modelu jsou syceny jak z vrozených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neuropsychických dispozic (temperament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) tak z rozmanitých kulturn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výchovných zdroj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r>
        <w:rPr>
          <w:rFonts w:ascii="TimesNewRoman" w:hAnsi="TimesNewRoman" w:cs="TimesNewRoman"/>
          <w:sz w:val="24"/>
          <w:szCs w:val="24"/>
        </w:rPr>
        <w:t>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vliv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Jejich trsy ozna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íme v</w:t>
      </w:r>
      <w:r w:rsidR="0077768C"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elidskými kategoriemi: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+1" w:hAnsi="TimesNewRoman+1" w:cs="TimesNewRoman+1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S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ÍLA </w:t>
      </w:r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surgence</w:t>
      </w:r>
      <w:proofErr w:type="spellEnd"/>
      <w:r>
        <w:rPr>
          <w:rFonts w:ascii="TimesNewRoman" w:hAnsi="TimesNewRoman" w:cs="TimesNewRoman"/>
          <w:sz w:val="24"/>
          <w:szCs w:val="24"/>
        </w:rPr>
        <w:t>): sm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lý . </w:t>
      </w:r>
      <w:proofErr w:type="gramStart"/>
      <w:r>
        <w:rPr>
          <w:rFonts w:ascii="TimesNewRoman" w:hAnsi="TimesNewRoman" w:cs="TimesNewRoman"/>
          <w:sz w:val="24"/>
          <w:szCs w:val="24"/>
        </w:rPr>
        <w:t>plachý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L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ÁSKA </w:t>
      </w:r>
      <w:r>
        <w:rPr>
          <w:rFonts w:ascii="TimesNewRoman" w:hAnsi="TimesNewRoman" w:cs="TimesNewRoman"/>
          <w:sz w:val="24"/>
          <w:szCs w:val="24"/>
        </w:rPr>
        <w:t xml:space="preserve">(shoda a </w:t>
      </w:r>
      <w:proofErr w:type="spellStart"/>
      <w:r>
        <w:rPr>
          <w:rFonts w:ascii="TimesNewRoman" w:hAnsi="TimesNewRoman" w:cs="TimesNewRoman"/>
          <w:sz w:val="24"/>
          <w:szCs w:val="24"/>
        </w:rPr>
        <w:t>kooperativnost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): </w:t>
      </w:r>
      <w:proofErr w:type="gramStart"/>
      <w:r>
        <w:rPr>
          <w:rFonts w:ascii="TimesNewRoman" w:hAnsi="TimesNewRoman" w:cs="TimesNewRoman"/>
          <w:sz w:val="24"/>
          <w:szCs w:val="24"/>
        </w:rPr>
        <w:t>v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elý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. </w:t>
      </w:r>
      <w:proofErr w:type="gramStart"/>
      <w:r>
        <w:rPr>
          <w:rFonts w:ascii="TimesNewRoman" w:hAnsi="TimesNewRoman" w:cs="TimesNewRoman"/>
          <w:sz w:val="24"/>
          <w:szCs w:val="24"/>
        </w:rPr>
        <w:t>chladný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, </w:t>
      </w:r>
      <w:proofErr w:type="spellStart"/>
      <w:r>
        <w:rPr>
          <w:rFonts w:ascii="TimesNewRoman" w:hAnsi="TimesNewRoman" w:cs="TimesNewRoman"/>
          <w:sz w:val="24"/>
          <w:szCs w:val="24"/>
        </w:rPr>
        <w:t>autoregulovaný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nespoutaný;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RÁCE </w:t>
      </w:r>
      <w:r>
        <w:rPr>
          <w:rFonts w:ascii="TimesNewRoman" w:hAnsi="TimesNewRoman" w:cs="TimesNewRoman"/>
          <w:sz w:val="24"/>
          <w:szCs w:val="24"/>
        </w:rPr>
        <w:t>(sv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domitost): pe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livý . </w:t>
      </w:r>
      <w:proofErr w:type="gramStart"/>
      <w:r>
        <w:rPr>
          <w:rFonts w:ascii="TimesNewRoman" w:hAnsi="TimesNewRoman" w:cs="TimesNewRoman"/>
          <w:sz w:val="24"/>
          <w:szCs w:val="24"/>
        </w:rPr>
        <w:t>nedbalý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IT </w:t>
      </w:r>
      <w:r>
        <w:rPr>
          <w:rFonts w:ascii="TimesNewRoman" w:hAnsi="TimesNewRoman" w:cs="TimesNewRoman"/>
          <w:sz w:val="24"/>
          <w:szCs w:val="24"/>
        </w:rPr>
        <w:t xml:space="preserve">(emocionální stabilita): klidný . </w:t>
      </w:r>
      <w:proofErr w:type="gramStart"/>
      <w:r>
        <w:rPr>
          <w:rFonts w:ascii="TimesNewRoman" w:hAnsi="TimesNewRoman" w:cs="TimesNewRoman"/>
          <w:sz w:val="24"/>
          <w:szCs w:val="24"/>
        </w:rPr>
        <w:t>napjatý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OZUM </w:t>
      </w:r>
      <w:r>
        <w:rPr>
          <w:rFonts w:ascii="TimesNewRoman" w:hAnsi="TimesNewRoman" w:cs="TimesNewRoman"/>
          <w:sz w:val="24"/>
          <w:szCs w:val="24"/>
        </w:rPr>
        <w:t xml:space="preserve">(inteligence a kreativita): bystrý . </w:t>
      </w:r>
      <w:proofErr w:type="gramStart"/>
      <w:r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+1" w:hAnsi="TimesNewRoman+1" w:cs="TimesNewRoman+1"/>
          <w:sz w:val="24"/>
          <w:szCs w:val="24"/>
        </w:rPr>
        <w:t>ě</w:t>
      </w:r>
      <w:r w:rsidR="0077768C">
        <w:rPr>
          <w:rFonts w:ascii="TimesNewRoman+1" w:hAnsi="TimesNewRoman+1" w:cs="TimesNewRoman+1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kopádný</w:t>
      </w:r>
      <w:proofErr w:type="gramEnd"/>
      <w:r>
        <w:rPr>
          <w:rFonts w:ascii="TimesNewRoman" w:hAnsi="TimesNewRoman" w:cs="TimesNewRoman"/>
          <w:sz w:val="24"/>
          <w:szCs w:val="24"/>
        </w:rPr>
        <w:t>;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D 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1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 S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ÍLA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SURGENCE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SPOJOVANÁ S EXTROVERZÍ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202D9E" w:rsidRDefault="0077768C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</w:t>
      </w:r>
      <w:r w:rsidR="00202D9E">
        <w:rPr>
          <w:rFonts w:ascii="TimesNewRoman" w:hAnsi="TimesNewRoman" w:cs="TimesNewRoman"/>
          <w:sz w:val="24"/>
          <w:szCs w:val="24"/>
        </w:rPr>
        <w:t>ádoucí jsou kladné vlastnosti faktorového trsu, záporné jsou mén</w:t>
      </w:r>
      <w:r w:rsidR="00202D9E">
        <w:rPr>
          <w:rFonts w:ascii="TimesNewRoman+1" w:hAnsi="TimesNewRoman+1" w:cs="TimesNewRoman+1"/>
          <w:sz w:val="24"/>
          <w:szCs w:val="24"/>
        </w:rPr>
        <w:t xml:space="preserve">ě </w:t>
      </w:r>
      <w:r w:rsidR="00202D9E">
        <w:rPr>
          <w:rFonts w:ascii="TimesNewRoman" w:hAnsi="TimesNewRoman" w:cs="TimesNewRoman"/>
          <w:sz w:val="24"/>
          <w:szCs w:val="24"/>
        </w:rPr>
        <w:t>vhodné, ale lze je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napravovat a do ur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ité míry kompenzovat výchovou, sebevýchovou, posilováním pozitivního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ú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inku 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sobení kladných vlastností jiného faktorového trsu. (R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zní lidé mají 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zné typové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výhody a nevýhody.)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Kladné vlastnosti Záporné vlastnosti</w:t>
      </w:r>
    </w:p>
    <w:p w:rsidR="00202D9E" w:rsidRDefault="0077768C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</w:t>
      </w:r>
      <w:r w:rsidR="00202D9E">
        <w:rPr>
          <w:rFonts w:ascii="TimesNewRoman" w:hAnsi="TimesNewRoman" w:cs="TimesNewRoman"/>
          <w:sz w:val="24"/>
          <w:szCs w:val="24"/>
        </w:rPr>
        <w:t>tev</w:t>
      </w:r>
      <w:r w:rsidR="00202D9E">
        <w:rPr>
          <w:rFonts w:ascii="TimesNewRoman+1" w:hAnsi="TimesNewRoman+1" w:cs="TimesNewRoman+1"/>
          <w:sz w:val="24"/>
          <w:szCs w:val="24"/>
        </w:rPr>
        <w:t>ř</w:t>
      </w:r>
      <w:r w:rsidR="00202D9E">
        <w:rPr>
          <w:rFonts w:ascii="TimesNewRoman" w:hAnsi="TimesNewRoman" w:cs="TimesNewRoman"/>
          <w:sz w:val="24"/>
          <w:szCs w:val="24"/>
        </w:rPr>
        <w:t>ený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</w:t>
      </w:r>
      <w:r w:rsidR="00202D9E">
        <w:rPr>
          <w:rFonts w:ascii="TimesNewRoman" w:hAnsi="TimesNewRoman" w:cs="TimesNewRoman"/>
          <w:sz w:val="24"/>
          <w:szCs w:val="24"/>
        </w:rPr>
        <w:t xml:space="preserve"> uzav</w:t>
      </w:r>
      <w:r w:rsidR="00202D9E">
        <w:rPr>
          <w:rFonts w:ascii="TimesNewRoman+1" w:hAnsi="TimesNewRoman+1" w:cs="TimesNewRoman+1"/>
          <w:sz w:val="24"/>
          <w:szCs w:val="24"/>
        </w:rPr>
        <w:t>ř</w:t>
      </w:r>
      <w:r w:rsidR="00202D9E">
        <w:rPr>
          <w:rFonts w:ascii="TimesNewRoman" w:hAnsi="TimesNewRoman" w:cs="TimesNewRoman"/>
          <w:sz w:val="24"/>
          <w:szCs w:val="24"/>
        </w:rPr>
        <w:t>ený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spole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enský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</w:t>
      </w:r>
      <w:r>
        <w:rPr>
          <w:rFonts w:ascii="TimesNewRoman" w:hAnsi="TimesNewRoman" w:cs="TimesNewRoman"/>
          <w:sz w:val="24"/>
          <w:szCs w:val="24"/>
        </w:rPr>
        <w:t>samotá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ský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výmluvný, </w:t>
      </w:r>
      <w:proofErr w:type="gramStart"/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ný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</w:t>
      </w:r>
      <w:r>
        <w:rPr>
          <w:rFonts w:ascii="TimesNewRoman" w:hAnsi="TimesNewRoman" w:cs="TimesNewRoman"/>
          <w:sz w:val="24"/>
          <w:szCs w:val="24"/>
        </w:rPr>
        <w:t xml:space="preserve"> málomluvný</w:t>
      </w:r>
      <w:proofErr w:type="gramEnd"/>
    </w:p>
    <w:p w:rsidR="00202D9E" w:rsidRDefault="0077768C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</w:t>
      </w:r>
      <w:r w:rsidR="00202D9E">
        <w:rPr>
          <w:rFonts w:ascii="TimesNewRoman" w:hAnsi="TimesNewRoman" w:cs="TimesNewRoman"/>
          <w:sz w:val="24"/>
          <w:szCs w:val="24"/>
        </w:rPr>
        <w:t xml:space="preserve">ivý, </w:t>
      </w:r>
      <w:proofErr w:type="gramStart"/>
      <w:r w:rsidR="00202D9E">
        <w:rPr>
          <w:rFonts w:ascii="TimesNewRoman" w:hAnsi="TimesNewRoman" w:cs="TimesNewRoman"/>
          <w:sz w:val="24"/>
          <w:szCs w:val="24"/>
        </w:rPr>
        <w:t>aktivní</w:t>
      </w:r>
      <w:r>
        <w:rPr>
          <w:rFonts w:ascii="TimesNewRoman" w:hAnsi="TimesNewRoman" w:cs="TimesNewRoman"/>
          <w:sz w:val="24"/>
          <w:szCs w:val="24"/>
        </w:rPr>
        <w:t xml:space="preserve">                           </w:t>
      </w:r>
      <w:r w:rsidR="00202D9E">
        <w:rPr>
          <w:rFonts w:ascii="TimesNewRoman" w:hAnsi="TimesNewRoman" w:cs="TimesNewRoman"/>
          <w:sz w:val="24"/>
          <w:szCs w:val="24"/>
        </w:rPr>
        <w:t xml:space="preserve"> pasivní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energický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</w:t>
      </w:r>
      <w:r>
        <w:rPr>
          <w:rFonts w:ascii="TimesNewRoman" w:hAnsi="TimesNewRoman" w:cs="TimesNewRoman"/>
          <w:sz w:val="24"/>
          <w:szCs w:val="24"/>
        </w:rPr>
        <w:t xml:space="preserve"> nepr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bojný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Latinské sloveso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surgo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surgere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znamená zdvihnout se, vzty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 se, vzp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ímit se,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zvednout se, povstati. Vlastnosti osobnosti tohoto faktorového trsu nazna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ují, jaký je zp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prezentace daného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lov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ka ve spole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nosti. Zda stojí vzp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ímen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a nebojácn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tvá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 v tvá</w:t>
      </w:r>
      <w:r>
        <w:rPr>
          <w:rFonts w:ascii="TimesNewRoman+1" w:hAnsi="TimesNewRoman+1" w:cs="TimesNewRoman+1"/>
          <w:sz w:val="24"/>
          <w:szCs w:val="24"/>
        </w:rPr>
        <w:t xml:space="preserve">ř </w:t>
      </w:r>
      <w:r w:rsidR="0077768C">
        <w:rPr>
          <w:rFonts w:ascii="TimesNewRoman" w:hAnsi="TimesNewRoman" w:cs="TimesNewRoman"/>
          <w:sz w:val="24"/>
          <w:szCs w:val="24"/>
        </w:rPr>
        <w:t xml:space="preserve">svému </w:t>
      </w:r>
      <w:r>
        <w:rPr>
          <w:rFonts w:ascii="TimesNewRoman" w:hAnsi="TimesNewRoman" w:cs="TimesNewRoman"/>
          <w:sz w:val="24"/>
          <w:szCs w:val="24"/>
        </w:rPr>
        <w:t>okolí, nebo zda se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 ním uzavírá, skrývá, izoluje. V kladném smyslu jde o schopnost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vysílat energii, </w:t>
      </w:r>
      <w:r w:rsidR="0077768C"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í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it zájem, získávat, 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sobit 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ryhodn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. Sebejisté vystupování, zvládnutá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verbální i neverbální komunikace, hlasitost, jasnost, orientovanost v látce i situaci, které je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pánem.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D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2) L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ÁSKA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AMIKABILITA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P</w:t>
      </w:r>
      <w:r>
        <w:rPr>
          <w:rFonts w:ascii="TimesNewRoman,Bold+1" w:hAnsi="TimesNewRoman,Bold+1" w:cs="TimesNewRoman,Bold+1"/>
          <w:b/>
          <w:bCs/>
          <w:sz w:val="19"/>
          <w:szCs w:val="19"/>
        </w:rPr>
        <w:t>Ř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ÁTELSKOST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LASKAVOST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NÁKLONNOST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SHODA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Kladné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vlastnosti </w:t>
      </w:r>
      <w:r w:rsidR="0077768C"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Záporné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srde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ný, </w:t>
      </w:r>
      <w:proofErr w:type="gram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tivý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</w:t>
      </w:r>
      <w:r>
        <w:rPr>
          <w:rFonts w:ascii="TimesNewRoman" w:hAnsi="TimesNewRoman" w:cs="TimesNewRoman"/>
          <w:sz w:val="24"/>
          <w:szCs w:val="24"/>
        </w:rPr>
        <w:t xml:space="preserve"> autoritá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ský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vst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ícný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</w:t>
      </w:r>
      <w:r>
        <w:rPr>
          <w:rFonts w:ascii="TimesNewRoman" w:hAnsi="TimesNewRoman" w:cs="TimesNewRoman"/>
          <w:sz w:val="24"/>
          <w:szCs w:val="24"/>
        </w:rPr>
        <w:t>odm</w:t>
      </w:r>
      <w:r>
        <w:rPr>
          <w:rFonts w:ascii="TimesNewRoman+1" w:hAnsi="TimesNewRoman+1" w:cs="TimesNewRoman+1"/>
          <w:sz w:val="24"/>
          <w:szCs w:val="24"/>
        </w:rPr>
        <w:t>ěř</w:t>
      </w:r>
      <w:r>
        <w:rPr>
          <w:rFonts w:ascii="TimesNewRoman" w:hAnsi="TimesNewRoman" w:cs="TimesNewRoman"/>
          <w:sz w:val="24"/>
          <w:szCs w:val="24"/>
        </w:rPr>
        <w:t>ený</w:t>
      </w:r>
      <w:proofErr w:type="gramEnd"/>
      <w:r>
        <w:rPr>
          <w:rFonts w:ascii="TimesNewRoman" w:hAnsi="TimesNewRoman" w:cs="TimesNewRoman"/>
          <w:sz w:val="24"/>
          <w:szCs w:val="24"/>
        </w:rPr>
        <w:t>,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</w:t>
      </w:r>
      <w:r>
        <w:rPr>
          <w:rFonts w:ascii="TimesNewRoman" w:hAnsi="TimesNewRoman" w:cs="TimesNewRoman"/>
          <w:sz w:val="24"/>
          <w:szCs w:val="24"/>
        </w:rPr>
        <w:t xml:space="preserve"> strohý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tolerantní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</w:t>
      </w:r>
      <w:r>
        <w:rPr>
          <w:rFonts w:ascii="TimesNewRoman" w:hAnsi="TimesNewRoman" w:cs="TimesNewRoman"/>
          <w:sz w:val="24"/>
          <w:szCs w:val="24"/>
        </w:rPr>
        <w:t>nesná</w:t>
      </w:r>
      <w:r w:rsidR="0077768C"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>enlivý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empatický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necitlivý</w:t>
      </w:r>
      <w:proofErr w:type="gramEnd"/>
      <w:r>
        <w:rPr>
          <w:rFonts w:ascii="TimesNewRoman" w:hAnsi="TimesNewRoman" w:cs="TimesNewRoman"/>
          <w:sz w:val="24"/>
          <w:szCs w:val="24"/>
        </w:rPr>
        <w:t>, odmítavý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zdvo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ilý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    </w:t>
      </w:r>
      <w:r>
        <w:rPr>
          <w:rFonts w:ascii="TimesNewRoman" w:hAnsi="TimesNewRoman" w:cs="TimesNewRoman"/>
          <w:sz w:val="24"/>
          <w:szCs w:val="24"/>
        </w:rPr>
        <w:t>netaktní</w:t>
      </w:r>
      <w:proofErr w:type="gramEnd"/>
      <w:r>
        <w:rPr>
          <w:rFonts w:ascii="TimesNewRoman" w:hAnsi="TimesNewRoman" w:cs="TimesNewRoman"/>
          <w:sz w:val="24"/>
          <w:szCs w:val="24"/>
        </w:rPr>
        <w:t>, hrubý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 je nejvý</w:t>
      </w:r>
      <w:r w:rsidR="0077768C">
        <w:rPr>
          <w:rFonts w:ascii="TimesNewRoman" w:hAnsi="TimesNewRoman" w:cs="TimesNewRoman"/>
          <w:sz w:val="24"/>
          <w:szCs w:val="24"/>
        </w:rPr>
        <w:t>š</w:t>
      </w:r>
      <w:r>
        <w:rPr>
          <w:rFonts w:ascii="TimesNewRoman" w:hAnsi="TimesNewRoman" w:cs="TimesNewRoman"/>
          <w:sz w:val="24"/>
          <w:szCs w:val="24"/>
        </w:rPr>
        <w:t xml:space="preserve"> 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le</w:t>
      </w:r>
      <w:r w:rsidR="0077768C"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itá schopnost pochopit druhé, vcítit se do jejich aktuálního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stavu a situace, pochopit pohnutky jejich chování, 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t soucítit, sdílet, s porozum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ním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naslouchat.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Verbáln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i neverbáln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dává najevo plný a soust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ný zájem o druhé, neská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e do 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nebagatelizuje, neironizuje, nepotla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uje.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itelské profesi jde o </w:t>
      </w:r>
      <w:proofErr w:type="spellStart"/>
      <w:r>
        <w:rPr>
          <w:rFonts w:ascii="TimesNewRoman" w:hAnsi="TimesNewRoman" w:cs="TimesNewRoman"/>
          <w:sz w:val="24"/>
          <w:szCs w:val="24"/>
        </w:rPr>
        <w:t>amikabilitu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ve vztahu k druhým, ale v zájmu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kooperativnosti</w:t>
      </w:r>
      <w:proofErr w:type="spell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 druhými i o práci na sob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samém, o uv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dom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lé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sebe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ř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ízení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Uv</w:t>
      </w:r>
      <w:r>
        <w:rPr>
          <w:rFonts w:ascii="TimesNewRoman,BoldItalic+1" w:hAnsi="TimesNewRoman,BoldItalic+1" w:cs="TimesNewRoman,BoldItalic+1"/>
          <w:b/>
          <w:bCs/>
          <w:i/>
          <w:iCs/>
          <w:sz w:val="24"/>
          <w:szCs w:val="24"/>
        </w:rPr>
        <w:t>ě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dom</w:t>
      </w:r>
      <w:r>
        <w:rPr>
          <w:rFonts w:ascii="TimesNewRoman,BoldItalic+1" w:hAnsi="TimesNewRoman,BoldItalic+1" w:cs="TimesNewRoman,BoldItalic+1"/>
          <w:b/>
          <w:bCs/>
          <w:i/>
          <w:iCs/>
          <w:sz w:val="24"/>
          <w:szCs w:val="24"/>
        </w:rPr>
        <w:t>ě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lé sebe</w:t>
      </w:r>
      <w:r>
        <w:rPr>
          <w:rFonts w:ascii="TimesNewRoman,BoldItalic+1" w:hAnsi="TimesNewRoman,BoldItalic+1" w:cs="TimesNewRoman,BoldItalic+1"/>
          <w:b/>
          <w:bCs/>
          <w:i/>
          <w:iCs/>
          <w:sz w:val="24"/>
          <w:szCs w:val="24"/>
        </w:rPr>
        <w:t>ř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ízení: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Kladné vlastnosti Záporné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 xml:space="preserve">asertivita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</w:t>
      </w:r>
      <w:r>
        <w:rPr>
          <w:rFonts w:ascii="TimesNewRoman" w:hAnsi="TimesNewRoman" w:cs="TimesNewRoman"/>
          <w:sz w:val="24"/>
          <w:szCs w:val="24"/>
        </w:rPr>
        <w:t>sebe-podce</w:t>
      </w:r>
      <w:r>
        <w:rPr>
          <w:rFonts w:ascii="TimesNewRoman+1" w:hAnsi="TimesNewRoman+1" w:cs="TimesNewRoman+1"/>
          <w:sz w:val="24"/>
          <w:szCs w:val="24"/>
        </w:rPr>
        <w:t>ň</w:t>
      </w:r>
      <w:r>
        <w:rPr>
          <w:rFonts w:ascii="TimesNewRoman" w:hAnsi="TimesNewRoman" w:cs="TimesNewRoman"/>
          <w:sz w:val="24"/>
          <w:szCs w:val="24"/>
        </w:rPr>
        <w:t>ování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sebed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ra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ece</w:t>
      </w:r>
      <w:r>
        <w:rPr>
          <w:rFonts w:ascii="TimesNewRoman+1" w:hAnsi="TimesNewRoman+1" w:cs="TimesNewRoman+1"/>
          <w:sz w:val="24"/>
          <w:szCs w:val="24"/>
        </w:rPr>
        <w:t>ň</w:t>
      </w:r>
      <w:r>
        <w:rPr>
          <w:rFonts w:ascii="TimesNewRoman" w:hAnsi="TimesNewRoman" w:cs="TimesNewRoman"/>
          <w:sz w:val="24"/>
          <w:szCs w:val="24"/>
        </w:rPr>
        <w:t>ování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sebe-káze</w:t>
      </w:r>
      <w:r>
        <w:rPr>
          <w:rFonts w:ascii="TimesNewRoman+1" w:hAnsi="TimesNewRoman+1" w:cs="TimesNewRoman+1"/>
          <w:sz w:val="24"/>
          <w:szCs w:val="24"/>
        </w:rPr>
        <w:t xml:space="preserve">ň </w:t>
      </w:r>
      <w:proofErr w:type="gramStart"/>
      <w:r>
        <w:rPr>
          <w:rFonts w:ascii="TimesNewRoman" w:hAnsi="TimesNewRoman" w:cs="TimesNewRoman"/>
          <w:sz w:val="24"/>
          <w:szCs w:val="24"/>
        </w:rPr>
        <w:t>sebe-uskute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</w:t>
      </w:r>
      <w:r>
        <w:rPr>
          <w:rFonts w:ascii="TimesNewRoman" w:hAnsi="TimesNewRoman" w:cs="TimesNewRoman"/>
          <w:sz w:val="24"/>
          <w:szCs w:val="24"/>
        </w:rPr>
        <w:t xml:space="preserve"> poní</w:t>
      </w:r>
      <w:r w:rsidR="0077768C">
        <w:rPr>
          <w:rFonts w:ascii="TimesNewRoman" w:hAnsi="TimesNewRoman" w:cs="TimesNewRoman"/>
          <w:sz w:val="24"/>
          <w:szCs w:val="24"/>
        </w:rPr>
        <w:t>ž</w:t>
      </w:r>
      <w:r>
        <w:rPr>
          <w:rFonts w:ascii="TimesNewRoman" w:hAnsi="TimesNewRoman" w:cs="TimesNewRoman"/>
          <w:sz w:val="24"/>
          <w:szCs w:val="24"/>
        </w:rPr>
        <w:t>enost</w:t>
      </w:r>
      <w:proofErr w:type="gramEnd"/>
      <w:r>
        <w:rPr>
          <w:rFonts w:ascii="TimesNewRoman" w:hAnsi="TimesNewRoman" w:cs="TimesNewRoman"/>
          <w:sz w:val="24"/>
          <w:szCs w:val="24"/>
        </w:rPr>
        <w:t>, poddajnost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ovládání </w:t>
      </w:r>
      <w:proofErr w:type="gramStart"/>
      <w:r>
        <w:rPr>
          <w:rFonts w:ascii="TimesNewRoman" w:hAnsi="TimesNewRoman" w:cs="TimesNewRoman"/>
          <w:sz w:val="24"/>
          <w:szCs w:val="24"/>
        </w:rPr>
        <w:t>omezení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panova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</w:t>
      </w:r>
      <w:proofErr w:type="gramEnd"/>
      <w:r>
        <w:rPr>
          <w:rFonts w:ascii="TimesNewRoman" w:hAnsi="TimesNewRoman" w:cs="TimesNewRoman"/>
          <w:sz w:val="24"/>
          <w:szCs w:val="24"/>
        </w:rPr>
        <w:t>, agresivita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kontrola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              </w:t>
      </w:r>
      <w:r>
        <w:rPr>
          <w:rFonts w:ascii="TimesNewRoman" w:hAnsi="TimesNewRoman" w:cs="TimesNewRoman"/>
          <w:sz w:val="24"/>
          <w:szCs w:val="24"/>
        </w:rPr>
        <w:t>úto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</w:t>
      </w:r>
      <w:proofErr w:type="gram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hrdost a skromnost </w:t>
      </w:r>
      <w:r w:rsidR="0077768C">
        <w:rPr>
          <w:rFonts w:ascii="TimesNewRoman" w:hAnsi="TimesNewRoman" w:cs="TimesNewRoman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nez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ízenost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D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3) P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RÁCE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r>
        <w:rPr>
          <w:rFonts w:ascii="TimesNewRoman,Bold+1" w:hAnsi="TimesNewRoman,Bold+1" w:cs="TimesNewRoman,Bold+1"/>
          <w:b/>
          <w:bCs/>
          <w:sz w:val="19"/>
          <w:szCs w:val="19"/>
        </w:rPr>
        <w:t>Č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INNOST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AKTIVITA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.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vztah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k p</w:t>
      </w:r>
      <w:r>
        <w:rPr>
          <w:rFonts w:ascii="TimesNewRoman,Italic+1" w:hAnsi="TimesNewRoman,Italic+1" w:cs="TimesNewRoman,Italic+1"/>
          <w:i/>
          <w:iCs/>
          <w:sz w:val="24"/>
          <w:szCs w:val="24"/>
        </w:rPr>
        <w:t>ř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ijatým úkol</w:t>
      </w:r>
      <w:r>
        <w:rPr>
          <w:rFonts w:ascii="TimesNewRoman,Italic+1" w:hAnsi="TimesNewRoman,Italic+1" w:cs="TimesNewRoman,Italic+1"/>
          <w:i/>
          <w:iCs/>
          <w:sz w:val="24"/>
          <w:szCs w:val="24"/>
        </w:rPr>
        <w:t>ů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m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Kladné vlastnosti Záporné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cílev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domost vrtkavost, chaoti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pracovitost, </w:t>
      </w:r>
      <w:proofErr w:type="spellStart"/>
      <w:r>
        <w:rPr>
          <w:rFonts w:ascii="TimesNewRoman" w:hAnsi="TimesNewRoman" w:cs="TimesNewRoman"/>
          <w:sz w:val="24"/>
          <w:szCs w:val="24"/>
        </w:rPr>
        <w:t>nezi.tnost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neochota konat, </w:t>
      </w:r>
      <w:proofErr w:type="gramStart"/>
      <w:r>
        <w:rPr>
          <w:rFonts w:ascii="TimesNewRoman" w:hAnsi="TimesNewRoman" w:cs="TimesNewRoman"/>
          <w:sz w:val="24"/>
          <w:szCs w:val="24"/>
        </w:rPr>
        <w:t>leda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.</w:t>
      </w:r>
      <w:proofErr w:type="gramStart"/>
      <w:r>
        <w:rPr>
          <w:rFonts w:ascii="TimesNewRoman" w:hAnsi="TimesNewRoman" w:cs="TimesNewRoman"/>
          <w:sz w:val="24"/>
          <w:szCs w:val="24"/>
        </w:rPr>
        <w:t>za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co?.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odpov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dnost, sv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domitost nespolehlivost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kladnost povrchnost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píle, usilovnost, vytrvalost pohodlnost, netrp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livost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livost nedbalost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+1" w:hAnsi="TimesNewRoman+1" w:cs="TimesNewRoman+1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0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Schopnost vytvo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it si a dodr.et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asový rozvrh, stanovit priority, postupovat podle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plánu, ten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pru.n</w:t>
      </w:r>
      <w:r>
        <w:rPr>
          <w:rFonts w:ascii="TimesNewRoman+1" w:hAnsi="TimesNewRoman+1" w:cs="TimesNewRoman+1"/>
          <w:sz w:val="24"/>
          <w:szCs w:val="24"/>
        </w:rPr>
        <w:t>ě</w:t>
      </w:r>
      <w:proofErr w:type="spellEnd"/>
      <w:proofErr w:type="gramEnd"/>
      <w:r>
        <w:rPr>
          <w:rFonts w:ascii="TimesNewRoman+1" w:hAnsi="TimesNewRoman+1" w:cs="TimesNewRoman+1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upravovat podle 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nících se podmínek, dotahovat úkoly a. do konce. Mít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radost z práce, pr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b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hu i výsledku.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 má mít po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ádek a systém v prostoru a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asu, je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dochvilný, s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asem svým i druhých </w:t>
      </w:r>
      <w:proofErr w:type="spellStart"/>
      <w:r>
        <w:rPr>
          <w:rFonts w:ascii="TimesNewRoman" w:hAnsi="TimesNewRoman" w:cs="TimesNewRoman"/>
          <w:sz w:val="24"/>
          <w:szCs w:val="24"/>
        </w:rPr>
        <w:t>uvá.liv</w:t>
      </w:r>
      <w:r>
        <w:rPr>
          <w:rFonts w:ascii="TimesNewRoman+1" w:hAnsi="TimesNewRoman+1" w:cs="TimesNewRoman+1"/>
          <w:sz w:val="24"/>
          <w:szCs w:val="24"/>
        </w:rPr>
        <w:t>ě</w:t>
      </w:r>
      <w:proofErr w:type="spellEnd"/>
      <w:r>
        <w:rPr>
          <w:rFonts w:ascii="TimesNewRoman+1" w:hAnsi="TimesNewRoman+1" w:cs="TimesNewRoman+1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hospoda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í.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edvídá 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sledky svých opat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ení,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vnit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 xml:space="preserve">mu </w:t>
      </w:r>
      <w:proofErr w:type="spellStart"/>
      <w:r>
        <w:rPr>
          <w:rFonts w:ascii="TimesNewRoman" w:hAnsi="TimesNewRoman" w:cs="TimesNewRoman"/>
          <w:sz w:val="24"/>
          <w:szCs w:val="24"/>
        </w:rPr>
        <w:t>zále.í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na kvalitním spln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 úkolu.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D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4) C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IT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EMOCIONÁLNÍ STABILITA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Kladné vlastnosti Záporné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klidný náladový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vyrovnaný labilní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odolný k </w:t>
      </w:r>
      <w:proofErr w:type="spellStart"/>
      <w:r>
        <w:rPr>
          <w:rFonts w:ascii="TimesNewRoman" w:hAnsi="TimesNewRoman" w:cs="TimesNewRoman"/>
          <w:sz w:val="24"/>
          <w:szCs w:val="24"/>
        </w:rPr>
        <w:t>zát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.i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úzkostlivý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(sebe)jistý nejistý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rozhodný </w:t>
      </w:r>
      <w:proofErr w:type="spellStart"/>
      <w:r>
        <w:rPr>
          <w:rFonts w:ascii="TimesNewRoman" w:hAnsi="TimesNewRoman" w:cs="TimesNewRoman"/>
          <w:sz w:val="24"/>
          <w:szCs w:val="24"/>
        </w:rPr>
        <w:t>paniká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ský</w:t>
      </w:r>
      <w:proofErr w:type="spell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Je .</w:t>
      </w:r>
      <w:proofErr w:type="spellStart"/>
      <w:r>
        <w:rPr>
          <w:rFonts w:ascii="TimesNewRoman" w:hAnsi="TimesNewRoman" w:cs="TimesNewRoman"/>
          <w:sz w:val="24"/>
          <w:szCs w:val="24"/>
        </w:rPr>
        <w:t>ádoucí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>, aby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 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ekonat trému, nejednal zkratkovit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, nevzdal se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prvním neúsp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chu, nedal se vyprovokovat, 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 improvizovat, nedal se vyvést z míry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konfliktem, </w:t>
      </w:r>
      <w:proofErr w:type="gramStart"/>
      <w:r>
        <w:rPr>
          <w:rFonts w:ascii="TimesNewRoman" w:hAnsi="TimesNewRoman" w:cs="TimesNewRoman"/>
          <w:sz w:val="24"/>
          <w:szCs w:val="24"/>
        </w:rPr>
        <w:t>sna.il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se ho ú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inn</w:t>
      </w:r>
      <w:r>
        <w:rPr>
          <w:rFonts w:ascii="TimesNewRoman+1" w:hAnsi="TimesNewRoman+1" w:cs="TimesNewRoman+1"/>
          <w:sz w:val="24"/>
          <w:szCs w:val="24"/>
        </w:rPr>
        <w:t>ě ř</w:t>
      </w:r>
      <w:r>
        <w:rPr>
          <w:rFonts w:ascii="TimesNewRoman" w:hAnsi="TimesNewRoman" w:cs="TimesNewRoman"/>
          <w:sz w:val="24"/>
          <w:szCs w:val="24"/>
        </w:rPr>
        <w:t xml:space="preserve">e.it, neztrácel motivaci k </w:t>
      </w:r>
      <w:proofErr w:type="spellStart"/>
      <w:r>
        <w:rPr>
          <w:rFonts w:ascii="TimesNewRoman" w:hAnsi="TimesNewRoman" w:cs="TimesNewRoman"/>
          <w:sz w:val="24"/>
          <w:szCs w:val="24"/>
        </w:rPr>
        <w:t>dosa.ení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cíle a podával výkon 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 </w:t>
      </w:r>
      <w:proofErr w:type="spellStart"/>
      <w:r>
        <w:rPr>
          <w:rFonts w:ascii="TimesNewRoman" w:hAnsi="TimesNewRoman" w:cs="TimesNewRoman"/>
          <w:sz w:val="24"/>
          <w:szCs w:val="24"/>
        </w:rPr>
        <w:t>del.ím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asovém úseku.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Odolnost k stresu je primárn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proofErr w:type="spellStart"/>
      <w:r>
        <w:rPr>
          <w:rFonts w:ascii="TimesNewRoman" w:hAnsi="TimesNewRoman" w:cs="TimesNewRoman"/>
          <w:sz w:val="24"/>
          <w:szCs w:val="24"/>
        </w:rPr>
        <w:t>podlo.ena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psychosomaticky a psychomotoricky, ale je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mo.no ji posilovat </w:t>
      </w:r>
      <w:proofErr w:type="spellStart"/>
      <w:r>
        <w:rPr>
          <w:rFonts w:ascii="TimesNewRoman" w:hAnsi="TimesNewRoman" w:cs="TimesNewRoman"/>
          <w:sz w:val="24"/>
          <w:szCs w:val="24"/>
        </w:rPr>
        <w:t>otu.ováním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Je </w:t>
      </w:r>
      <w:proofErr w:type="spellStart"/>
      <w:r>
        <w:rPr>
          <w:rFonts w:ascii="TimesNewRoman" w:hAnsi="TimesNewRoman" w:cs="TimesNewRoman"/>
          <w:sz w:val="24"/>
          <w:szCs w:val="24"/>
        </w:rPr>
        <w:t>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le.itou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slo.kou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výkonové kapacity, pracovní zdatnosti.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D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5) R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OZUM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INTELIGENCE A KREATIVITA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Kladné vlastnosti Záporné vlastnosti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intelekt zvídavý nedostatek invence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pohotový pohotovosti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bystrý bystrosti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logický úsudku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kritický samostatnosti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systematický </w:t>
      </w:r>
      <w:proofErr w:type="spellStart"/>
      <w:r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.kopádnost</w:t>
      </w:r>
      <w:proofErr w:type="spellEnd"/>
      <w:r>
        <w:rPr>
          <w:rFonts w:ascii="TimesNewRoman" w:hAnsi="TimesNewRoman" w:cs="TimesNewRoman"/>
          <w:sz w:val="24"/>
          <w:szCs w:val="24"/>
        </w:rPr>
        <w:t>, rigidita,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konformita, závislost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 musí 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t argumentovat, logicky usuzovat a postupovat, </w:t>
      </w:r>
      <w:proofErr w:type="spellStart"/>
      <w:r>
        <w:rPr>
          <w:rFonts w:ascii="TimesNewRoman" w:hAnsi="TimesNewRoman" w:cs="TimesNewRoman"/>
          <w:sz w:val="24"/>
          <w:szCs w:val="24"/>
        </w:rPr>
        <w:t>rozli.ovat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podstatné 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nepodstatné, zaujímat zd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>vodn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né kritické nezávislé stanovisko, strukturovat své projevy,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jasn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a z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eteln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formulovat, analyzovat, konkretizovat, pohotov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reagovat na nejasnosti,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chyby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 omyly.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itele se </w:t>
      </w:r>
      <w:proofErr w:type="spellStart"/>
      <w:r>
        <w:rPr>
          <w:rFonts w:ascii="TimesNewRoman" w:hAnsi="TimesNewRoman" w:cs="TimesNewRoman"/>
          <w:sz w:val="24"/>
          <w:szCs w:val="24"/>
        </w:rPr>
        <w:t>zvý.enou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rou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vy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proofErr w:type="gramStart"/>
      <w:r>
        <w:rPr>
          <w:rFonts w:ascii="TimesNewRoman" w:hAnsi="TimesNewRoman" w:cs="TimesNewRoman"/>
          <w:sz w:val="24"/>
          <w:szCs w:val="24"/>
        </w:rPr>
        <w:t>aduje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intelektuální kreativita, </w:t>
      </w:r>
      <w:proofErr w:type="spellStart"/>
      <w:r>
        <w:rPr>
          <w:rFonts w:ascii="TimesNewRoman" w:hAnsi="TimesNewRoman" w:cs="TimesNewRoman"/>
          <w:sz w:val="24"/>
          <w:szCs w:val="24"/>
        </w:rPr>
        <w:t>tak.e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podobn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jako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jsme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k základní 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tce </w:t>
      </w:r>
      <w:proofErr w:type="gram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ipojili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trs, týkající se sebe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ízení,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ipojíme i tady trs vlastností,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týkajících se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intelektuální profesní kreativity u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č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itele.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Kreativita orienta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pátrací stimula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imaginativní motiva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strategická intuitivní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aktiviza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 opera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inicia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Disponovat uvedenými vlastnostmi (které se praktickou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inností rozvíjejí a cvi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í) pat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 .</w:t>
      </w:r>
      <w:proofErr w:type="spellStart"/>
      <w:r>
        <w:rPr>
          <w:rFonts w:ascii="TimesNewRoman" w:hAnsi="TimesNewRoman" w:cs="TimesNewRoman"/>
          <w:sz w:val="24"/>
          <w:szCs w:val="24"/>
        </w:rPr>
        <w:t>ádoucím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vlastnostem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itele, jejich nedostatek je na </w:t>
      </w:r>
      <w:proofErr w:type="spell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eká.</w:t>
      </w:r>
      <w:proofErr w:type="gramStart"/>
      <w:r>
        <w:rPr>
          <w:rFonts w:ascii="TimesNewRoman" w:hAnsi="TimesNewRoman" w:cs="TimesNewRoman"/>
          <w:sz w:val="24"/>
          <w:szCs w:val="24"/>
        </w:rPr>
        <w:t>ku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jeho </w:t>
      </w:r>
      <w:proofErr w:type="spellStart"/>
      <w:r>
        <w:rPr>
          <w:rFonts w:ascii="TimesNewRoman" w:hAnsi="TimesNewRoman" w:cs="TimesNewRoman"/>
          <w:sz w:val="24"/>
          <w:szCs w:val="24"/>
        </w:rPr>
        <w:t>úsp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.né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innosti.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+1" w:hAnsi="TimesNewRoman+1" w:cs="TimesNewRoman+1"/>
          <w:sz w:val="24"/>
          <w:szCs w:val="24"/>
        </w:rPr>
      </w:pPr>
      <w:r>
        <w:rPr>
          <w:rFonts w:ascii="TimesNewRoman+1" w:hAnsi="TimesNewRoman+1" w:cs="TimesNewRoman+1"/>
          <w:sz w:val="24"/>
          <w:szCs w:val="24"/>
        </w:rPr>
        <w:t>11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A. potud pokus </w:t>
      </w:r>
      <w:proofErr w:type="spellStart"/>
      <w:r>
        <w:rPr>
          <w:rFonts w:ascii="TimesNewRoman" w:hAnsi="TimesNewRoman" w:cs="TimesNewRoman"/>
          <w:sz w:val="24"/>
          <w:szCs w:val="24"/>
        </w:rPr>
        <w:t>vyu.</w:t>
      </w:r>
      <w:proofErr w:type="gramStart"/>
      <w:r>
        <w:rPr>
          <w:rFonts w:ascii="TimesNewRoman" w:hAnsi="TimesNewRoman" w:cs="TimesNewRoman"/>
          <w:sz w:val="24"/>
          <w:szCs w:val="24"/>
        </w:rPr>
        <w:t>ít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5-faktorového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modelu osobnosti pro pot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eby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itelské profese,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výb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ru osobností pro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itelství, pregraduální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ípravy i </w:t>
      </w:r>
      <w:proofErr w:type="spellStart"/>
      <w:r>
        <w:rPr>
          <w:rFonts w:ascii="TimesNewRoman" w:hAnsi="TimesNewRoman" w:cs="TimesNewRoman"/>
          <w:sz w:val="24"/>
          <w:szCs w:val="24"/>
        </w:rPr>
        <w:t>celo.ivotního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vzd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lávání 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sebevzd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lávání.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Tato podkladová studie k osobnostnímu standardu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 abstrahuje od jiných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nezbytných </w:t>
      </w:r>
      <w:proofErr w:type="spellStart"/>
      <w:r>
        <w:rPr>
          <w:rFonts w:ascii="TimesNewRoman" w:hAnsi="TimesNewRoman" w:cs="TimesNewRoman"/>
          <w:sz w:val="24"/>
          <w:szCs w:val="24"/>
        </w:rPr>
        <w:t>slo.ek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jeho profesní kvalifikace, jako je obecné, odborn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-v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dní a </w:t>
      </w:r>
      <w:proofErr w:type="spellStart"/>
      <w:r>
        <w:rPr>
          <w:rFonts w:ascii="TimesNewRoman" w:hAnsi="TimesNewRoman" w:cs="TimesNewRoman"/>
          <w:sz w:val="24"/>
          <w:szCs w:val="24"/>
        </w:rPr>
        <w:t>odborn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itelsk</w:t>
      </w:r>
      <w:proofErr w:type="spellEnd"/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é vzd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lání, </w:t>
      </w:r>
      <w:proofErr w:type="spell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esto.e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se </w:t>
      </w:r>
      <w:proofErr w:type="gramStart"/>
      <w:r>
        <w:rPr>
          <w:rFonts w:ascii="TimesNewRoman" w:hAnsi="TimesNewRoman" w:cs="TimesNewRoman"/>
          <w:sz w:val="24"/>
          <w:szCs w:val="24"/>
        </w:rPr>
        <w:t>získávání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této 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ásti kvalifikace (odborné kapacity) i získávání a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rozvíjení </w:t>
      </w:r>
      <w:proofErr w:type="spellStart"/>
      <w:r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íslu.ných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vlastností bezprost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edn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dotýká, stýká a prolíná.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Podobn</w:t>
      </w:r>
      <w:r>
        <w:rPr>
          <w:rFonts w:ascii="TimesNewRoman+1" w:hAnsi="TimesNewRoman+1" w:cs="TimesNewRoman+1"/>
          <w:sz w:val="24"/>
          <w:szCs w:val="24"/>
        </w:rPr>
        <w:t xml:space="preserve">ě </w:t>
      </w:r>
      <w:r>
        <w:rPr>
          <w:rFonts w:ascii="TimesNewRoman" w:hAnsi="TimesNewRoman" w:cs="TimesNewRoman"/>
          <w:sz w:val="24"/>
          <w:szCs w:val="24"/>
        </w:rPr>
        <w:t>abstrahuje i od základních kulturních návyk</w:t>
      </w:r>
      <w:r>
        <w:rPr>
          <w:rFonts w:ascii="TimesNewRoman+1" w:hAnsi="TimesNewRoman+1" w:cs="TimesNewRoman+1"/>
          <w:sz w:val="24"/>
          <w:szCs w:val="24"/>
        </w:rPr>
        <w:t xml:space="preserve">ů </w:t>
      </w:r>
      <w:proofErr w:type="spellStart"/>
      <w:r>
        <w:rPr>
          <w:rFonts w:ascii="TimesNewRoman" w:hAnsi="TimesNewRoman" w:cs="TimesNewRoman"/>
          <w:sz w:val="24"/>
          <w:szCs w:val="24"/>
        </w:rPr>
        <w:t>na.eho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civiliza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ního okruhu,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jako je hygiena, zdravotní stav a pé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e o zdraví, kultura chování, 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 a vystupování.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Nezabývá se ani hodnotovou orientací, která je pro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 rovn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gramStart"/>
      <w:r>
        <w:rPr>
          <w:rFonts w:ascii="TimesNewRoman" w:hAnsi="TimesNewRoman" w:cs="TimesNewRoman"/>
          <w:sz w:val="24"/>
          <w:szCs w:val="24"/>
        </w:rPr>
        <w:t>závazná</w:t>
      </w:r>
      <w:proofErr w:type="gramEnd"/>
      <w:r>
        <w:rPr>
          <w:rFonts w:ascii="TimesNewRoman" w:hAnsi="TimesNewRoman" w:cs="TimesNewRoman"/>
          <w:sz w:val="24"/>
          <w:szCs w:val="24"/>
        </w:rPr>
        <w:t>, a k ní.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pat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 xml:space="preserve">í: láska a úcta k </w:t>
      </w:r>
      <w:proofErr w:type="gramStart"/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lov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ku, .</w:t>
      </w:r>
      <w:proofErr w:type="spellStart"/>
      <w:r>
        <w:rPr>
          <w:rFonts w:ascii="TimesNewRoman" w:hAnsi="TimesNewRoman" w:cs="TimesNewRoman"/>
          <w:sz w:val="24"/>
          <w:szCs w:val="24"/>
        </w:rPr>
        <w:t>ivé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i </w:t>
      </w:r>
      <w:proofErr w:type="spellStart"/>
      <w:r>
        <w:rPr>
          <w:rFonts w:ascii="TimesNewRoman" w:hAnsi="TimesNewRoman" w:cs="TimesNewRoman"/>
          <w:sz w:val="24"/>
          <w:szCs w:val="24"/>
        </w:rPr>
        <w:t>ne.ivé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írod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, ke kultu</w:t>
      </w:r>
      <w:r>
        <w:rPr>
          <w:rFonts w:ascii="TimesNewRoman+1" w:hAnsi="TimesNewRoman+1" w:cs="TimesNewRoman+1"/>
          <w:sz w:val="24"/>
          <w:szCs w:val="24"/>
        </w:rPr>
        <w:t>ř</w:t>
      </w:r>
      <w:r>
        <w:rPr>
          <w:rFonts w:ascii="TimesNewRoman" w:hAnsi="TimesNewRoman" w:cs="TimesNewRoman"/>
          <w:sz w:val="24"/>
          <w:szCs w:val="24"/>
        </w:rPr>
        <w:t>e, práci, v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d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, um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ní a mravnosti,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 hodnotám pravdy, dobra a krásy.</w:t>
      </w:r>
    </w:p>
    <w:p w:rsidR="00202D9E" w:rsidRDefault="00202D9E" w:rsidP="0020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Na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v.ech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t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chto </w:t>
      </w:r>
      <w:proofErr w:type="spellStart"/>
      <w:r>
        <w:rPr>
          <w:rFonts w:ascii="TimesNewRoman" w:hAnsi="TimesNewRoman" w:cs="TimesNewRoman"/>
          <w:sz w:val="24"/>
          <w:szCs w:val="24"/>
        </w:rPr>
        <w:t>slo.kách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itelské zp</w:t>
      </w:r>
      <w:r>
        <w:rPr>
          <w:rFonts w:ascii="TimesNewRoman+1" w:hAnsi="TimesNewRoman+1" w:cs="TimesNewRoman+1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 xml:space="preserve">sobilosti (kvalifikace) </w:t>
      </w:r>
      <w:proofErr w:type="spellStart"/>
      <w:r>
        <w:rPr>
          <w:rFonts w:ascii="TimesNewRoman" w:hAnsi="TimesNewRoman" w:cs="TimesNewRoman"/>
          <w:sz w:val="24"/>
          <w:szCs w:val="24"/>
        </w:rPr>
        <w:t>zále.í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úsp</w:t>
      </w:r>
      <w:r>
        <w:rPr>
          <w:rFonts w:ascii="TimesNewRoman+1" w:hAnsi="TimesNewRoman+1" w:cs="TimesNewRoman+1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>.ný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výkon</w:t>
      </w:r>
    </w:p>
    <w:p w:rsidR="00B7529B" w:rsidRDefault="00202D9E" w:rsidP="00202D9E">
      <w:r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 xml:space="preserve">itelské </w:t>
      </w:r>
      <w:proofErr w:type="gramStart"/>
      <w:r>
        <w:rPr>
          <w:rFonts w:ascii="TimesNewRoman" w:hAnsi="TimesNewRoman" w:cs="TimesNewRoman"/>
          <w:sz w:val="24"/>
          <w:szCs w:val="24"/>
        </w:rPr>
        <w:t>profese a .</w:t>
      </w:r>
      <w:proofErr w:type="spellStart"/>
      <w:r>
        <w:rPr>
          <w:rFonts w:ascii="TimesNewRoman" w:hAnsi="TimesNewRoman" w:cs="TimesNewRoman"/>
          <w:sz w:val="24"/>
          <w:szCs w:val="24"/>
        </w:rPr>
        <w:t>ivotní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uspokojení u</w:t>
      </w:r>
      <w:r>
        <w:rPr>
          <w:rFonts w:ascii="TimesNewRoman+1" w:hAnsi="TimesNewRoman+1" w:cs="TimesNewRoman+1"/>
          <w:sz w:val="24"/>
          <w:szCs w:val="24"/>
        </w:rPr>
        <w:t>č</w:t>
      </w:r>
      <w:r>
        <w:rPr>
          <w:rFonts w:ascii="TimesNewRoman" w:hAnsi="TimesNewRoman" w:cs="TimesNewRoman"/>
          <w:sz w:val="24"/>
          <w:szCs w:val="24"/>
        </w:rPr>
        <w:t>itele.</w:t>
      </w:r>
    </w:p>
    <w:sectPr w:rsidR="00B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E"/>
    <w:rsid w:val="0000427D"/>
    <w:rsid w:val="0000485E"/>
    <w:rsid w:val="00014929"/>
    <w:rsid w:val="000420D2"/>
    <w:rsid w:val="00042FD7"/>
    <w:rsid w:val="00045BCD"/>
    <w:rsid w:val="00064500"/>
    <w:rsid w:val="000A2C6D"/>
    <w:rsid w:val="000C0137"/>
    <w:rsid w:val="000E1B06"/>
    <w:rsid w:val="000E4478"/>
    <w:rsid w:val="000F0096"/>
    <w:rsid w:val="000F3A93"/>
    <w:rsid w:val="001056DE"/>
    <w:rsid w:val="00125533"/>
    <w:rsid w:val="00156FE4"/>
    <w:rsid w:val="001605AD"/>
    <w:rsid w:val="00173323"/>
    <w:rsid w:val="00195710"/>
    <w:rsid w:val="001C4897"/>
    <w:rsid w:val="001E52D3"/>
    <w:rsid w:val="001E5C8A"/>
    <w:rsid w:val="001F789E"/>
    <w:rsid w:val="00202D9E"/>
    <w:rsid w:val="00250A90"/>
    <w:rsid w:val="00257E12"/>
    <w:rsid w:val="00267F9D"/>
    <w:rsid w:val="002704CC"/>
    <w:rsid w:val="00271310"/>
    <w:rsid w:val="0027652C"/>
    <w:rsid w:val="00277071"/>
    <w:rsid w:val="002E13D9"/>
    <w:rsid w:val="002F1EDE"/>
    <w:rsid w:val="002F4FA6"/>
    <w:rsid w:val="00336F5A"/>
    <w:rsid w:val="0034661F"/>
    <w:rsid w:val="00353B9E"/>
    <w:rsid w:val="00357118"/>
    <w:rsid w:val="00365D2A"/>
    <w:rsid w:val="00371E0A"/>
    <w:rsid w:val="00373009"/>
    <w:rsid w:val="00374DAD"/>
    <w:rsid w:val="00391C27"/>
    <w:rsid w:val="00397D09"/>
    <w:rsid w:val="003A0BE9"/>
    <w:rsid w:val="003A6FC9"/>
    <w:rsid w:val="003B572D"/>
    <w:rsid w:val="003D3733"/>
    <w:rsid w:val="003E39E5"/>
    <w:rsid w:val="003E797B"/>
    <w:rsid w:val="003F2784"/>
    <w:rsid w:val="00400A44"/>
    <w:rsid w:val="00407AA0"/>
    <w:rsid w:val="0041193C"/>
    <w:rsid w:val="00411F77"/>
    <w:rsid w:val="00420228"/>
    <w:rsid w:val="00430CD7"/>
    <w:rsid w:val="004328DA"/>
    <w:rsid w:val="004519CE"/>
    <w:rsid w:val="00466FBB"/>
    <w:rsid w:val="0047539C"/>
    <w:rsid w:val="00483D99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3F2E"/>
    <w:rsid w:val="00515AE6"/>
    <w:rsid w:val="00530B71"/>
    <w:rsid w:val="00532A04"/>
    <w:rsid w:val="00533063"/>
    <w:rsid w:val="00536473"/>
    <w:rsid w:val="00566E62"/>
    <w:rsid w:val="00580321"/>
    <w:rsid w:val="005F533A"/>
    <w:rsid w:val="00600751"/>
    <w:rsid w:val="00610C4C"/>
    <w:rsid w:val="00635120"/>
    <w:rsid w:val="00655EEC"/>
    <w:rsid w:val="00657558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25805"/>
    <w:rsid w:val="00762FE5"/>
    <w:rsid w:val="0077768C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8189C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8E43A3"/>
    <w:rsid w:val="00910719"/>
    <w:rsid w:val="00915C4F"/>
    <w:rsid w:val="00927A51"/>
    <w:rsid w:val="009345F6"/>
    <w:rsid w:val="00962CCD"/>
    <w:rsid w:val="009633B6"/>
    <w:rsid w:val="00963E92"/>
    <w:rsid w:val="0096610F"/>
    <w:rsid w:val="00992C3A"/>
    <w:rsid w:val="009A027D"/>
    <w:rsid w:val="00A011D9"/>
    <w:rsid w:val="00A21351"/>
    <w:rsid w:val="00A360EA"/>
    <w:rsid w:val="00A50B40"/>
    <w:rsid w:val="00A642A9"/>
    <w:rsid w:val="00A669C6"/>
    <w:rsid w:val="00A7257D"/>
    <w:rsid w:val="00A909FB"/>
    <w:rsid w:val="00A92C57"/>
    <w:rsid w:val="00AA2485"/>
    <w:rsid w:val="00AC6422"/>
    <w:rsid w:val="00AE1B07"/>
    <w:rsid w:val="00B07A41"/>
    <w:rsid w:val="00B13D18"/>
    <w:rsid w:val="00B2487E"/>
    <w:rsid w:val="00B24EFA"/>
    <w:rsid w:val="00B3179E"/>
    <w:rsid w:val="00B3508B"/>
    <w:rsid w:val="00B35290"/>
    <w:rsid w:val="00B43C16"/>
    <w:rsid w:val="00B516AD"/>
    <w:rsid w:val="00B63C6D"/>
    <w:rsid w:val="00B7529B"/>
    <w:rsid w:val="00B77ACF"/>
    <w:rsid w:val="00BA23F7"/>
    <w:rsid w:val="00BB354A"/>
    <w:rsid w:val="00BC200D"/>
    <w:rsid w:val="00BD4164"/>
    <w:rsid w:val="00C0532A"/>
    <w:rsid w:val="00C13B61"/>
    <w:rsid w:val="00C3351D"/>
    <w:rsid w:val="00C4147D"/>
    <w:rsid w:val="00C42D4F"/>
    <w:rsid w:val="00C445E1"/>
    <w:rsid w:val="00C60A59"/>
    <w:rsid w:val="00C75005"/>
    <w:rsid w:val="00C94B79"/>
    <w:rsid w:val="00C95D6A"/>
    <w:rsid w:val="00CD10AF"/>
    <w:rsid w:val="00CE6F62"/>
    <w:rsid w:val="00CF5FAC"/>
    <w:rsid w:val="00D06F33"/>
    <w:rsid w:val="00D10DEF"/>
    <w:rsid w:val="00D110EF"/>
    <w:rsid w:val="00D36809"/>
    <w:rsid w:val="00D551AB"/>
    <w:rsid w:val="00D56EF1"/>
    <w:rsid w:val="00D83425"/>
    <w:rsid w:val="00D83725"/>
    <w:rsid w:val="00D8578A"/>
    <w:rsid w:val="00D85B97"/>
    <w:rsid w:val="00DE50A1"/>
    <w:rsid w:val="00DF5020"/>
    <w:rsid w:val="00DF698D"/>
    <w:rsid w:val="00E160F9"/>
    <w:rsid w:val="00E21C0C"/>
    <w:rsid w:val="00E337B5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C65A4"/>
    <w:rsid w:val="00ED61E3"/>
    <w:rsid w:val="00EE7AA6"/>
    <w:rsid w:val="00EF2B46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670DA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2015-03-20T14:43:00Z</dcterms:created>
  <dcterms:modified xsi:type="dcterms:W3CDTF">2015-03-20T14:56:00Z</dcterms:modified>
</cp:coreProperties>
</file>