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28" w:rsidRDefault="00B85D2E">
      <w:r>
        <w:t>Kontrolní otázky protetika II.</w:t>
      </w:r>
    </w:p>
    <w:p w:rsidR="00B85D2E" w:rsidRDefault="00B85D2E"/>
    <w:p w:rsidR="00B85D2E" w:rsidRDefault="00B85D2E">
      <w:r>
        <w:t>Jaké znáte korunky?</w:t>
      </w:r>
    </w:p>
    <w:p w:rsidR="00B85D2E" w:rsidRDefault="00B85D2E">
      <w:r>
        <w:t>Co je fixní můstek?</w:t>
      </w:r>
    </w:p>
    <w:p w:rsidR="00B85D2E" w:rsidRDefault="00B85D2E">
      <w:r>
        <w:t xml:space="preserve">Z čeho se fixní můstek skládá? </w:t>
      </w:r>
    </w:p>
    <w:p w:rsidR="00B85D2E" w:rsidRDefault="00B85D2E">
      <w:r>
        <w:t>Jaké otisky jsou potřeba pro zhotovení fixní náhrady?</w:t>
      </w:r>
    </w:p>
    <w:p w:rsidR="00B85D2E" w:rsidRDefault="00B85D2E">
      <w:r>
        <w:t>Jaké znáte snímatelné náhrady?</w:t>
      </w:r>
    </w:p>
    <w:p w:rsidR="00B85D2E" w:rsidRDefault="00B85D2E">
      <w:r>
        <w:t>Jak se rozdělují náhrady podle přenosu žvýkacího tlaku?</w:t>
      </w:r>
    </w:p>
    <w:p w:rsidR="00B85D2E" w:rsidRDefault="00B85D2E">
      <w:r>
        <w:t>Co je individuální otiskovací lžíce?</w:t>
      </w:r>
    </w:p>
    <w:p w:rsidR="00B85D2E" w:rsidRDefault="00B85D2E">
      <w:r>
        <w:t>Co je funkční lžíce?</w:t>
      </w:r>
    </w:p>
    <w:p w:rsidR="00B85D2E" w:rsidRDefault="00B85D2E">
      <w:r>
        <w:t>Co jsou skusové šablony?</w:t>
      </w:r>
    </w:p>
    <w:p w:rsidR="00B85D2E" w:rsidRDefault="00B85D2E">
      <w:r>
        <w:t>Jaký je princip retence částečných snímatelných náhrad?</w:t>
      </w:r>
    </w:p>
    <w:p w:rsidR="00B85D2E" w:rsidRDefault="00B85D2E">
      <w:r>
        <w:t>Jaký je princip retence celkové snímatelné náhrady?</w:t>
      </w:r>
    </w:p>
    <w:p w:rsidR="00B85D2E" w:rsidRDefault="00B85D2E">
      <w:r>
        <w:t>Jak poučíme pacienta při odevzdání protetické náhrady fixní a jak při odevzdání náhrady snímací?</w:t>
      </w:r>
      <w:bookmarkStart w:id="0" w:name="_GoBack"/>
      <w:bookmarkEnd w:id="0"/>
    </w:p>
    <w:p w:rsidR="00B85D2E" w:rsidRDefault="00B85D2E"/>
    <w:p w:rsidR="00B85D2E" w:rsidRDefault="00B85D2E"/>
    <w:p w:rsidR="00B85D2E" w:rsidRDefault="00B85D2E"/>
    <w:p w:rsidR="00B85D2E" w:rsidRDefault="00B85D2E"/>
    <w:p w:rsidR="00B85D2E" w:rsidRDefault="00B85D2E"/>
    <w:p w:rsidR="00B85D2E" w:rsidRDefault="00B85D2E"/>
    <w:p w:rsidR="00B85D2E" w:rsidRDefault="00B85D2E"/>
    <w:p w:rsidR="00B85D2E" w:rsidRDefault="00B85D2E"/>
    <w:p w:rsidR="00B85D2E" w:rsidRDefault="00B85D2E"/>
    <w:sectPr w:rsidR="00B85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2E"/>
    <w:rsid w:val="00964728"/>
    <w:rsid w:val="00B8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1</cp:revision>
  <dcterms:created xsi:type="dcterms:W3CDTF">2020-04-28T18:00:00Z</dcterms:created>
  <dcterms:modified xsi:type="dcterms:W3CDTF">2020-04-28T18:06:00Z</dcterms:modified>
</cp:coreProperties>
</file>