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504FB" w14:paraId="67DFCF03" w14:textId="77777777" w:rsidTr="006407D0">
        <w:tc>
          <w:tcPr>
            <w:tcW w:w="1271" w:type="dxa"/>
          </w:tcPr>
          <w:p w14:paraId="641E7B34" w14:textId="21E65742" w:rsidR="004504FB" w:rsidRPr="004504FB" w:rsidRDefault="004504FB" w:rsidP="006407D0">
            <w:pPr>
              <w:rPr>
                <w:b/>
                <w:bCs/>
              </w:rPr>
            </w:pPr>
            <w:r w:rsidRPr="004504FB">
              <w:rPr>
                <w:b/>
                <w:bCs/>
              </w:rPr>
              <w:t>Datum</w:t>
            </w:r>
          </w:p>
        </w:tc>
        <w:tc>
          <w:tcPr>
            <w:tcW w:w="7791" w:type="dxa"/>
          </w:tcPr>
          <w:p w14:paraId="00696F4F" w14:textId="43F5458F" w:rsidR="004504FB" w:rsidRPr="004504FB" w:rsidRDefault="004504FB" w:rsidP="006407D0">
            <w:pPr>
              <w:rPr>
                <w:b/>
                <w:bCs/>
              </w:rPr>
            </w:pPr>
            <w:r w:rsidRPr="004504FB">
              <w:rPr>
                <w:b/>
                <w:bCs/>
              </w:rPr>
              <w:t>Náplň</w:t>
            </w:r>
          </w:p>
        </w:tc>
      </w:tr>
      <w:tr w:rsidR="004504FB" w14:paraId="3D3F6653" w14:textId="77777777" w:rsidTr="006407D0">
        <w:tc>
          <w:tcPr>
            <w:tcW w:w="1271" w:type="dxa"/>
          </w:tcPr>
          <w:p w14:paraId="10159178" w14:textId="473EF543" w:rsidR="004504FB" w:rsidRDefault="004504FB" w:rsidP="006407D0">
            <w:r>
              <w:t>21.2.</w:t>
            </w:r>
          </w:p>
        </w:tc>
        <w:tc>
          <w:tcPr>
            <w:tcW w:w="7791" w:type="dxa"/>
          </w:tcPr>
          <w:p w14:paraId="42C48D83" w14:textId="77777777" w:rsidR="004504FB" w:rsidRDefault="004504FB" w:rsidP="006407D0">
            <w:r>
              <w:t>Úvod rozdělení do týmů, zamyšlení se nad projektem</w:t>
            </w:r>
          </w:p>
          <w:p w14:paraId="267A4F42" w14:textId="27E62274" w:rsidR="004504FB" w:rsidRDefault="004504FB" w:rsidP="006407D0"/>
        </w:tc>
      </w:tr>
      <w:tr w:rsidR="004504FB" w14:paraId="1314DB4C" w14:textId="77777777" w:rsidTr="006407D0">
        <w:tc>
          <w:tcPr>
            <w:tcW w:w="1271" w:type="dxa"/>
          </w:tcPr>
          <w:p w14:paraId="444565B4" w14:textId="0F63E648" w:rsidR="004504FB" w:rsidRDefault="004504FB" w:rsidP="006407D0">
            <w:r>
              <w:t>28.2.</w:t>
            </w:r>
          </w:p>
        </w:tc>
        <w:tc>
          <w:tcPr>
            <w:tcW w:w="7791" w:type="dxa"/>
          </w:tcPr>
          <w:p w14:paraId="0518E04F" w14:textId="77777777" w:rsidR="004504FB" w:rsidRDefault="004504FB" w:rsidP="006407D0">
            <w:r>
              <w:t>Přednáška marketing, marketingové prostředí, výzkum</w:t>
            </w:r>
          </w:p>
          <w:p w14:paraId="355B8548" w14:textId="0975BE79" w:rsidR="004504FB" w:rsidRDefault="004504FB" w:rsidP="006407D0"/>
        </w:tc>
      </w:tr>
      <w:tr w:rsidR="004504FB" w14:paraId="0BEAC709" w14:textId="77777777" w:rsidTr="006407D0">
        <w:tc>
          <w:tcPr>
            <w:tcW w:w="1271" w:type="dxa"/>
          </w:tcPr>
          <w:p w14:paraId="222DB8AB" w14:textId="739D8F75" w:rsidR="004504FB" w:rsidRDefault="004504FB" w:rsidP="006407D0">
            <w:r>
              <w:t>6.3.</w:t>
            </w:r>
          </w:p>
        </w:tc>
        <w:tc>
          <w:tcPr>
            <w:tcW w:w="7791" w:type="dxa"/>
          </w:tcPr>
          <w:p w14:paraId="130BACEC" w14:textId="77777777" w:rsidR="004504FB" w:rsidRDefault="004504FB" w:rsidP="006407D0">
            <w:r>
              <w:t>Samostatná práce na projektu</w:t>
            </w:r>
          </w:p>
          <w:p w14:paraId="4F124B97" w14:textId="41F599F3" w:rsidR="004504FB" w:rsidRDefault="004504FB" w:rsidP="006407D0"/>
        </w:tc>
      </w:tr>
      <w:tr w:rsidR="004504FB" w14:paraId="239BB02C" w14:textId="77777777" w:rsidTr="006407D0">
        <w:tc>
          <w:tcPr>
            <w:tcW w:w="1271" w:type="dxa"/>
          </w:tcPr>
          <w:p w14:paraId="48E25C51" w14:textId="4522C1A4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>13.3.</w:t>
            </w:r>
          </w:p>
        </w:tc>
        <w:tc>
          <w:tcPr>
            <w:tcW w:w="7791" w:type="dxa"/>
          </w:tcPr>
          <w:p w14:paraId="127A7021" w14:textId="77777777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 xml:space="preserve">Prezentace – </w:t>
            </w:r>
            <w:proofErr w:type="spellStart"/>
            <w:r w:rsidRPr="004504FB">
              <w:rPr>
                <w:color w:val="FF0000"/>
              </w:rPr>
              <w:t>pwp</w:t>
            </w:r>
            <w:proofErr w:type="spellEnd"/>
            <w:r w:rsidRPr="004504FB">
              <w:rPr>
                <w:color w:val="FF0000"/>
              </w:rPr>
              <w:t>.</w:t>
            </w:r>
          </w:p>
          <w:p w14:paraId="2EFC642C" w14:textId="0CED9BB0" w:rsidR="004504FB" w:rsidRPr="004504FB" w:rsidRDefault="004504FB" w:rsidP="006407D0">
            <w:pPr>
              <w:rPr>
                <w:color w:val="FF0000"/>
              </w:rPr>
            </w:pPr>
          </w:p>
        </w:tc>
      </w:tr>
      <w:tr w:rsidR="004504FB" w14:paraId="7287661E" w14:textId="77777777" w:rsidTr="006407D0">
        <w:tc>
          <w:tcPr>
            <w:tcW w:w="1271" w:type="dxa"/>
          </w:tcPr>
          <w:p w14:paraId="26C246B4" w14:textId="33068D2C" w:rsidR="004504FB" w:rsidRDefault="004504FB" w:rsidP="006407D0">
            <w:r>
              <w:t>20.3.</w:t>
            </w:r>
          </w:p>
        </w:tc>
        <w:tc>
          <w:tcPr>
            <w:tcW w:w="7791" w:type="dxa"/>
          </w:tcPr>
          <w:p w14:paraId="05FFC618" w14:textId="77777777" w:rsidR="004504FB" w:rsidRDefault="004504FB" w:rsidP="006407D0">
            <w:r w:rsidRPr="00DA1896">
              <w:t>Přednáška 4P/7P – 4P/</w:t>
            </w:r>
            <w:proofErr w:type="gramStart"/>
            <w:r w:rsidRPr="00DA1896">
              <w:t>4C</w:t>
            </w:r>
            <w:proofErr w:type="gramEnd"/>
          </w:p>
          <w:p w14:paraId="061F1C25" w14:textId="7E2C5682" w:rsidR="004504FB" w:rsidRDefault="004504FB" w:rsidP="006407D0"/>
        </w:tc>
      </w:tr>
      <w:tr w:rsidR="004504FB" w14:paraId="2EFC9CF5" w14:textId="77777777" w:rsidTr="006407D0">
        <w:tc>
          <w:tcPr>
            <w:tcW w:w="1271" w:type="dxa"/>
          </w:tcPr>
          <w:p w14:paraId="4F659352" w14:textId="05E6AE82" w:rsidR="004504FB" w:rsidRDefault="004504FB" w:rsidP="006407D0">
            <w:r>
              <w:t>27.3.</w:t>
            </w:r>
          </w:p>
        </w:tc>
        <w:tc>
          <w:tcPr>
            <w:tcW w:w="7791" w:type="dxa"/>
          </w:tcPr>
          <w:p w14:paraId="231141C4" w14:textId="77777777" w:rsidR="004504FB" w:rsidRDefault="004504FB" w:rsidP="006407D0">
            <w:r w:rsidRPr="00DA1896">
              <w:t>Samostatná práce na projektu</w:t>
            </w:r>
          </w:p>
          <w:p w14:paraId="06D18589" w14:textId="405F4CC7" w:rsidR="004504FB" w:rsidRDefault="004504FB" w:rsidP="006407D0"/>
        </w:tc>
      </w:tr>
      <w:tr w:rsidR="004504FB" w14:paraId="7A140E0B" w14:textId="77777777" w:rsidTr="006407D0">
        <w:tc>
          <w:tcPr>
            <w:tcW w:w="1271" w:type="dxa"/>
          </w:tcPr>
          <w:p w14:paraId="2C1E21B8" w14:textId="1140B022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>10.4.</w:t>
            </w:r>
          </w:p>
        </w:tc>
        <w:tc>
          <w:tcPr>
            <w:tcW w:w="7791" w:type="dxa"/>
          </w:tcPr>
          <w:p w14:paraId="7EA420DC" w14:textId="77777777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 xml:space="preserve">Prezentace – </w:t>
            </w:r>
            <w:proofErr w:type="spellStart"/>
            <w:r w:rsidRPr="004504FB">
              <w:rPr>
                <w:color w:val="FF0000"/>
              </w:rPr>
              <w:t>pwp</w:t>
            </w:r>
            <w:proofErr w:type="spellEnd"/>
            <w:r w:rsidRPr="004504FB">
              <w:rPr>
                <w:color w:val="FF0000"/>
              </w:rPr>
              <w:t>.</w:t>
            </w:r>
          </w:p>
          <w:p w14:paraId="1B006AF6" w14:textId="6814BD04" w:rsidR="004504FB" w:rsidRPr="004504FB" w:rsidRDefault="004504FB" w:rsidP="006407D0">
            <w:pPr>
              <w:rPr>
                <w:color w:val="FF0000"/>
              </w:rPr>
            </w:pPr>
          </w:p>
        </w:tc>
      </w:tr>
      <w:tr w:rsidR="004504FB" w14:paraId="2B1D9D48" w14:textId="77777777" w:rsidTr="006407D0">
        <w:tc>
          <w:tcPr>
            <w:tcW w:w="1271" w:type="dxa"/>
          </w:tcPr>
          <w:p w14:paraId="49AB2AEB" w14:textId="3588F942" w:rsidR="004504FB" w:rsidRDefault="004504FB" w:rsidP="006407D0">
            <w:r>
              <w:t>17.4.</w:t>
            </w:r>
          </w:p>
        </w:tc>
        <w:tc>
          <w:tcPr>
            <w:tcW w:w="7791" w:type="dxa"/>
          </w:tcPr>
          <w:p w14:paraId="474E5E2A" w14:textId="77777777" w:rsidR="004504FB" w:rsidRDefault="004504FB" w:rsidP="006407D0">
            <w:r>
              <w:t xml:space="preserve">Přednáška – sociální marketing, guerilla, nízkonákladový </w:t>
            </w:r>
            <w:proofErr w:type="spellStart"/>
            <w:r>
              <w:t>mkt</w:t>
            </w:r>
            <w:proofErr w:type="spellEnd"/>
          </w:p>
          <w:p w14:paraId="469A5E39" w14:textId="798D9307" w:rsidR="004504FB" w:rsidRDefault="004504FB" w:rsidP="006407D0"/>
        </w:tc>
      </w:tr>
      <w:tr w:rsidR="004504FB" w14:paraId="64795F39" w14:textId="77777777" w:rsidTr="006407D0">
        <w:tc>
          <w:tcPr>
            <w:tcW w:w="1271" w:type="dxa"/>
          </w:tcPr>
          <w:p w14:paraId="3BE8A307" w14:textId="1E123FCE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>24.4.</w:t>
            </w:r>
          </w:p>
        </w:tc>
        <w:tc>
          <w:tcPr>
            <w:tcW w:w="7791" w:type="dxa"/>
          </w:tcPr>
          <w:p w14:paraId="452E3033" w14:textId="77777777" w:rsidR="004504FB" w:rsidRPr="004504FB" w:rsidRDefault="004504FB" w:rsidP="006407D0">
            <w:pPr>
              <w:rPr>
                <w:color w:val="FF0000"/>
              </w:rPr>
            </w:pPr>
            <w:r w:rsidRPr="004504FB">
              <w:rPr>
                <w:color w:val="FF0000"/>
              </w:rPr>
              <w:t xml:space="preserve">Prezentace </w:t>
            </w:r>
            <w:proofErr w:type="spellStart"/>
            <w:r w:rsidRPr="004504FB">
              <w:rPr>
                <w:color w:val="FF0000"/>
              </w:rPr>
              <w:t>final</w:t>
            </w:r>
            <w:proofErr w:type="spellEnd"/>
            <w:r w:rsidRPr="004504FB">
              <w:rPr>
                <w:color w:val="FF0000"/>
              </w:rPr>
              <w:t xml:space="preserve"> a zkouška</w:t>
            </w:r>
          </w:p>
          <w:p w14:paraId="66C3113E" w14:textId="247F5D62" w:rsidR="004504FB" w:rsidRPr="004504FB" w:rsidRDefault="004504FB" w:rsidP="006407D0">
            <w:pPr>
              <w:rPr>
                <w:color w:val="FF0000"/>
              </w:rPr>
            </w:pPr>
          </w:p>
        </w:tc>
      </w:tr>
      <w:tr w:rsidR="004504FB" w14:paraId="57A06EB4" w14:textId="77777777" w:rsidTr="006407D0">
        <w:tc>
          <w:tcPr>
            <w:tcW w:w="1271" w:type="dxa"/>
          </w:tcPr>
          <w:p w14:paraId="735C8B3D" w14:textId="38BC325D" w:rsidR="004504FB" w:rsidRDefault="004504FB" w:rsidP="006407D0">
            <w:r>
              <w:t>1.5.</w:t>
            </w:r>
          </w:p>
        </w:tc>
        <w:tc>
          <w:tcPr>
            <w:tcW w:w="7791" w:type="dxa"/>
          </w:tcPr>
          <w:p w14:paraId="4056A90F" w14:textId="6E7C5420" w:rsidR="004504FB" w:rsidRDefault="004504FB" w:rsidP="006407D0">
            <w:r>
              <w:t>Státní svátek</w:t>
            </w:r>
          </w:p>
        </w:tc>
      </w:tr>
    </w:tbl>
    <w:p w14:paraId="75E6575C" w14:textId="1538420C" w:rsidR="004969E9" w:rsidRPr="006407D0" w:rsidRDefault="006407D0">
      <w:pPr>
        <w:rPr>
          <w:b/>
          <w:bCs/>
          <w:sz w:val="24"/>
          <w:szCs w:val="24"/>
        </w:rPr>
      </w:pPr>
      <w:r w:rsidRPr="006407D0">
        <w:rPr>
          <w:b/>
          <w:bCs/>
          <w:sz w:val="24"/>
          <w:szCs w:val="24"/>
        </w:rPr>
        <w:t>Harmonogram předmětu Marketing LF 2024</w:t>
      </w:r>
    </w:p>
    <w:p w14:paraId="38FEDEB2" w14:textId="77777777" w:rsidR="006407D0" w:rsidRDefault="006407D0"/>
    <w:sectPr w:rsidR="0064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B"/>
    <w:rsid w:val="002D78CE"/>
    <w:rsid w:val="004504FB"/>
    <w:rsid w:val="006407D0"/>
    <w:rsid w:val="00A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BB5A"/>
  <w15:chartTrackingRefBased/>
  <w15:docId w15:val="{C39301CF-CAE3-4AA2-A21C-934D72B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B90B2D044293439E3DD4970A1BF2F0" ma:contentTypeVersion="15" ma:contentTypeDescription="Vytvoří nový dokument" ma:contentTypeScope="" ma:versionID="03f62df5c4b3b6570c0bfb65eb394555">
  <xsd:schema xmlns:xsd="http://www.w3.org/2001/XMLSchema" xmlns:xs="http://www.w3.org/2001/XMLSchema" xmlns:p="http://schemas.microsoft.com/office/2006/metadata/properties" xmlns:ns3="a106ee5e-477b-4315-98e8-cc1798c26b23" xmlns:ns4="24dcbc36-1dfa-4bc5-89a9-0bdb29101d06" targetNamespace="http://schemas.microsoft.com/office/2006/metadata/properties" ma:root="true" ma:fieldsID="31c1fe1d39beaec91a3af6cf17f21b1c" ns3:_="" ns4:_="">
    <xsd:import namespace="a106ee5e-477b-4315-98e8-cc1798c26b23"/>
    <xsd:import namespace="24dcbc36-1dfa-4bc5-89a9-0bdb29101d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6ee5e-477b-4315-98e8-cc1798c26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cbc36-1dfa-4bc5-89a9-0bdb29101d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6ee5e-477b-4315-98e8-cc1798c26b23" xsi:nil="true"/>
  </documentManagement>
</p:properties>
</file>

<file path=customXml/itemProps1.xml><?xml version="1.0" encoding="utf-8"?>
<ds:datastoreItem xmlns:ds="http://schemas.openxmlformats.org/officeDocument/2006/customXml" ds:itemID="{8B3B00AF-CD64-4525-8C5E-7F6371D3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6ee5e-477b-4315-98e8-cc1798c26b23"/>
    <ds:schemaRef ds:uri="24dcbc36-1dfa-4bc5-89a9-0bdb2910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CB5C2-A822-4800-A949-8E4EF648E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C83D9-3433-4E36-9D9D-D442D4BC7E9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24dcbc36-1dfa-4bc5-89a9-0bdb29101d06"/>
    <ds:schemaRef ds:uri="http://www.w3.org/XML/1998/namespace"/>
    <ds:schemaRef ds:uri="http://purl.org/dc/elements/1.1/"/>
    <ds:schemaRef ds:uri="http://schemas.openxmlformats.org/package/2006/metadata/core-properties"/>
    <ds:schemaRef ds:uri="a106ee5e-477b-4315-98e8-cc1798c26b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Marciánová Pavla (26110)</dc:creator>
  <cp:keywords/>
  <dc:description/>
  <cp:lastModifiedBy>Marciánová Pavla (26110)</cp:lastModifiedBy>
  <cp:revision>2</cp:revision>
  <dcterms:created xsi:type="dcterms:W3CDTF">2024-01-26T11:45:00Z</dcterms:created>
  <dcterms:modified xsi:type="dcterms:W3CDTF">2024-01-26T12:49:00Z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0x010100A5B90B2D044293439E3DD4970A1BF2F0</vt:lpwstr>
  </property>
</Properties>
</file>