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11C1E" w:rsidRDefault="00920B60">
      <w:pPr>
        <w:jc w:val="center"/>
        <w:rPr>
          <w:color w:val="000000"/>
        </w:rPr>
      </w:pPr>
      <w:proofErr w:type="spellStart"/>
      <w:r>
        <w:rPr>
          <w:color w:val="000000"/>
          <w:sz w:val="32"/>
          <w:szCs w:val="32"/>
        </w:rPr>
        <w:t>Instructions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for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students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of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the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subject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Endodontics</w:t>
      </w:r>
      <w:proofErr w:type="spellEnd"/>
      <w:r>
        <w:rPr>
          <w:color w:val="000000"/>
          <w:sz w:val="32"/>
          <w:szCs w:val="32"/>
        </w:rPr>
        <w:t xml:space="preserve"> I.</w:t>
      </w:r>
    </w:p>
    <w:p w14:paraId="00000002" w14:textId="3F7AB037" w:rsidR="00111C1E" w:rsidRDefault="007B06EC">
      <w:pPr>
        <w:rPr>
          <w:color w:val="000000"/>
        </w:rPr>
      </w:pPr>
      <w:proofErr w:type="spellStart"/>
      <w:r>
        <w:rPr>
          <w:bCs/>
          <w:color w:val="000000"/>
        </w:rPr>
        <w:t>The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practical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training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will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be</w:t>
      </w:r>
      <w:proofErr w:type="spellEnd"/>
      <w:r w:rsidR="00920B60">
        <w:t xml:space="preserve"> </w:t>
      </w:r>
      <w:proofErr w:type="spellStart"/>
      <w:r w:rsidR="00920B60">
        <w:rPr>
          <w:color w:val="000000"/>
        </w:rPr>
        <w:t>performed</w:t>
      </w:r>
      <w:proofErr w:type="spellEnd"/>
      <w:r w:rsidR="00920B60">
        <w:rPr>
          <w:color w:val="000000"/>
        </w:rPr>
        <w:t xml:space="preserve"> </w:t>
      </w:r>
      <w:proofErr w:type="spellStart"/>
      <w:r w:rsidR="00920B60">
        <w:t>at</w:t>
      </w:r>
      <w:proofErr w:type="spellEnd"/>
      <w:r w:rsidR="00920B60">
        <w:t xml:space="preserve"> </w:t>
      </w:r>
      <w:proofErr w:type="spellStart"/>
      <w:r w:rsidR="00920B60">
        <w:t>the</w:t>
      </w:r>
      <w:proofErr w:type="spellEnd"/>
      <w:r w:rsidR="00920B60">
        <w:t xml:space="preserve"> Department </w:t>
      </w:r>
      <w:proofErr w:type="spellStart"/>
      <w:r w:rsidR="00920B60">
        <w:t>for</w:t>
      </w:r>
      <w:proofErr w:type="spellEnd"/>
      <w:r w:rsidR="00920B60">
        <w:t xml:space="preserve"> Stomatology St</w:t>
      </w:r>
      <w:r w:rsidR="008765C3">
        <w:t>.</w:t>
      </w:r>
      <w:r w:rsidR="00920B60">
        <w:t xml:space="preserve"> Ann </w:t>
      </w:r>
      <w:proofErr w:type="spellStart"/>
      <w:r w:rsidR="00920B60">
        <w:t>Faculty</w:t>
      </w:r>
      <w:proofErr w:type="spellEnd"/>
      <w:r w:rsidR="00920B60">
        <w:t xml:space="preserve"> </w:t>
      </w:r>
      <w:proofErr w:type="spellStart"/>
      <w:r w:rsidR="008765C3">
        <w:t>H</w:t>
      </w:r>
      <w:r w:rsidR="00920B60">
        <w:t>ospital</w:t>
      </w:r>
      <w:proofErr w:type="spellEnd"/>
      <w:r w:rsidR="00920B60">
        <w:t xml:space="preserve"> - </w:t>
      </w:r>
      <w:proofErr w:type="spellStart"/>
      <w:r w:rsidR="00920B60">
        <w:t>room</w:t>
      </w:r>
      <w:proofErr w:type="spellEnd"/>
      <w:r w:rsidR="00920B60">
        <w:t xml:space="preserve"> </w:t>
      </w:r>
      <w:proofErr w:type="spellStart"/>
      <w:r w:rsidR="00920B60">
        <w:t>for</w:t>
      </w:r>
      <w:proofErr w:type="spellEnd"/>
      <w:r w:rsidR="00920B60">
        <w:t xml:space="preserve"> </w:t>
      </w:r>
      <w:proofErr w:type="spellStart"/>
      <w:r w:rsidR="00920B60">
        <w:t>practical</w:t>
      </w:r>
      <w:proofErr w:type="spellEnd"/>
      <w:r w:rsidR="00920B60">
        <w:t xml:space="preserve"> </w:t>
      </w:r>
      <w:proofErr w:type="spellStart"/>
      <w:r w:rsidR="00920B60">
        <w:t>training</w:t>
      </w:r>
      <w:proofErr w:type="spellEnd"/>
      <w:r w:rsidR="00920B60">
        <w:t xml:space="preserve"> </w:t>
      </w:r>
      <w:r w:rsidR="00920B60">
        <w:rPr>
          <w:color w:val="000000"/>
        </w:rPr>
        <w:t xml:space="preserve"> (</w:t>
      </w:r>
      <w:proofErr w:type="spellStart"/>
      <w:r w:rsidR="00920B60">
        <w:rPr>
          <w:color w:val="000000"/>
        </w:rPr>
        <w:t>vyukovy</w:t>
      </w:r>
      <w:proofErr w:type="spellEnd"/>
      <w:r w:rsidR="00920B60">
        <w:rPr>
          <w:color w:val="000000"/>
        </w:rPr>
        <w:t xml:space="preserve"> </w:t>
      </w:r>
      <w:proofErr w:type="spellStart"/>
      <w:r w:rsidR="00920B60">
        <w:rPr>
          <w:color w:val="000000"/>
        </w:rPr>
        <w:t>sal</w:t>
      </w:r>
      <w:proofErr w:type="spellEnd"/>
      <w:r w:rsidR="00920B60">
        <w:rPr>
          <w:color w:val="000000"/>
        </w:rPr>
        <w:t xml:space="preserve"> 1)</w:t>
      </w:r>
      <w:r>
        <w:rPr>
          <w:color w:val="000000"/>
        </w:rPr>
        <w:t xml:space="preserve"> and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Centre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Simulating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Medicine</w:t>
      </w:r>
      <w:proofErr w:type="spellEnd"/>
      <w:r>
        <w:rPr>
          <w:color w:val="000000"/>
        </w:rPr>
        <w:t xml:space="preserve"> (SIMU). </w:t>
      </w:r>
      <w:proofErr w:type="spellStart"/>
      <w:r w:rsidR="00920B60">
        <w:rPr>
          <w:color w:val="000000"/>
        </w:rPr>
        <w:t>Classes</w:t>
      </w:r>
      <w:proofErr w:type="spellEnd"/>
      <w:r w:rsidR="00920B60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SIMU </w:t>
      </w:r>
      <w:proofErr w:type="spellStart"/>
      <w:r w:rsidR="00507332">
        <w:rPr>
          <w:color w:val="000000"/>
        </w:rPr>
        <w:t>will</w:t>
      </w:r>
      <w:proofErr w:type="spellEnd"/>
      <w:r w:rsidR="00507332">
        <w:rPr>
          <w:color w:val="000000"/>
        </w:rPr>
        <w:t xml:space="preserve"> </w:t>
      </w:r>
      <w:proofErr w:type="spellStart"/>
      <w:r w:rsidR="00507332">
        <w:rPr>
          <w:color w:val="000000"/>
        </w:rPr>
        <w:t>be</w:t>
      </w:r>
      <w:proofErr w:type="spellEnd"/>
      <w:r w:rsidR="00507332">
        <w:rPr>
          <w:color w:val="000000"/>
        </w:rPr>
        <w:t xml:space="preserve"> </w:t>
      </w:r>
      <w:proofErr w:type="spellStart"/>
      <w:r w:rsidR="00507332">
        <w:rPr>
          <w:color w:val="000000"/>
        </w:rPr>
        <w:t>performed</w:t>
      </w:r>
      <w:proofErr w:type="spellEnd"/>
      <w:r w:rsidR="00507332">
        <w:rPr>
          <w:color w:val="000000"/>
        </w:rPr>
        <w:t xml:space="preserve"> </w:t>
      </w:r>
      <w:r>
        <w:rPr>
          <w:color w:val="000000"/>
        </w:rPr>
        <w:t xml:space="preserve">on </w:t>
      </w:r>
      <w:proofErr w:type="spellStart"/>
      <w:r>
        <w:rPr>
          <w:color w:val="000000"/>
        </w:rPr>
        <w:t>Monday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Tuesday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Wednesday</w:t>
      </w:r>
      <w:proofErr w:type="spellEnd"/>
      <w:r>
        <w:rPr>
          <w:color w:val="000000"/>
        </w:rPr>
        <w:t xml:space="preserve">, </w:t>
      </w:r>
      <w:r w:rsidR="00507332">
        <w:rPr>
          <w:color w:val="000000"/>
        </w:rPr>
        <w:t xml:space="preserve"> </w:t>
      </w:r>
      <w:proofErr w:type="spellStart"/>
      <w:r>
        <w:rPr>
          <w:color w:val="000000"/>
        </w:rPr>
        <w:t>Thursday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Friday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 w:rsidR="00507332">
        <w:rPr>
          <w:color w:val="000000"/>
        </w:rPr>
        <w:t>the</w:t>
      </w:r>
      <w:proofErr w:type="spellEnd"/>
      <w:r w:rsidR="00507332">
        <w:rPr>
          <w:color w:val="000000"/>
        </w:rPr>
        <w:t xml:space="preserve"> </w:t>
      </w:r>
      <w:proofErr w:type="spellStart"/>
      <w:r w:rsidR="00507332">
        <w:rPr>
          <w:color w:val="000000"/>
        </w:rPr>
        <w:t>droup</w:t>
      </w:r>
      <w:proofErr w:type="spellEnd"/>
      <w:r w:rsidR="00507332">
        <w:rPr>
          <w:color w:val="000000"/>
        </w:rPr>
        <w:t xml:space="preserve"> </w:t>
      </w:r>
      <w:proofErr w:type="spellStart"/>
      <w:r w:rsidR="00507332"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St.Ann</w:t>
      </w:r>
      <w:proofErr w:type="spellEnd"/>
      <w:r>
        <w:rPr>
          <w:color w:val="000000"/>
        </w:rPr>
        <w:t xml:space="preserve">. </w:t>
      </w:r>
      <w:proofErr w:type="spellStart"/>
      <w:r w:rsidR="00920B60">
        <w:rPr>
          <w:color w:val="000000"/>
        </w:rPr>
        <w:t>Classes</w:t>
      </w:r>
      <w:proofErr w:type="spellEnd"/>
      <w:r w:rsidR="00920B60">
        <w:rPr>
          <w:color w:val="000000"/>
        </w:rPr>
        <w:t xml:space="preserve"> </w:t>
      </w:r>
      <w:proofErr w:type="spellStart"/>
      <w:r w:rsidR="00920B60">
        <w:rPr>
          <w:color w:val="000000"/>
        </w:rPr>
        <w:t>begin</w:t>
      </w:r>
      <w:proofErr w:type="spellEnd"/>
      <w:r w:rsidR="00920B60">
        <w:rPr>
          <w:color w:val="000000"/>
        </w:rPr>
        <w:t xml:space="preserve"> </w:t>
      </w:r>
      <w:proofErr w:type="spellStart"/>
      <w:r w:rsidR="00920B60">
        <w:rPr>
          <w:color w:val="000000"/>
        </w:rPr>
        <w:t>at</w:t>
      </w:r>
      <w:proofErr w:type="spellEnd"/>
      <w:r w:rsidR="00920B60">
        <w:rPr>
          <w:color w:val="000000"/>
        </w:rPr>
        <w:t xml:space="preserve"> 7:30.</w:t>
      </w:r>
    </w:p>
    <w:p w14:paraId="00000003" w14:textId="0CD800E4" w:rsidR="00111C1E" w:rsidRDefault="00920B60">
      <w:pPr>
        <w:rPr>
          <w:color w:val="000000"/>
        </w:rPr>
      </w:pPr>
      <w:r>
        <w:rPr>
          <w:b/>
          <w:color w:val="000000"/>
        </w:rPr>
        <w:t xml:space="preserve">At 7:30 </w:t>
      </w:r>
      <w:proofErr w:type="spellStart"/>
      <w:r>
        <w:rPr>
          <w:b/>
          <w:color w:val="000000"/>
        </w:rPr>
        <w:t>you</w:t>
      </w:r>
      <w:proofErr w:type="spellEnd"/>
      <w:r>
        <w:rPr>
          <w:b/>
          <w:color w:val="000000"/>
        </w:rPr>
        <w:t xml:space="preserve"> are </w:t>
      </w:r>
      <w:proofErr w:type="spellStart"/>
      <w:r>
        <w:rPr>
          <w:b/>
          <w:color w:val="000000"/>
        </w:rPr>
        <w:t>ready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work</w:t>
      </w:r>
      <w:proofErr w:type="spellEnd"/>
      <w:r>
        <w:rPr>
          <w:b/>
        </w:rPr>
        <w:t xml:space="preserve">. </w:t>
      </w:r>
    </w:p>
    <w:p w14:paraId="00000004" w14:textId="2CA48F4E" w:rsidR="00111C1E" w:rsidRDefault="00920B60">
      <w:pPr>
        <w:rPr>
          <w:color w:val="000000"/>
        </w:rPr>
      </w:pPr>
      <w:proofErr w:type="spellStart"/>
      <w:r>
        <w:rPr>
          <w:b/>
          <w:color w:val="000000"/>
        </w:rPr>
        <w:t>Print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protocol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practical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training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practical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exercises</w:t>
      </w:r>
      <w:proofErr w:type="spellEnd"/>
      <w:r w:rsidR="007B06EC"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second </w:t>
      </w:r>
      <w:proofErr w:type="spellStart"/>
      <w:r>
        <w:rPr>
          <w:b/>
          <w:color w:val="000000"/>
        </w:rPr>
        <w:t>page</w:t>
      </w:r>
      <w:proofErr w:type="spellEnd"/>
      <w:r>
        <w:rPr>
          <w:b/>
          <w:color w:val="000000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clinical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training</w:t>
      </w:r>
      <w:proofErr w:type="spellEnd"/>
      <w:r>
        <w:rPr>
          <w:b/>
        </w:rPr>
        <w:t xml:space="preserve">. </w:t>
      </w:r>
    </w:p>
    <w:p w14:paraId="00000005" w14:textId="5B3AB674" w:rsidR="00111C1E" w:rsidRDefault="00920B60">
      <w:pPr>
        <w:rPr>
          <w:color w:val="000000"/>
        </w:rPr>
      </w:pPr>
      <w:bookmarkStart w:id="0" w:name="_gjdgxs" w:colFirst="0" w:colLast="0"/>
      <w:bookmarkEnd w:id="0"/>
      <w:proofErr w:type="spellStart"/>
      <w:r>
        <w:rPr>
          <w:b/>
          <w:color w:val="000000"/>
        </w:rPr>
        <w:t>Clinical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training</w:t>
      </w:r>
      <w:proofErr w:type="spellEnd"/>
      <w:r w:rsidR="008765C3">
        <w:rPr>
          <w:b/>
          <w:color w:val="000000"/>
        </w:rPr>
        <w:t xml:space="preserve"> (</w:t>
      </w:r>
      <w:r w:rsidR="007B06EC">
        <w:rPr>
          <w:b/>
          <w:color w:val="000000"/>
        </w:rPr>
        <w:t xml:space="preserve">St. ANN </w:t>
      </w:r>
      <w:proofErr w:type="spellStart"/>
      <w:r w:rsidR="007B06EC">
        <w:rPr>
          <w:b/>
          <w:color w:val="000000"/>
        </w:rPr>
        <w:t>Faculty</w:t>
      </w:r>
      <w:proofErr w:type="spellEnd"/>
      <w:r w:rsidR="007B06EC">
        <w:rPr>
          <w:b/>
          <w:color w:val="000000"/>
        </w:rPr>
        <w:t xml:space="preserve"> </w:t>
      </w:r>
      <w:proofErr w:type="spellStart"/>
      <w:r w:rsidR="007B06EC">
        <w:rPr>
          <w:b/>
          <w:color w:val="000000"/>
        </w:rPr>
        <w:t>Hospital</w:t>
      </w:r>
      <w:proofErr w:type="spellEnd"/>
      <w:r w:rsidR="008765C3">
        <w:rPr>
          <w:b/>
          <w:color w:val="000000"/>
        </w:rPr>
        <w:t xml:space="preserve">). </w:t>
      </w:r>
      <w:r w:rsidR="007B06EC">
        <w:rPr>
          <w:b/>
          <w:color w:val="000000"/>
        </w:rPr>
        <w:t xml:space="preserve"> </w:t>
      </w:r>
    </w:p>
    <w:p w14:paraId="00000006" w14:textId="77777777" w:rsidR="00111C1E" w:rsidRDefault="00920B60" w:rsidP="008765C3">
      <w:pPr>
        <w:spacing w:before="280"/>
        <w:ind w:left="720"/>
        <w:rPr>
          <w:color w:val="000000"/>
        </w:rPr>
      </w:pPr>
      <w:proofErr w:type="spellStart"/>
      <w:r>
        <w:t>S</w:t>
      </w:r>
      <w:r>
        <w:rPr>
          <w:color w:val="000000"/>
        </w:rPr>
        <w:t>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</w:t>
      </w:r>
      <w:r>
        <w:t>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. </w:t>
      </w:r>
      <w:proofErr w:type="spellStart"/>
      <w:r>
        <w:rPr>
          <w:color w:val="000000"/>
        </w:rPr>
        <w:t>Brief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introduction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7.30 to 8.00.</w:t>
      </w:r>
    </w:p>
    <w:p w14:paraId="00000007" w14:textId="509197D9" w:rsidR="00111C1E" w:rsidRDefault="00920B60">
      <w:pPr>
        <w:rPr>
          <w:color w:val="000000"/>
        </w:rPr>
      </w:pPr>
      <w:r>
        <w:rPr>
          <w:b/>
          <w:color w:val="000000"/>
        </w:rPr>
        <w:t>S</w:t>
      </w:r>
      <w:r w:rsidR="007B06EC">
        <w:rPr>
          <w:b/>
          <w:color w:val="000000"/>
        </w:rPr>
        <w:t>IMU</w:t>
      </w:r>
      <w:r>
        <w:rPr>
          <w:b/>
          <w:color w:val="000000"/>
        </w:rPr>
        <w:t xml:space="preserve"> </w:t>
      </w:r>
    </w:p>
    <w:p w14:paraId="26DB43DE" w14:textId="30F81271" w:rsidR="008765C3" w:rsidRDefault="007B06EC" w:rsidP="008765C3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/>
        <w:rPr>
          <w:rStyle w:val="Hypertextovodkaz"/>
        </w:rPr>
      </w:pP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 w:rsidR="008765C3">
        <w:rPr>
          <w:color w:val="000000"/>
        </w:rPr>
        <w:t>m</w:t>
      </w:r>
      <w:r>
        <w:rPr>
          <w:color w:val="000000"/>
        </w:rPr>
        <w:t>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arteficial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teeth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training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of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endodontics</w:t>
      </w:r>
      <w:proofErr w:type="spellEnd"/>
      <w:r w:rsidR="008765C3">
        <w:rPr>
          <w:color w:val="000000"/>
        </w:rPr>
        <w:t xml:space="preserve">. </w:t>
      </w:r>
      <w:r>
        <w:rPr>
          <w:color w:val="000000"/>
        </w:rPr>
        <w:t xml:space="preserve"> These </w:t>
      </w:r>
      <w:proofErr w:type="spellStart"/>
      <w:r>
        <w:rPr>
          <w:color w:val="000000"/>
        </w:rPr>
        <w:t>teetha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prepared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package</w:t>
      </w:r>
      <w:proofErr w:type="spellEnd"/>
      <w:r>
        <w:rPr>
          <w:color w:val="000000"/>
        </w:rPr>
        <w:t xml:space="preserve"> made by </w:t>
      </w:r>
      <w:proofErr w:type="spellStart"/>
      <w:r>
        <w:rPr>
          <w:color w:val="000000"/>
        </w:rPr>
        <w:t>Biovoxel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company</w:t>
      </w:r>
      <w:proofErr w:type="spellEnd"/>
      <w:r>
        <w:rPr>
          <w:color w:val="000000"/>
        </w:rPr>
        <w:t xml:space="preserve">:  </w:t>
      </w:r>
      <w:hyperlink r:id="rId5" w:history="1">
        <w:r>
          <w:rPr>
            <w:rStyle w:val="Hypertextovodkaz"/>
          </w:rPr>
          <w:t xml:space="preserve">Balík </w:t>
        </w:r>
        <w:proofErr w:type="spellStart"/>
        <w:r>
          <w:rPr>
            <w:rStyle w:val="Hypertextovodkaz"/>
          </w:rPr>
          <w:t>EndoTooth</w:t>
        </w:r>
        <w:proofErr w:type="spellEnd"/>
        <w:r>
          <w:rPr>
            <w:rStyle w:val="Hypertextovodkaz"/>
          </w:rPr>
          <w:t xml:space="preserve"> 3.ročník LF Brno | </w:t>
        </w:r>
        <w:proofErr w:type="spellStart"/>
        <w:r>
          <w:rPr>
            <w:rStyle w:val="Hypertextovodkaz"/>
          </w:rPr>
          <w:t>BioVoxel</w:t>
        </w:r>
        <w:proofErr w:type="spellEnd"/>
        <w:r>
          <w:rPr>
            <w:rStyle w:val="Hypertextovodkaz"/>
          </w:rPr>
          <w:t xml:space="preserve"> Technologies</w:t>
        </w:r>
      </w:hyperlink>
    </w:p>
    <w:p w14:paraId="00000008" w14:textId="720848EF" w:rsidR="00111C1E" w:rsidRDefault="00507332" w:rsidP="008765C3">
      <w:pPr>
        <w:spacing w:before="280"/>
        <w:ind w:left="720"/>
        <w:rPr>
          <w:color w:val="000000"/>
        </w:rPr>
      </w:pPr>
      <w:proofErr w:type="spellStart"/>
      <w:r>
        <w:rPr>
          <w:color w:val="000000"/>
        </w:rPr>
        <w:t>Y</w:t>
      </w:r>
      <w:r w:rsidR="008765C3">
        <w:rPr>
          <w:color w:val="000000"/>
        </w:rPr>
        <w:t>ou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can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purchase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new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endo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instruments</w:t>
      </w:r>
      <w:proofErr w:type="spellEnd"/>
      <w:r w:rsidR="008765C3">
        <w:rPr>
          <w:color w:val="000000"/>
        </w:rPr>
        <w:t xml:space="preserve"> (</w:t>
      </w:r>
      <w:proofErr w:type="spellStart"/>
      <w:r w:rsidR="008765C3">
        <w:rPr>
          <w:color w:val="000000"/>
        </w:rPr>
        <w:t>strongly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recommended</w:t>
      </w:r>
      <w:proofErr w:type="spellEnd"/>
      <w:r w:rsidR="008765C3">
        <w:rPr>
          <w:color w:val="000000"/>
        </w:rPr>
        <w:t xml:space="preserve">) and </w:t>
      </w:r>
      <w:proofErr w:type="spellStart"/>
      <w:r w:rsidR="008765C3">
        <w:rPr>
          <w:color w:val="000000"/>
        </w:rPr>
        <w:t>gutta-percha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cones</w:t>
      </w:r>
      <w:proofErr w:type="spellEnd"/>
      <w:r w:rsidR="008765C3">
        <w:rPr>
          <w:color w:val="000000"/>
        </w:rPr>
        <w:t xml:space="preserve">. </w:t>
      </w:r>
      <w:proofErr w:type="spellStart"/>
      <w:r w:rsidR="008765C3">
        <w:rPr>
          <w:color w:val="000000"/>
        </w:rPr>
        <w:t>The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tools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that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you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used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during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lessons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of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preclinical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dentistry</w:t>
      </w:r>
      <w:proofErr w:type="spellEnd"/>
      <w:r w:rsidR="008765C3">
        <w:rPr>
          <w:color w:val="000000"/>
        </w:rPr>
        <w:t xml:space="preserve"> are </w:t>
      </w:r>
      <w:proofErr w:type="spellStart"/>
      <w:r w:rsidR="008765C3">
        <w:rPr>
          <w:color w:val="000000"/>
        </w:rPr>
        <w:t>worn</w:t>
      </w:r>
      <w:proofErr w:type="spellEnd"/>
      <w:r w:rsidR="008765C3">
        <w:rPr>
          <w:color w:val="000000"/>
        </w:rPr>
        <w:t xml:space="preserve"> – </w:t>
      </w:r>
      <w:proofErr w:type="spellStart"/>
      <w:r w:rsidR="008765C3">
        <w:rPr>
          <w:color w:val="000000"/>
        </w:rPr>
        <w:t>high</w:t>
      </w:r>
      <w:proofErr w:type="spellEnd"/>
      <w:r w:rsidR="008765C3">
        <w:rPr>
          <w:color w:val="000000"/>
        </w:rPr>
        <w:t xml:space="preserve"> risk </w:t>
      </w:r>
      <w:proofErr w:type="spellStart"/>
      <w:r w:rsidR="008765C3">
        <w:rPr>
          <w:color w:val="000000"/>
        </w:rPr>
        <w:t>of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fracture</w:t>
      </w:r>
      <w:proofErr w:type="spellEnd"/>
      <w:r w:rsidR="008765C3">
        <w:rPr>
          <w:color w:val="000000"/>
        </w:rPr>
        <w:t xml:space="preserve">. </w:t>
      </w:r>
      <w:proofErr w:type="spellStart"/>
      <w:r w:rsidR="008765C3">
        <w:rPr>
          <w:color w:val="000000"/>
        </w:rPr>
        <w:t>Fractured</w:t>
      </w:r>
      <w:proofErr w:type="spellEnd"/>
      <w:r w:rsidR="008765C3">
        <w:rPr>
          <w:color w:val="000000"/>
        </w:rPr>
        <w:t xml:space="preserve"> instrument in </w:t>
      </w:r>
      <w:proofErr w:type="spellStart"/>
      <w:r w:rsidR="008765C3">
        <w:rPr>
          <w:color w:val="000000"/>
        </w:rPr>
        <w:t>the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root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canal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is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the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reason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for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repeating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the</w:t>
      </w:r>
      <w:proofErr w:type="spellEnd"/>
      <w:r w:rsidR="008765C3">
        <w:rPr>
          <w:color w:val="000000"/>
        </w:rPr>
        <w:t xml:space="preserve"> </w:t>
      </w:r>
      <w:proofErr w:type="spellStart"/>
      <w:r w:rsidR="008765C3">
        <w:rPr>
          <w:color w:val="000000"/>
        </w:rPr>
        <w:t>exercise</w:t>
      </w:r>
      <w:proofErr w:type="spellEnd"/>
      <w:r w:rsidR="008765C3">
        <w:rPr>
          <w:color w:val="000000"/>
        </w:rPr>
        <w:t>.</w:t>
      </w:r>
      <w:r w:rsidR="00920B60">
        <w:rPr>
          <w:color w:val="000000"/>
        </w:rPr>
        <w:t>.</w:t>
      </w:r>
    </w:p>
    <w:p w14:paraId="2D28D4BD" w14:textId="23C0C174" w:rsidR="008765C3" w:rsidRDefault="008765C3" w:rsidP="008765C3">
      <w:pPr>
        <w:spacing w:before="280"/>
        <w:ind w:left="720"/>
        <w:rPr>
          <w:color w:val="000000"/>
        </w:rPr>
      </w:pPr>
      <w:proofErr w:type="spellStart"/>
      <w:r>
        <w:rPr>
          <w:color w:val="000000"/>
        </w:rPr>
        <w:t>Youm</w:t>
      </w:r>
      <w:proofErr w:type="spellEnd"/>
      <w:r w:rsidR="00507332">
        <w:rPr>
          <w:color w:val="000000"/>
        </w:rPr>
        <w:t xml:space="preserve">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</w:t>
      </w:r>
      <w:r w:rsidR="00920B60">
        <w:rPr>
          <w:color w:val="000000"/>
        </w:rPr>
        <w:t>lippers</w:t>
      </w:r>
      <w:proofErr w:type="spellEnd"/>
      <w:r w:rsidR="00920B60">
        <w:rPr>
          <w:color w:val="000000"/>
        </w:rPr>
        <w:t xml:space="preserve">, </w:t>
      </w:r>
      <w:proofErr w:type="spellStart"/>
      <w:r w:rsidR="00920B60">
        <w:t>lab</w:t>
      </w:r>
      <w:proofErr w:type="spellEnd"/>
      <w:r w:rsidR="00920B60">
        <w:t xml:space="preserve"> </w:t>
      </w:r>
      <w:proofErr w:type="spellStart"/>
      <w:r w:rsidR="00920B60">
        <w:t>coat</w:t>
      </w:r>
      <w:proofErr w:type="spellEnd"/>
      <w:r w:rsidR="00507332">
        <w:rPr>
          <w:color w:val="000000"/>
        </w:rPr>
        <w:t xml:space="preserve">. </w:t>
      </w:r>
    </w:p>
    <w:p w14:paraId="00000009" w14:textId="7D03DD74" w:rsidR="00111C1E" w:rsidRDefault="008765C3" w:rsidP="008765C3">
      <w:pPr>
        <w:spacing w:before="280"/>
        <w:ind w:left="720"/>
        <w:rPr>
          <w:color w:val="000000"/>
        </w:rPr>
      </w:pP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</w:t>
      </w:r>
      <w:r w:rsidR="00920B60">
        <w:rPr>
          <w:color w:val="000000"/>
        </w:rPr>
        <w:t>rills</w:t>
      </w:r>
      <w:proofErr w:type="spellEnd"/>
      <w:r w:rsidR="00920B60">
        <w:rPr>
          <w:color w:val="000000"/>
        </w:rPr>
        <w:t xml:space="preserve">, hand </w:t>
      </w:r>
      <w:proofErr w:type="spellStart"/>
      <w:r w:rsidR="00920B60">
        <w:rPr>
          <w:color w:val="000000"/>
        </w:rPr>
        <w:t>tools</w:t>
      </w:r>
      <w:proofErr w:type="spellEnd"/>
      <w:r w:rsidR="00920B60">
        <w:rPr>
          <w:color w:val="000000"/>
        </w:rPr>
        <w:t xml:space="preserve">, </w:t>
      </w:r>
      <w:proofErr w:type="spellStart"/>
      <w:r w:rsidR="00920B60">
        <w:rPr>
          <w:color w:val="000000"/>
        </w:rPr>
        <w:t>endodontic</w:t>
      </w:r>
      <w:proofErr w:type="spellEnd"/>
      <w:r w:rsidR="00920B60">
        <w:rPr>
          <w:color w:val="000000"/>
        </w:rPr>
        <w:t xml:space="preserve"> </w:t>
      </w:r>
      <w:proofErr w:type="spellStart"/>
      <w:r w:rsidR="00920B60">
        <w:rPr>
          <w:color w:val="000000"/>
        </w:rPr>
        <w:t>instruments</w:t>
      </w:r>
      <w:proofErr w:type="spellEnd"/>
      <w:r w:rsidR="00920B60">
        <w:rPr>
          <w:color w:val="000000"/>
        </w:rPr>
        <w:t xml:space="preserve">, </w:t>
      </w:r>
      <w:proofErr w:type="spellStart"/>
      <w:r w:rsidR="00920B60">
        <w:rPr>
          <w:color w:val="000000"/>
        </w:rPr>
        <w:t>pencil</w:t>
      </w:r>
      <w:proofErr w:type="spellEnd"/>
      <w:r w:rsidR="00920B60">
        <w:rPr>
          <w:color w:val="000000"/>
        </w:rPr>
        <w:t xml:space="preserve">, </w:t>
      </w:r>
      <w:proofErr w:type="spellStart"/>
      <w:r w:rsidR="00920B60">
        <w:rPr>
          <w:color w:val="000000"/>
        </w:rPr>
        <w:t>gloves</w:t>
      </w:r>
      <w:proofErr w:type="spellEnd"/>
      <w:r w:rsidR="00507332">
        <w:rPr>
          <w:color w:val="000000"/>
        </w:rPr>
        <w:t xml:space="preserve">. </w:t>
      </w:r>
    </w:p>
    <w:p w14:paraId="0000000A" w14:textId="7E6CDDFF" w:rsidR="00111C1E" w:rsidRDefault="00920B60">
      <w:pPr>
        <w:spacing w:before="280"/>
        <w:ind w:left="720"/>
      </w:pPr>
      <w:r>
        <w:rPr>
          <w:rFonts w:ascii="Noto Sans Symbols" w:eastAsia="Noto Sans Symbols" w:hAnsi="Noto Sans Symbols" w:cs="Noto Sans Symbols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endodontic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instructions</w:t>
      </w:r>
      <w:proofErr w:type="spellEnd"/>
      <w:r>
        <w:t xml:space="preserve"> in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- </w:t>
      </w:r>
      <w:proofErr w:type="spellStart"/>
      <w:r>
        <w:t>Endodontics</w:t>
      </w:r>
      <w:proofErr w:type="spellEnd"/>
      <w:r>
        <w:t xml:space="preserve"> I. </w:t>
      </w:r>
      <w:proofErr w:type="spellStart"/>
      <w:r w:rsidR="00524E28">
        <w:t>This</w:t>
      </w:r>
      <w:proofErr w:type="spellEnd"/>
      <w:r w:rsidR="00524E28">
        <w:t xml:space="preserve"> </w:t>
      </w:r>
      <w:proofErr w:type="spellStart"/>
      <w:r w:rsidR="00524E28">
        <w:t>year</w:t>
      </w:r>
      <w:proofErr w:type="spellEnd"/>
      <w:r w:rsidR="00524E28">
        <w:t xml:space="preserve"> </w:t>
      </w:r>
      <w:proofErr w:type="spellStart"/>
      <w:r w:rsidR="00524E28">
        <w:t>we</w:t>
      </w:r>
      <w:proofErr w:type="spellEnd"/>
      <w:r w:rsidR="00524E28">
        <w:t xml:space="preserve"> </w:t>
      </w:r>
      <w:proofErr w:type="spellStart"/>
      <w:r w:rsidR="00524E28">
        <w:t>will</w:t>
      </w:r>
      <w:proofErr w:type="spellEnd"/>
      <w:r w:rsidR="00524E28">
        <w:t xml:space="preserve"> start </w:t>
      </w:r>
      <w:proofErr w:type="spellStart"/>
      <w:r w:rsidR="00524E28">
        <w:t>with</w:t>
      </w:r>
      <w:proofErr w:type="spellEnd"/>
      <w:r w:rsidR="00524E28">
        <w:t xml:space="preserve"> </w:t>
      </w:r>
      <w:proofErr w:type="spellStart"/>
      <w:r w:rsidR="00524E28">
        <w:t>power</w:t>
      </w:r>
      <w:proofErr w:type="spellEnd"/>
      <w:r w:rsidR="00524E28">
        <w:t xml:space="preserve"> </w:t>
      </w:r>
      <w:proofErr w:type="spellStart"/>
      <w:r w:rsidR="00524E28">
        <w:t>driven</w:t>
      </w:r>
      <w:proofErr w:type="spellEnd"/>
      <w:r w:rsidR="00524E28">
        <w:t xml:space="preserve"> </w:t>
      </w:r>
      <w:proofErr w:type="spellStart"/>
      <w:r w:rsidR="00524E28">
        <w:t>endodontics</w:t>
      </w:r>
      <w:proofErr w:type="spellEnd"/>
      <w:r w:rsidR="00524E28">
        <w:t xml:space="preserve">. </w:t>
      </w:r>
      <w:proofErr w:type="spellStart"/>
      <w:r w:rsidR="00524E28">
        <w:t>You</w:t>
      </w:r>
      <w:proofErr w:type="spellEnd"/>
      <w:r w:rsidR="00524E28">
        <w:t xml:space="preserve"> </w:t>
      </w:r>
      <w:proofErr w:type="spellStart"/>
      <w:r w:rsidR="00524E28">
        <w:t>will</w:t>
      </w:r>
      <w:proofErr w:type="spellEnd"/>
      <w:r w:rsidR="00524E28">
        <w:t xml:space="preserve"> </w:t>
      </w:r>
      <w:proofErr w:type="spellStart"/>
      <w:r w:rsidR="00524E28">
        <w:t>be</w:t>
      </w:r>
      <w:proofErr w:type="spellEnd"/>
      <w:r w:rsidR="00524E28">
        <w:t xml:space="preserve"> </w:t>
      </w:r>
      <w:proofErr w:type="spellStart"/>
      <w:r w:rsidR="00524E28">
        <w:t>provided</w:t>
      </w:r>
      <w:proofErr w:type="spellEnd"/>
      <w:r w:rsidR="00524E28">
        <w:t xml:space="preserve"> </w:t>
      </w:r>
      <w:proofErr w:type="spellStart"/>
      <w:r w:rsidR="00524E28">
        <w:t>with</w:t>
      </w:r>
      <w:proofErr w:type="spellEnd"/>
      <w:r w:rsidR="00524E28">
        <w:t xml:space="preserve"> these </w:t>
      </w:r>
      <w:proofErr w:type="spellStart"/>
      <w:r w:rsidR="00524E28">
        <w:t>instruments</w:t>
      </w:r>
      <w:proofErr w:type="spellEnd"/>
      <w:r w:rsidR="00524E28">
        <w:t xml:space="preserve">. </w:t>
      </w:r>
    </w:p>
    <w:p w14:paraId="0000000B" w14:textId="77777777" w:rsidR="00111C1E" w:rsidRDefault="00920B60">
      <w:pPr>
        <w:rPr>
          <w:color w:val="000000"/>
        </w:rPr>
      </w:pPr>
      <w:proofErr w:type="spellStart"/>
      <w:r>
        <w:rPr>
          <w:b/>
          <w:color w:val="000000"/>
        </w:rPr>
        <w:t>Completion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course</w:t>
      </w:r>
      <w:proofErr w:type="spellEnd"/>
      <w:r>
        <w:rPr>
          <w:b/>
          <w:color w:val="000000"/>
        </w:rPr>
        <w:t>:</w:t>
      </w:r>
    </w:p>
    <w:p w14:paraId="0000000C" w14:textId="77777777" w:rsidR="00111C1E" w:rsidRDefault="00920B60">
      <w:pPr>
        <w:numPr>
          <w:ilvl w:val="0"/>
          <w:numId w:val="3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credit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100% </w:t>
      </w:r>
      <w:proofErr w:type="spellStart"/>
      <w:r>
        <w:rPr>
          <w:color w:val="000000"/>
        </w:rPr>
        <w:t>attendance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seminars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fulfillment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tasks</w:t>
      </w:r>
      <w:proofErr w:type="spellEnd"/>
      <w:r>
        <w:rPr>
          <w:i/>
          <w:color w:val="000000"/>
        </w:rPr>
        <w:t>.</w:t>
      </w:r>
      <w:r>
        <w:rPr>
          <w:color w:val="000000"/>
        </w:rPr>
        <w:t> 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exercise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kept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record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protocol</w:t>
      </w:r>
      <w:proofErr w:type="spellEnd"/>
      <w:r>
        <w:rPr>
          <w:color w:val="000000"/>
        </w:rPr>
        <w:t>.</w:t>
      </w:r>
    </w:p>
    <w:p w14:paraId="0000000D" w14:textId="77777777" w:rsidR="00111C1E" w:rsidRDefault="00920B60">
      <w:pPr>
        <w:numPr>
          <w:ilvl w:val="0"/>
          <w:numId w:val="5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required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print</w:t>
      </w:r>
      <w:proofErr w:type="spellEnd"/>
      <w:r>
        <w:rPr>
          <w:color w:val="000000"/>
        </w:rPr>
        <w:t xml:space="preserve"> out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protocols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start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exercise</w:t>
      </w:r>
      <w:proofErr w:type="spellEnd"/>
      <w:r>
        <w:rPr>
          <w:color w:val="000000"/>
        </w:rPr>
        <w:t>. 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page</w:t>
      </w:r>
      <w:proofErr w:type="spellEnd"/>
      <w:r>
        <w:rPr>
          <w:color w:val="000000"/>
        </w:rPr>
        <w:t xml:space="preserve"> - a </w:t>
      </w:r>
      <w:proofErr w:type="spellStart"/>
      <w:r>
        <w:rPr>
          <w:color w:val="000000"/>
        </w:rPr>
        <w:t>record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simulated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classroom</w:t>
      </w:r>
      <w:proofErr w:type="spellEnd"/>
      <w:r>
        <w:t xml:space="preserve"> </w:t>
      </w:r>
      <w:proofErr w:type="spellStart"/>
      <w:r>
        <w:t>t</w:t>
      </w:r>
      <w:r>
        <w:rPr>
          <w:color w:val="000000"/>
        </w:rPr>
        <w:t>he</w:t>
      </w:r>
      <w:proofErr w:type="spellEnd"/>
      <w:r>
        <w:rPr>
          <w:color w:val="000000"/>
        </w:rPr>
        <w:t xml:space="preserve"> second </w:t>
      </w:r>
      <w:proofErr w:type="spellStart"/>
      <w:r>
        <w:rPr>
          <w:color w:val="000000"/>
        </w:rPr>
        <w:t>page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protocol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training</w:t>
      </w:r>
      <w:proofErr w:type="spellEnd"/>
      <w:r>
        <w:rPr>
          <w:color w:val="000000"/>
        </w:rPr>
        <w:t xml:space="preserve"> (table) </w:t>
      </w:r>
      <w:proofErr w:type="spellStart"/>
      <w:r>
        <w:rPr>
          <w:color w:val="000000"/>
        </w:rPr>
        <w:t>confirms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teachers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credit</w:t>
      </w:r>
      <w:proofErr w:type="spellEnd"/>
      <w:r>
        <w:rPr>
          <w:color w:val="000000"/>
        </w:rPr>
        <w:t>. </w:t>
      </w:r>
    </w:p>
    <w:p w14:paraId="0000000E" w14:textId="77777777" w:rsidR="00111C1E" w:rsidRDefault="00920B60">
      <w:pPr>
        <w:numPr>
          <w:ilvl w:val="0"/>
          <w:numId w:val="2"/>
        </w:numPr>
        <w:spacing w:before="280"/>
        <w:ind w:firstLine="0"/>
        <w:rPr>
          <w:color w:val="000000"/>
        </w:rPr>
      </w:pPr>
      <w:proofErr w:type="spellStart"/>
      <w:r>
        <w:t>P</w:t>
      </w:r>
      <w:r>
        <w:rPr>
          <w:color w:val="000000"/>
        </w:rPr>
        <w:t>repared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teeth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archived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any student.</w:t>
      </w:r>
    </w:p>
    <w:p w14:paraId="0000000F" w14:textId="77777777" w:rsidR="00111C1E" w:rsidRDefault="00920B60">
      <w:pPr>
        <w:numPr>
          <w:ilvl w:val="0"/>
          <w:numId w:val="4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absence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study department. </w:t>
      </w:r>
      <w:proofErr w:type="spellStart"/>
      <w:r>
        <w:rPr>
          <w:color w:val="000000"/>
        </w:rPr>
        <w:t>Teachers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entitled</w:t>
      </w:r>
      <w:proofErr w:type="spellEnd"/>
      <w:r>
        <w:rPr>
          <w:color w:val="000000"/>
        </w:rPr>
        <w:t xml:space="preserve"> to in case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deficiencies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behavior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student </w:t>
      </w:r>
      <w:proofErr w:type="spellStart"/>
      <w:r>
        <w:rPr>
          <w:color w:val="000000"/>
        </w:rPr>
        <w:t>exclude</w:t>
      </w:r>
      <w:proofErr w:type="spellEnd"/>
      <w:r>
        <w:rPr>
          <w:color w:val="000000"/>
        </w:rPr>
        <w:t xml:space="preserve"> student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>.</w:t>
      </w:r>
    </w:p>
    <w:p w14:paraId="00000010" w14:textId="77777777" w:rsidR="00111C1E" w:rsidRDefault="00920B60">
      <w:pPr>
        <w:rPr>
          <w:color w:val="000000"/>
        </w:rPr>
      </w:pPr>
      <w:proofErr w:type="spellStart"/>
      <w:r>
        <w:rPr>
          <w:b/>
          <w:color w:val="000000"/>
        </w:rPr>
        <w:lastRenderedPageBreak/>
        <w:t>Reasons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exclusion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from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practical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lessons</w:t>
      </w:r>
      <w:proofErr w:type="spellEnd"/>
      <w:r>
        <w:rPr>
          <w:b/>
          <w:color w:val="000000"/>
        </w:rPr>
        <w:t>:</w:t>
      </w:r>
    </w:p>
    <w:p w14:paraId="00000011" w14:textId="77777777" w:rsidR="00111C1E" w:rsidRDefault="00920B60">
      <w:pPr>
        <w:numPr>
          <w:ilvl w:val="0"/>
          <w:numId w:val="6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Arriving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</w:t>
      </w:r>
      <w:proofErr w:type="spellEnd"/>
      <w:r>
        <w:rPr>
          <w:color w:val="000000"/>
        </w:rPr>
        <w:t xml:space="preserve"> (10 </w:t>
      </w:r>
      <w:proofErr w:type="spellStart"/>
      <w:r>
        <w:rPr>
          <w:color w:val="000000"/>
        </w:rPr>
        <w:t>minutes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more </w:t>
      </w:r>
      <w:proofErr w:type="spellStart"/>
      <w:r>
        <w:rPr>
          <w:color w:val="000000"/>
        </w:rPr>
        <w:t>unexcused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repeated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arrival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inappropriate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looks</w:t>
      </w:r>
      <w:proofErr w:type="spellEnd"/>
      <w:r>
        <w:rPr>
          <w:color w:val="000000"/>
        </w:rPr>
        <w:t xml:space="preserve"> (student </w:t>
      </w:r>
      <w:proofErr w:type="spellStart"/>
      <w:r>
        <w:rPr>
          <w:color w:val="000000"/>
        </w:rPr>
        <w:t>does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clothes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slippers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polish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rings</w:t>
      </w:r>
      <w:proofErr w:type="spellEnd"/>
      <w:r>
        <w:rPr>
          <w:color w:val="000000"/>
        </w:rPr>
        <w:t xml:space="preserve">, not </w:t>
      </w:r>
      <w:proofErr w:type="spellStart"/>
      <w:r>
        <w:rPr>
          <w:color w:val="000000"/>
        </w:rPr>
        <w:t>sober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.).</w:t>
      </w:r>
    </w:p>
    <w:p w14:paraId="00000012" w14:textId="77777777" w:rsidR="00111C1E" w:rsidRDefault="00920B60">
      <w:pPr>
        <w:numPr>
          <w:ilvl w:val="0"/>
          <w:numId w:val="7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Inappropriate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basic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>.</w:t>
      </w:r>
    </w:p>
    <w:p w14:paraId="00000015" w14:textId="77777777" w:rsidR="00111C1E" w:rsidRDefault="00920B60">
      <w:pPr>
        <w:numPr>
          <w:ilvl w:val="0"/>
          <w:numId w:val="9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Repetition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exercise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end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semester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consultation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teacher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guarantor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subject</w:t>
      </w:r>
      <w:proofErr w:type="spellEnd"/>
      <w:r>
        <w:rPr>
          <w:color w:val="000000"/>
        </w:rPr>
        <w:t>.</w:t>
      </w:r>
    </w:p>
    <w:p w14:paraId="00000016" w14:textId="77777777" w:rsidR="00111C1E" w:rsidRDefault="00111C1E"/>
    <w:sectPr w:rsidR="00111C1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3E8"/>
    <w:multiLevelType w:val="multilevel"/>
    <w:tmpl w:val="D602BA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260198A"/>
    <w:multiLevelType w:val="multilevel"/>
    <w:tmpl w:val="0AEEC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05D3C15"/>
    <w:multiLevelType w:val="multilevel"/>
    <w:tmpl w:val="4508D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14F7D68"/>
    <w:multiLevelType w:val="multilevel"/>
    <w:tmpl w:val="800E3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8713B70"/>
    <w:multiLevelType w:val="multilevel"/>
    <w:tmpl w:val="F7844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6051EDB"/>
    <w:multiLevelType w:val="multilevel"/>
    <w:tmpl w:val="C890D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663743B"/>
    <w:multiLevelType w:val="multilevel"/>
    <w:tmpl w:val="A17EF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9563A9D"/>
    <w:multiLevelType w:val="multilevel"/>
    <w:tmpl w:val="D4EA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A9505FB"/>
    <w:multiLevelType w:val="multilevel"/>
    <w:tmpl w:val="59884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64812AE"/>
    <w:multiLevelType w:val="multilevel"/>
    <w:tmpl w:val="BF48E9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C2328CB"/>
    <w:multiLevelType w:val="multilevel"/>
    <w:tmpl w:val="7D362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35682865">
    <w:abstractNumId w:val="10"/>
  </w:num>
  <w:num w:numId="2" w16cid:durableId="570699976">
    <w:abstractNumId w:val="2"/>
  </w:num>
  <w:num w:numId="3" w16cid:durableId="1559509921">
    <w:abstractNumId w:val="9"/>
  </w:num>
  <w:num w:numId="4" w16cid:durableId="1358890829">
    <w:abstractNumId w:val="3"/>
  </w:num>
  <w:num w:numId="5" w16cid:durableId="506480665">
    <w:abstractNumId w:val="5"/>
  </w:num>
  <w:num w:numId="6" w16cid:durableId="1457792775">
    <w:abstractNumId w:val="7"/>
  </w:num>
  <w:num w:numId="7" w16cid:durableId="1142038125">
    <w:abstractNumId w:val="0"/>
  </w:num>
  <w:num w:numId="8" w16cid:durableId="874926525">
    <w:abstractNumId w:val="1"/>
  </w:num>
  <w:num w:numId="9" w16cid:durableId="1205095207">
    <w:abstractNumId w:val="6"/>
  </w:num>
  <w:num w:numId="10" w16cid:durableId="1501040369">
    <w:abstractNumId w:val="4"/>
  </w:num>
  <w:num w:numId="11" w16cid:durableId="238175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1E"/>
    <w:rsid w:val="00111C1E"/>
    <w:rsid w:val="00507332"/>
    <w:rsid w:val="00524E28"/>
    <w:rsid w:val="007B06EC"/>
    <w:rsid w:val="008765C3"/>
    <w:rsid w:val="0092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D64B"/>
  <w15:docId w15:val="{EE91BA98-DACB-4B7E-9EFF-D12DD46C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7B0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ovoxel.tech/shop/balik-endotooth-3-rocnik-lf-br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4</cp:revision>
  <dcterms:created xsi:type="dcterms:W3CDTF">2024-02-21T07:52:00Z</dcterms:created>
  <dcterms:modified xsi:type="dcterms:W3CDTF">2024-02-21T07:53:00Z</dcterms:modified>
</cp:coreProperties>
</file>