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9" w:rsidRPr="005D65E0" w:rsidRDefault="00F520A0">
      <w:pPr>
        <w:rPr>
          <w:sz w:val="24"/>
          <w:szCs w:val="24"/>
        </w:rPr>
      </w:pPr>
      <w:proofErr w:type="spellStart"/>
      <w:r w:rsidRPr="005D65E0">
        <w:rPr>
          <w:sz w:val="24"/>
          <w:szCs w:val="24"/>
        </w:rPr>
        <w:t>Tématické</w:t>
      </w:r>
      <w:proofErr w:type="spellEnd"/>
      <w:r w:rsidRPr="005D65E0">
        <w:rPr>
          <w:sz w:val="24"/>
          <w:szCs w:val="24"/>
        </w:rPr>
        <w:t xml:space="preserve"> okruhy pro předmět Praktické zubní lékařství pro DH</w:t>
      </w:r>
    </w:p>
    <w:p w:rsidR="00F520A0" w:rsidRPr="005D65E0" w:rsidRDefault="00F520A0" w:rsidP="00F520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D65E0">
        <w:rPr>
          <w:sz w:val="24"/>
          <w:szCs w:val="24"/>
        </w:rPr>
        <w:t xml:space="preserve">Ročník </w:t>
      </w:r>
    </w:p>
    <w:p w:rsidR="00F520A0" w:rsidRPr="005D65E0" w:rsidRDefault="00F520A0">
      <w:pPr>
        <w:rPr>
          <w:sz w:val="24"/>
          <w:szCs w:val="24"/>
        </w:rPr>
      </w:pP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Praktické zubní lékařství, jeho náplň</w:t>
      </w:r>
      <w:r w:rsidR="00991C45">
        <w:rPr>
          <w:sz w:val="24"/>
          <w:szCs w:val="24"/>
        </w:rPr>
        <w:t>, jednotlivé obory zubního léka</w:t>
      </w:r>
      <w:r w:rsidRPr="005D65E0">
        <w:rPr>
          <w:sz w:val="24"/>
          <w:szCs w:val="24"/>
        </w:rPr>
        <w:t>ř</w:t>
      </w:r>
      <w:r w:rsidR="00991C45">
        <w:rPr>
          <w:sz w:val="24"/>
          <w:szCs w:val="24"/>
        </w:rPr>
        <w:t>s</w:t>
      </w:r>
      <w:r w:rsidRPr="005D65E0">
        <w:rPr>
          <w:sz w:val="24"/>
          <w:szCs w:val="24"/>
        </w:rPr>
        <w:t xml:space="preserve">tví a jejich náplň. 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Zubní kaz, jeho etiologi</w:t>
      </w:r>
      <w:r w:rsidR="00991C45">
        <w:rPr>
          <w:sz w:val="24"/>
          <w:szCs w:val="24"/>
        </w:rPr>
        <w:t>e a patogeneze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Rozdělení zubního kazu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D65E0">
        <w:rPr>
          <w:sz w:val="24"/>
          <w:szCs w:val="24"/>
        </w:rPr>
        <w:t>Blackova</w:t>
      </w:r>
      <w:proofErr w:type="spellEnd"/>
      <w:r w:rsidRPr="005D65E0">
        <w:rPr>
          <w:sz w:val="24"/>
          <w:szCs w:val="24"/>
        </w:rPr>
        <w:t xml:space="preserve"> kl</w:t>
      </w:r>
      <w:r w:rsidR="00991C45">
        <w:rPr>
          <w:sz w:val="24"/>
          <w:szCs w:val="24"/>
        </w:rPr>
        <w:t>as</w:t>
      </w:r>
      <w:r w:rsidRPr="005D65E0">
        <w:rPr>
          <w:sz w:val="24"/>
          <w:szCs w:val="24"/>
        </w:rPr>
        <w:t>ifikace</w:t>
      </w:r>
      <w:r w:rsidR="00991C45">
        <w:rPr>
          <w:sz w:val="24"/>
          <w:szCs w:val="24"/>
        </w:rPr>
        <w:t xml:space="preserve"> kazivých dutin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 xml:space="preserve">Principy léčby zubního kazu 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Prevence zubního kazu.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Následky zubního kazu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 xml:space="preserve">Zánět zubní dřeně – </w:t>
      </w:r>
      <w:proofErr w:type="spellStart"/>
      <w:r w:rsidRPr="005D65E0">
        <w:rPr>
          <w:sz w:val="24"/>
          <w:szCs w:val="24"/>
        </w:rPr>
        <w:t>pulpitis</w:t>
      </w:r>
      <w:proofErr w:type="spellEnd"/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 xml:space="preserve">Zánět ozubice – </w:t>
      </w:r>
      <w:proofErr w:type="spellStart"/>
      <w:r w:rsidRPr="005D65E0">
        <w:rPr>
          <w:sz w:val="24"/>
          <w:szCs w:val="24"/>
        </w:rPr>
        <w:t>periodontitis</w:t>
      </w:r>
      <w:proofErr w:type="spellEnd"/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Přímé a nepřímé překrytí zubní dřeně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Princip endodontického ošetření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Význam ultrazvuku v zubním l</w:t>
      </w:r>
      <w:r w:rsidR="00991C45">
        <w:rPr>
          <w:sz w:val="24"/>
          <w:szCs w:val="24"/>
        </w:rPr>
        <w:t>éka</w:t>
      </w:r>
      <w:r w:rsidRPr="005D65E0">
        <w:rPr>
          <w:sz w:val="24"/>
          <w:szCs w:val="24"/>
        </w:rPr>
        <w:t>ř</w:t>
      </w:r>
      <w:r w:rsidR="00991C45">
        <w:rPr>
          <w:sz w:val="24"/>
          <w:szCs w:val="24"/>
        </w:rPr>
        <w:t>s</w:t>
      </w:r>
      <w:r w:rsidRPr="005D65E0">
        <w:rPr>
          <w:sz w:val="24"/>
          <w:szCs w:val="24"/>
        </w:rPr>
        <w:t>tví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Laser v zubním lékařství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 xml:space="preserve">Princip </w:t>
      </w:r>
      <w:proofErr w:type="spellStart"/>
      <w:r w:rsidRPr="005D65E0">
        <w:rPr>
          <w:sz w:val="24"/>
          <w:szCs w:val="24"/>
        </w:rPr>
        <w:t>rtg</w:t>
      </w:r>
      <w:proofErr w:type="spellEnd"/>
      <w:r w:rsidRPr="005D65E0">
        <w:rPr>
          <w:sz w:val="24"/>
          <w:szCs w:val="24"/>
        </w:rPr>
        <w:t xml:space="preserve"> vyšetření v zubním lékařství, druhy snímků. Rtg</w:t>
      </w:r>
      <w:r w:rsidR="00991C45">
        <w:rPr>
          <w:sz w:val="24"/>
          <w:szCs w:val="24"/>
        </w:rPr>
        <w:t>.</w:t>
      </w:r>
      <w:r w:rsidRPr="005D65E0">
        <w:rPr>
          <w:sz w:val="24"/>
          <w:szCs w:val="24"/>
        </w:rPr>
        <w:t xml:space="preserve"> </w:t>
      </w:r>
      <w:proofErr w:type="gramStart"/>
      <w:r w:rsidRPr="005D65E0">
        <w:rPr>
          <w:sz w:val="24"/>
          <w:szCs w:val="24"/>
        </w:rPr>
        <w:t>diagnostika</w:t>
      </w:r>
      <w:proofErr w:type="gramEnd"/>
      <w:r w:rsidRPr="005D65E0">
        <w:rPr>
          <w:sz w:val="24"/>
          <w:szCs w:val="24"/>
        </w:rPr>
        <w:t xml:space="preserve"> zubního kazu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Význam protetického ošetření chrupu, defekty dle Voldřicha</w:t>
      </w:r>
      <w:r w:rsidR="00991C45">
        <w:rPr>
          <w:sz w:val="24"/>
          <w:szCs w:val="24"/>
        </w:rPr>
        <w:t xml:space="preserve">, způsob přenosu žvýkacího tlaku. </w:t>
      </w:r>
      <w:bookmarkStart w:id="0" w:name="_GoBack"/>
      <w:bookmarkEnd w:id="0"/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Fixní zubní náhrady, základní zásady jejich zhotovení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 xml:space="preserve">Snímatelné zubní náhrady, jejich zhotovení 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D65E0">
        <w:rPr>
          <w:sz w:val="24"/>
          <w:szCs w:val="24"/>
        </w:rPr>
        <w:t>Parodontopatie</w:t>
      </w:r>
      <w:proofErr w:type="spellEnd"/>
      <w:r w:rsidRPr="005D65E0">
        <w:rPr>
          <w:sz w:val="24"/>
          <w:szCs w:val="24"/>
        </w:rPr>
        <w:t xml:space="preserve"> 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D65E0">
        <w:rPr>
          <w:sz w:val="24"/>
          <w:szCs w:val="24"/>
        </w:rPr>
        <w:t>Parodo</w:t>
      </w:r>
      <w:r w:rsidR="00991C45">
        <w:rPr>
          <w:sz w:val="24"/>
          <w:szCs w:val="24"/>
        </w:rPr>
        <w:t>ntitis</w:t>
      </w:r>
      <w:proofErr w:type="spellEnd"/>
      <w:r w:rsidR="00991C45">
        <w:rPr>
          <w:sz w:val="24"/>
          <w:szCs w:val="24"/>
        </w:rPr>
        <w:t xml:space="preserve">  - etiologie a patogeneze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 xml:space="preserve">Zásady ošetření </w:t>
      </w:r>
      <w:proofErr w:type="spellStart"/>
      <w:r w:rsidRPr="005D65E0">
        <w:rPr>
          <w:sz w:val="24"/>
          <w:szCs w:val="24"/>
        </w:rPr>
        <w:t>parodontopatií</w:t>
      </w:r>
      <w:proofErr w:type="spellEnd"/>
      <w:r w:rsidRPr="005D65E0">
        <w:rPr>
          <w:sz w:val="24"/>
          <w:szCs w:val="24"/>
        </w:rPr>
        <w:t xml:space="preserve">. </w:t>
      </w:r>
    </w:p>
    <w:p w:rsidR="00F520A0" w:rsidRPr="005D65E0" w:rsidRDefault="00F520A0" w:rsidP="00F520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5E0">
        <w:rPr>
          <w:sz w:val="24"/>
          <w:szCs w:val="24"/>
        </w:rPr>
        <w:t>Náplň orální chirurgie, chirurgické výkony v dutině ústní</w:t>
      </w:r>
    </w:p>
    <w:sectPr w:rsidR="00F520A0" w:rsidRPr="005D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888"/>
    <w:multiLevelType w:val="hybridMultilevel"/>
    <w:tmpl w:val="3170E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71233"/>
    <w:multiLevelType w:val="hybridMultilevel"/>
    <w:tmpl w:val="7AF20D26"/>
    <w:lvl w:ilvl="0" w:tplc="E2EE5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A0"/>
    <w:rsid w:val="001F05D9"/>
    <w:rsid w:val="005D65E0"/>
    <w:rsid w:val="00991C45"/>
    <w:rsid w:val="00F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187D-7F88-4E15-A853-F2A65B94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3</cp:revision>
  <cp:lastPrinted>2012-12-03T05:07:00Z</cp:lastPrinted>
  <dcterms:created xsi:type="dcterms:W3CDTF">2012-12-03T04:52:00Z</dcterms:created>
  <dcterms:modified xsi:type="dcterms:W3CDTF">2012-12-03T05:07:00Z</dcterms:modified>
</cp:coreProperties>
</file>