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E9" w:rsidRPr="006116E9" w:rsidRDefault="006116E9" w:rsidP="00611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16E9">
        <w:rPr>
          <w:rFonts w:ascii="Times New Roman" w:hAnsi="Times New Roman" w:cs="Times New Roman"/>
          <w:sz w:val="28"/>
          <w:szCs w:val="28"/>
        </w:rPr>
        <w:t>ÚVOD DO VÝŽIVY</w:t>
      </w:r>
    </w:p>
    <w:p w:rsidR="006116E9" w:rsidRDefault="006116E9" w:rsidP="00611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6E9">
        <w:rPr>
          <w:rFonts w:ascii="Times New Roman" w:hAnsi="Times New Roman" w:cs="Times New Roman"/>
          <w:sz w:val="28"/>
          <w:szCs w:val="28"/>
        </w:rPr>
        <w:t>Vláknina</w:t>
      </w:r>
    </w:p>
    <w:p w:rsidR="006116E9" w:rsidRPr="006116E9" w:rsidRDefault="006116E9" w:rsidP="00611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CBC" w:rsidRDefault="00D90CBC" w:rsidP="00A866E6">
      <w:p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</w:rPr>
        <w:t>1. Definice vlákniny:</w:t>
      </w:r>
    </w:p>
    <w:p w:rsidR="00230A1F" w:rsidRPr="00A866E6" w:rsidRDefault="00425E62" w:rsidP="00A866E6">
      <w:pPr>
        <w:spacing w:line="240" w:lineRule="auto"/>
        <w:rPr>
          <w:rFonts w:ascii="Times New Roman" w:hAnsi="Times New Roman" w:cs="Times New Roman"/>
        </w:rPr>
      </w:pPr>
      <w:r w:rsidRPr="00425E62">
        <w:rPr>
          <w:rFonts w:ascii="Times New Roman" w:hAnsi="Times New Roman" w:cs="Times New Roman"/>
        </w:rPr>
        <w:t xml:space="preserve"> </w:t>
      </w:r>
      <w:r w:rsidR="00D90CBC" w:rsidRPr="00A866E6">
        <w:rPr>
          <w:rFonts w:ascii="Times New Roman" w:hAnsi="Times New Roman" w:cs="Times New Roman"/>
        </w:rPr>
        <w:t xml:space="preserve">- </w:t>
      </w:r>
      <w:r w:rsidR="00221E35" w:rsidRPr="00A866E6">
        <w:rPr>
          <w:rFonts w:ascii="Times New Roman" w:hAnsi="Times New Roman" w:cs="Times New Roman"/>
        </w:rPr>
        <w:t>AACC (2001):</w:t>
      </w:r>
    </w:p>
    <w:p w:rsidR="00D90CBC" w:rsidRPr="00A866E6" w:rsidRDefault="00D90CBC" w:rsidP="00C564E0">
      <w:p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 xml:space="preserve">- Vlákninu potravy tvoří jedlé části rostlin nebo analogické sacharidy, které jsou odolné vůči trávení a absorpci v lidském tenkém střevě a jsou zcela nebo částečně fermentovány v tlustém střevě. </w:t>
      </w:r>
    </w:p>
    <w:p w:rsidR="00D90CBC" w:rsidRPr="00A866E6" w:rsidRDefault="00D90CBC" w:rsidP="00C564E0">
      <w:p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 xml:space="preserve">- Vláknina potravy zahrnuje polysacharidy, oligosacharidy, lignin, a přidružené rostlinné složky. </w:t>
      </w:r>
    </w:p>
    <w:p w:rsidR="00D90CBC" w:rsidRDefault="00D90CBC" w:rsidP="00C564E0">
      <w:p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- Vláknina potravy vykazuje prospěšné fyziologické účinky: laxativní a/nebo upravující hladinu cholesterolu v krvi a/nebo upravující hladinu glukózy v krvi, a další vlastnosti.</w:t>
      </w:r>
    </w:p>
    <w:p w:rsidR="00425E62" w:rsidRPr="00A866E6" w:rsidRDefault="00425E62" w:rsidP="00A866E6">
      <w:pPr>
        <w:spacing w:line="240" w:lineRule="auto"/>
        <w:rPr>
          <w:rFonts w:ascii="Times New Roman" w:hAnsi="Times New Roman" w:cs="Times New Roman"/>
        </w:rPr>
      </w:pPr>
    </w:p>
    <w:p w:rsidR="00230A1F" w:rsidRPr="00A866E6" w:rsidRDefault="00D90CBC" w:rsidP="00A866E6">
      <w:p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</w:rPr>
        <w:t>2. Energetická hodnota:</w:t>
      </w:r>
    </w:p>
    <w:p w:rsidR="00230A1F" w:rsidRPr="00A866E6" w:rsidRDefault="00D90CBC" w:rsidP="00A866E6">
      <w:p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 xml:space="preserve">- </w:t>
      </w:r>
      <w:r w:rsidR="00221E35" w:rsidRPr="00A866E6">
        <w:rPr>
          <w:rFonts w:ascii="Times New Roman" w:hAnsi="Times New Roman" w:cs="Times New Roman"/>
        </w:rPr>
        <w:t>Není přímo využitelná jako zdroj energie (až po fermentaci střevními bakteriemi)</w:t>
      </w:r>
    </w:p>
    <w:p w:rsidR="00230A1F" w:rsidRDefault="00D90CBC" w:rsidP="00A866E6">
      <w:p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 xml:space="preserve">- Energetická hodnota: </w:t>
      </w:r>
      <w:r w:rsidR="00221E35" w:rsidRPr="00A866E6">
        <w:rPr>
          <w:rFonts w:ascii="Times New Roman" w:hAnsi="Times New Roman" w:cs="Times New Roman"/>
        </w:rPr>
        <w:t xml:space="preserve">2 kcal/g (8 </w:t>
      </w:r>
      <w:proofErr w:type="spellStart"/>
      <w:r w:rsidR="00221E35" w:rsidRPr="00A866E6">
        <w:rPr>
          <w:rFonts w:ascii="Times New Roman" w:hAnsi="Times New Roman" w:cs="Times New Roman"/>
        </w:rPr>
        <w:t>kJ</w:t>
      </w:r>
      <w:proofErr w:type="spellEnd"/>
      <w:r w:rsidR="00221E35" w:rsidRPr="00A866E6">
        <w:rPr>
          <w:rFonts w:ascii="Times New Roman" w:hAnsi="Times New Roman" w:cs="Times New Roman"/>
        </w:rPr>
        <w:t>/g)</w:t>
      </w:r>
      <w:r w:rsidR="009E5F13">
        <w:rPr>
          <w:rFonts w:ascii="Times New Roman" w:hAnsi="Times New Roman" w:cs="Times New Roman"/>
        </w:rPr>
        <w:t xml:space="preserve"> – nízká oproti S, B, T </w:t>
      </w:r>
    </w:p>
    <w:p w:rsidR="009E5F13" w:rsidRPr="00A866E6" w:rsidRDefault="009E5F13" w:rsidP="00A866E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Sytící schopnost</w:t>
      </w:r>
    </w:p>
    <w:p w:rsidR="00D90CBC" w:rsidRPr="00A866E6" w:rsidRDefault="00D90CBC" w:rsidP="00A866E6">
      <w:p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</w:rPr>
        <w:t>3. Dělení vlákniny:</w:t>
      </w:r>
    </w:p>
    <w:p w:rsidR="00D90CBC" w:rsidRPr="00A866E6" w:rsidRDefault="00D90CBC" w:rsidP="00A866E6">
      <w:p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- 80. léta: - dělení vlákniny na rozpustnou a nerozpustnou</w:t>
      </w:r>
    </w:p>
    <w:p w:rsidR="00D90CBC" w:rsidRPr="00A866E6" w:rsidRDefault="00D90CBC" w:rsidP="00A866E6">
      <w:pPr>
        <w:spacing w:line="240" w:lineRule="auto"/>
        <w:ind w:left="1416"/>
        <w:rPr>
          <w:rFonts w:ascii="Times New Roman" w:hAnsi="Times New Roman" w:cs="Times New Roman"/>
          <w:i/>
        </w:rPr>
      </w:pPr>
      <w:r w:rsidRPr="00A866E6">
        <w:rPr>
          <w:rStyle w:val="Zdraznnjemn"/>
          <w:rFonts w:ascii="Times New Roman" w:hAnsi="Times New Roman" w:cs="Times New Roman"/>
        </w:rPr>
        <w:t xml:space="preserve">→ </w:t>
      </w:r>
      <w:r w:rsidRPr="00221E35">
        <w:rPr>
          <w:rFonts w:ascii="Times New Roman" w:hAnsi="Times New Roman" w:cs="Times New Roman"/>
          <w:b/>
          <w:i/>
        </w:rPr>
        <w:t>Rozpustná</w:t>
      </w:r>
      <w:r w:rsidRPr="00221E35">
        <w:rPr>
          <w:rFonts w:ascii="Times New Roman" w:hAnsi="Times New Roman" w:cs="Times New Roman"/>
          <w:b/>
          <w:i/>
        </w:rPr>
        <w:tab/>
      </w:r>
      <w:r w:rsidRPr="00A866E6">
        <w:rPr>
          <w:rFonts w:ascii="Times New Roman" w:hAnsi="Times New Roman" w:cs="Times New Roman"/>
          <w:i/>
        </w:rPr>
        <w:tab/>
      </w:r>
      <w:r w:rsidRPr="00A866E6">
        <w:rPr>
          <w:rFonts w:ascii="Times New Roman" w:hAnsi="Times New Roman" w:cs="Times New Roman"/>
          <w:i/>
        </w:rPr>
        <w:tab/>
      </w:r>
      <w:r w:rsidRPr="00A866E6">
        <w:rPr>
          <w:rFonts w:ascii="Times New Roman" w:hAnsi="Times New Roman" w:cs="Times New Roman"/>
          <w:i/>
        </w:rPr>
        <w:tab/>
      </w:r>
      <w:r w:rsidRPr="00A866E6">
        <w:rPr>
          <w:rFonts w:ascii="Times New Roman" w:hAnsi="Times New Roman" w:cs="Times New Roman"/>
          <w:i/>
        </w:rPr>
        <w:tab/>
      </w:r>
      <w:r w:rsidRPr="00A866E6">
        <w:rPr>
          <w:rFonts w:ascii="Times New Roman" w:hAnsi="Times New Roman" w:cs="Times New Roman"/>
          <w:i/>
        </w:rPr>
        <w:tab/>
      </w:r>
    </w:p>
    <w:p w:rsidR="00D90CBC" w:rsidRPr="00A866E6" w:rsidRDefault="00D90CBC" w:rsidP="00A866E6">
      <w:pPr>
        <w:spacing w:line="240" w:lineRule="auto"/>
        <w:ind w:left="1416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 xml:space="preserve"> - váže vodu</w:t>
      </w:r>
      <w:r w:rsidR="009E5F13">
        <w:rPr>
          <w:rFonts w:ascii="Times New Roman" w:hAnsi="Times New Roman" w:cs="Times New Roman"/>
        </w:rPr>
        <w:t>, v tenkém střevě vytváří rosolovité prostředí</w:t>
      </w:r>
      <w:r w:rsidR="009E5F13">
        <w:rPr>
          <w:rFonts w:ascii="Times New Roman" w:hAnsi="Times New Roman" w:cs="Times New Roman"/>
        </w:rPr>
        <w:tab/>
      </w:r>
      <w:r w:rsidR="009E5F13">
        <w:rPr>
          <w:rFonts w:ascii="Times New Roman" w:hAnsi="Times New Roman" w:cs="Times New Roman"/>
        </w:rPr>
        <w:tab/>
      </w:r>
      <w:r w:rsidR="009E5F13">
        <w:rPr>
          <w:rFonts w:ascii="Times New Roman" w:hAnsi="Times New Roman" w:cs="Times New Roman"/>
        </w:rPr>
        <w:tab/>
      </w:r>
      <w:r w:rsidRPr="00A866E6">
        <w:rPr>
          <w:rFonts w:ascii="Times New Roman" w:hAnsi="Times New Roman" w:cs="Times New Roman"/>
        </w:rPr>
        <w:t xml:space="preserve"> </w:t>
      </w:r>
    </w:p>
    <w:p w:rsidR="00D90CBC" w:rsidRPr="00A866E6" w:rsidRDefault="00D90CBC" w:rsidP="00A866E6">
      <w:pPr>
        <w:spacing w:line="240" w:lineRule="auto"/>
        <w:ind w:left="1416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 xml:space="preserve">- je </w:t>
      </w:r>
      <w:proofErr w:type="spellStart"/>
      <w:r w:rsidRPr="00A866E6">
        <w:rPr>
          <w:rFonts w:ascii="Times New Roman" w:hAnsi="Times New Roman" w:cs="Times New Roman"/>
        </w:rPr>
        <w:t>fermentovatelná</w:t>
      </w:r>
      <w:proofErr w:type="spellEnd"/>
      <w:r w:rsidRPr="00A866E6">
        <w:rPr>
          <w:rFonts w:ascii="Times New Roman" w:hAnsi="Times New Roman" w:cs="Times New Roman"/>
        </w:rPr>
        <w:tab/>
      </w:r>
      <w:r w:rsidRPr="00A866E6">
        <w:rPr>
          <w:rFonts w:ascii="Times New Roman" w:hAnsi="Times New Roman" w:cs="Times New Roman"/>
        </w:rPr>
        <w:tab/>
      </w:r>
      <w:r w:rsidRPr="00A866E6">
        <w:rPr>
          <w:rFonts w:ascii="Times New Roman" w:hAnsi="Times New Roman" w:cs="Times New Roman"/>
        </w:rPr>
        <w:tab/>
        <w:t xml:space="preserve"> </w:t>
      </w:r>
    </w:p>
    <w:p w:rsidR="00D90CBC" w:rsidRPr="00A866E6" w:rsidRDefault="00D90CBC" w:rsidP="00A866E6">
      <w:pPr>
        <w:spacing w:line="240" w:lineRule="auto"/>
        <w:ind w:left="1416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- ovlivnění vstřebávání T a S v tenkém střevě</w:t>
      </w:r>
    </w:p>
    <w:p w:rsidR="00D90CBC" w:rsidRPr="00A866E6" w:rsidRDefault="009E5F13" w:rsidP="00A866E6">
      <w:pPr>
        <w:spacing w:line="240" w:lineRule="auto"/>
        <w:ind w:left="720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č</w:t>
      </w:r>
      <w:r w:rsidR="00D90CBC" w:rsidRPr="00A866E6">
        <w:rPr>
          <w:rFonts w:ascii="Times New Roman" w:hAnsi="Times New Roman" w:cs="Times New Roman"/>
        </w:rPr>
        <w:t>ást hemicelulóz, p</w:t>
      </w:r>
      <w:r w:rsidR="00221E35" w:rsidRPr="00A866E6">
        <w:rPr>
          <w:rFonts w:ascii="Times New Roman" w:hAnsi="Times New Roman" w:cs="Times New Roman"/>
        </w:rPr>
        <w:t>ektin</w:t>
      </w:r>
      <w:r w:rsidR="00D90CBC" w:rsidRPr="00A866E6">
        <w:rPr>
          <w:rFonts w:ascii="Times New Roman" w:hAnsi="Times New Roman" w:cs="Times New Roman"/>
        </w:rPr>
        <w:t>, r</w:t>
      </w:r>
      <w:r w:rsidR="00221E35" w:rsidRPr="00A866E6">
        <w:rPr>
          <w:rFonts w:ascii="Times New Roman" w:hAnsi="Times New Roman" w:cs="Times New Roman"/>
        </w:rPr>
        <w:t xml:space="preserve">ozpustné slizy, </w:t>
      </w:r>
      <w:proofErr w:type="spellStart"/>
      <w:r w:rsidR="00221E35" w:rsidRPr="00A866E6">
        <w:rPr>
          <w:rFonts w:ascii="Times New Roman" w:hAnsi="Times New Roman" w:cs="Times New Roman"/>
        </w:rPr>
        <w:t>guar</w:t>
      </w:r>
      <w:proofErr w:type="spellEnd"/>
      <w:r w:rsidR="00221E35" w:rsidRPr="00A866E6">
        <w:rPr>
          <w:rFonts w:ascii="Times New Roman" w:hAnsi="Times New Roman" w:cs="Times New Roman"/>
        </w:rPr>
        <w:t>, agar</w:t>
      </w:r>
      <w:r w:rsidR="00D90CBC" w:rsidRPr="00A866E6">
        <w:rPr>
          <w:rFonts w:ascii="Times New Roman" w:hAnsi="Times New Roman" w:cs="Times New Roman"/>
        </w:rPr>
        <w:t>, i</w:t>
      </w:r>
      <w:r w:rsidR="00221E35" w:rsidRPr="00A866E6">
        <w:rPr>
          <w:rFonts w:ascii="Times New Roman" w:hAnsi="Times New Roman" w:cs="Times New Roman"/>
        </w:rPr>
        <w:t>nulin</w:t>
      </w:r>
    </w:p>
    <w:p w:rsidR="00D90CBC" w:rsidRPr="00A866E6" w:rsidRDefault="00D90CBC" w:rsidP="00A866E6">
      <w:pPr>
        <w:spacing w:line="240" w:lineRule="auto"/>
        <w:ind w:left="1416"/>
        <w:rPr>
          <w:rFonts w:ascii="Times New Roman" w:hAnsi="Times New Roman" w:cs="Times New Roman"/>
          <w:i/>
        </w:rPr>
      </w:pPr>
      <w:r w:rsidRPr="00A866E6">
        <w:rPr>
          <w:rFonts w:ascii="Times New Roman" w:hAnsi="Times New Roman" w:cs="Times New Roman"/>
          <w:i/>
        </w:rPr>
        <w:t xml:space="preserve">→ </w:t>
      </w:r>
      <w:r w:rsidRPr="00221E35">
        <w:rPr>
          <w:rFonts w:ascii="Times New Roman" w:hAnsi="Times New Roman" w:cs="Times New Roman"/>
          <w:b/>
          <w:i/>
        </w:rPr>
        <w:t>Nerozpustná</w:t>
      </w:r>
      <w:r w:rsidRPr="00221E35">
        <w:rPr>
          <w:rFonts w:ascii="Times New Roman" w:hAnsi="Times New Roman" w:cs="Times New Roman"/>
          <w:b/>
          <w:i/>
        </w:rPr>
        <w:tab/>
      </w:r>
    </w:p>
    <w:p w:rsidR="00D90CBC" w:rsidRPr="00A866E6" w:rsidRDefault="00D90CBC" w:rsidP="00A866E6">
      <w:pPr>
        <w:spacing w:line="240" w:lineRule="auto"/>
        <w:ind w:left="1416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 xml:space="preserve">- je částečně </w:t>
      </w:r>
      <w:proofErr w:type="spellStart"/>
      <w:r w:rsidRPr="00A866E6">
        <w:rPr>
          <w:rFonts w:ascii="Times New Roman" w:hAnsi="Times New Roman" w:cs="Times New Roman"/>
        </w:rPr>
        <w:t>fermentovatelná</w:t>
      </w:r>
      <w:proofErr w:type="spellEnd"/>
    </w:p>
    <w:p w:rsidR="00D90CBC" w:rsidRPr="00A866E6" w:rsidRDefault="00C564E0" w:rsidP="00A866E6">
      <w:pPr>
        <w:spacing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0CBC" w:rsidRPr="00A866E6">
        <w:rPr>
          <w:rFonts w:ascii="Times New Roman" w:hAnsi="Times New Roman" w:cs="Times New Roman"/>
        </w:rPr>
        <w:t>prevence zubního kazu, zácpy, snižování tělesné hmotnosti</w:t>
      </w:r>
    </w:p>
    <w:p w:rsidR="00D90CBC" w:rsidRPr="00A866E6" w:rsidRDefault="00D90CBC" w:rsidP="00A866E6">
      <w:pPr>
        <w:spacing w:line="240" w:lineRule="auto"/>
        <w:ind w:left="720" w:firstLine="696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 xml:space="preserve">- </w:t>
      </w:r>
      <w:r w:rsidR="009E5F13">
        <w:rPr>
          <w:rFonts w:ascii="Times New Roman" w:hAnsi="Times New Roman" w:cs="Times New Roman"/>
        </w:rPr>
        <w:t>n</w:t>
      </w:r>
      <w:r w:rsidR="00221E35" w:rsidRPr="00A866E6">
        <w:rPr>
          <w:rFonts w:ascii="Times New Roman" w:hAnsi="Times New Roman" w:cs="Times New Roman"/>
        </w:rPr>
        <w:t>ěkteré hemicelulózy</w:t>
      </w:r>
      <w:r w:rsidRPr="00A866E6">
        <w:rPr>
          <w:rFonts w:ascii="Times New Roman" w:hAnsi="Times New Roman" w:cs="Times New Roman"/>
        </w:rPr>
        <w:t>, celulóza, l</w:t>
      </w:r>
      <w:r w:rsidR="00221E35" w:rsidRPr="00A866E6">
        <w:rPr>
          <w:rFonts w:ascii="Times New Roman" w:hAnsi="Times New Roman" w:cs="Times New Roman"/>
        </w:rPr>
        <w:t xml:space="preserve">ignin </w:t>
      </w:r>
    </w:p>
    <w:p w:rsidR="009E5F13" w:rsidRDefault="00D90CBC" w:rsidP="00A866E6">
      <w:p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- 1998: - WHO doporučení nedělit vlákninu na rozpustnou a nerozpustnou</w:t>
      </w:r>
      <w:r w:rsidR="009E5F13">
        <w:rPr>
          <w:rFonts w:ascii="Times New Roman" w:hAnsi="Times New Roman" w:cs="Times New Roman"/>
        </w:rPr>
        <w:t xml:space="preserve"> (rozdělení platí jen pro některé, některé „nerozpustné“ jsou v tlustém střevě </w:t>
      </w:r>
      <w:proofErr w:type="spellStart"/>
      <w:r w:rsidR="009E5F13">
        <w:rPr>
          <w:rFonts w:ascii="Times New Roman" w:hAnsi="Times New Roman" w:cs="Times New Roman"/>
        </w:rPr>
        <w:t>fermentovatelné</w:t>
      </w:r>
      <w:proofErr w:type="spellEnd"/>
      <w:r w:rsidR="009E5F13">
        <w:rPr>
          <w:rFonts w:ascii="Times New Roman" w:hAnsi="Times New Roman" w:cs="Times New Roman"/>
        </w:rPr>
        <w:t>, rozpustnost ve vodě předem neurčuje fyziologický efekt)</w:t>
      </w:r>
    </w:p>
    <w:p w:rsidR="006116E9" w:rsidRDefault="006116E9" w:rsidP="00A866E6">
      <w:pPr>
        <w:spacing w:line="240" w:lineRule="auto"/>
        <w:rPr>
          <w:rFonts w:ascii="Times New Roman" w:hAnsi="Times New Roman" w:cs="Times New Roman"/>
        </w:rPr>
      </w:pPr>
    </w:p>
    <w:p w:rsidR="00C564E0" w:rsidRDefault="00C564E0" w:rsidP="00A866E6">
      <w:pPr>
        <w:spacing w:line="240" w:lineRule="auto"/>
        <w:rPr>
          <w:rFonts w:ascii="Times New Roman" w:hAnsi="Times New Roman" w:cs="Times New Roman"/>
        </w:rPr>
      </w:pPr>
    </w:p>
    <w:p w:rsidR="00C564E0" w:rsidRDefault="00C564E0" w:rsidP="00A866E6">
      <w:pPr>
        <w:spacing w:line="240" w:lineRule="auto"/>
        <w:rPr>
          <w:rFonts w:ascii="Times New Roman" w:hAnsi="Times New Roman" w:cs="Times New Roman"/>
        </w:rPr>
      </w:pPr>
    </w:p>
    <w:p w:rsidR="00D90CBC" w:rsidRPr="00A866E6" w:rsidRDefault="00D90CBC" w:rsidP="00A866E6">
      <w:p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</w:rPr>
        <w:lastRenderedPageBreak/>
        <w:t>4. Fyziologické účinky vlákniny:</w:t>
      </w:r>
    </w:p>
    <w:p w:rsidR="00230A1F" w:rsidRPr="00A866E6" w:rsidRDefault="00221E35" w:rsidP="00A866E6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  <w:bCs/>
        </w:rPr>
        <w:t>Reguluje vstřebávání tuků a cholesterolu v tenkém střevě</w:t>
      </w:r>
    </w:p>
    <w:p w:rsidR="00D90CBC" w:rsidRPr="00A866E6" w:rsidRDefault="00D90CBC" w:rsidP="00C564E0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</w:rPr>
        <w:t xml:space="preserve">- </w:t>
      </w:r>
      <w:r w:rsidRPr="00A866E6">
        <w:rPr>
          <w:rFonts w:ascii="Times New Roman" w:hAnsi="Times New Roman" w:cs="Times New Roman"/>
          <w:b/>
          <w:bCs/>
        </w:rPr>
        <w:t>Cholesterol:</w:t>
      </w:r>
    </w:p>
    <w:p w:rsidR="00230A1F" w:rsidRPr="00A866E6" w:rsidRDefault="00221E35" w:rsidP="00C564E0">
      <w:pPr>
        <w:numPr>
          <w:ilvl w:val="0"/>
          <w:numId w:val="6"/>
        </w:numPr>
        <w:tabs>
          <w:tab w:val="clear" w:pos="720"/>
          <w:tab w:val="num" w:pos="1080"/>
        </w:tabs>
        <w:spacing w:line="240" w:lineRule="auto"/>
        <w:ind w:left="1080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snížení vstřebávání exogenního cholesterolu i žlučových kyselin</w:t>
      </w:r>
      <w:r w:rsidR="00741471">
        <w:rPr>
          <w:rFonts w:ascii="Times New Roman" w:hAnsi="Times New Roman" w:cs="Times New Roman"/>
        </w:rPr>
        <w:t xml:space="preserve"> </w:t>
      </w:r>
      <w:r w:rsidR="009E5F13">
        <w:rPr>
          <w:rFonts w:ascii="Times New Roman" w:hAnsi="Times New Roman" w:cs="Times New Roman"/>
        </w:rPr>
        <w:t>(zvýšené vylučování žlučových kyselin a současně zvýšená přeměna cholesterolu na žlučové kyseliny)</w:t>
      </w:r>
    </w:p>
    <w:p w:rsidR="00D90CBC" w:rsidRPr="00A866E6" w:rsidRDefault="00D90CBC" w:rsidP="00C564E0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  <w:bCs/>
        </w:rPr>
        <w:t xml:space="preserve">- Lipidy: </w:t>
      </w:r>
    </w:p>
    <w:p w:rsidR="00230A1F" w:rsidRPr="00A866E6" w:rsidRDefault="00221E35" w:rsidP="00C564E0">
      <w:pPr>
        <w:numPr>
          <w:ilvl w:val="0"/>
          <w:numId w:val="7"/>
        </w:numPr>
        <w:tabs>
          <w:tab w:val="clear" w:pos="720"/>
          <w:tab w:val="num" w:pos="1080"/>
        </w:tabs>
        <w:spacing w:line="240" w:lineRule="auto"/>
        <w:ind w:left="1080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horší vstřebávání TAG</w:t>
      </w:r>
      <w:r w:rsidR="009E5F13">
        <w:rPr>
          <w:rFonts w:ascii="Times New Roman" w:hAnsi="Times New Roman" w:cs="Times New Roman"/>
        </w:rPr>
        <w:t>, zvýšeně se vylučují stolicí</w:t>
      </w:r>
    </w:p>
    <w:p w:rsidR="00230A1F" w:rsidRPr="00A866E6" w:rsidRDefault="00221E35" w:rsidP="00C564E0">
      <w:pPr>
        <w:numPr>
          <w:ilvl w:val="0"/>
          <w:numId w:val="7"/>
        </w:numPr>
        <w:tabs>
          <w:tab w:val="clear" w:pos="720"/>
          <w:tab w:val="num" w:pos="1080"/>
        </w:tabs>
        <w:spacing w:line="240" w:lineRule="auto"/>
        <w:ind w:left="1080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vazba žlučových kyselin ve střevě</w:t>
      </w:r>
      <w:r w:rsidR="009E5F13">
        <w:rPr>
          <w:rFonts w:ascii="Times New Roman" w:hAnsi="Times New Roman" w:cs="Times New Roman"/>
        </w:rPr>
        <w:t xml:space="preserve"> → nejsou dostupné pro emulgaci → nižší vstřebávání tuků</w:t>
      </w:r>
    </w:p>
    <w:p w:rsidR="00230A1F" w:rsidRPr="00A866E6" w:rsidRDefault="00221E35" w:rsidP="00C564E0">
      <w:pPr>
        <w:numPr>
          <w:ilvl w:val="0"/>
          <w:numId w:val="7"/>
        </w:numPr>
        <w:tabs>
          <w:tab w:val="clear" w:pos="720"/>
          <w:tab w:val="num" w:pos="1080"/>
        </w:tabs>
        <w:spacing w:line="240" w:lineRule="auto"/>
        <w:ind w:left="1080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vláknina reaguje s</w:t>
      </w:r>
      <w:r w:rsidR="009E5F13">
        <w:rPr>
          <w:rFonts w:ascii="Times New Roman" w:hAnsi="Times New Roman" w:cs="Times New Roman"/>
        </w:rPr>
        <w:t> </w:t>
      </w:r>
      <w:r w:rsidRPr="00A866E6">
        <w:rPr>
          <w:rFonts w:ascii="Times New Roman" w:hAnsi="Times New Roman" w:cs="Times New Roman"/>
        </w:rPr>
        <w:t>micelami</w:t>
      </w:r>
      <w:r w:rsidR="009E5F13">
        <w:rPr>
          <w:rFonts w:ascii="Times New Roman" w:hAnsi="Times New Roman" w:cs="Times New Roman"/>
        </w:rPr>
        <w:t>, brání jejich přístupu k resorpčnímu povrchu</w:t>
      </w:r>
    </w:p>
    <w:p w:rsidR="00230A1F" w:rsidRPr="00A866E6" w:rsidRDefault="00221E35" w:rsidP="00A866E6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  <w:bCs/>
        </w:rPr>
        <w:t>Reguluje trávení a vstřebávání sacharidů v tenkém střevě</w:t>
      </w:r>
    </w:p>
    <w:p w:rsidR="00772C13" w:rsidRPr="00A866E6" w:rsidRDefault="00772C13" w:rsidP="00A866E6">
      <w:p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  <w:b/>
        </w:rPr>
        <w:tab/>
      </w:r>
      <w:r w:rsidRPr="00A866E6">
        <w:rPr>
          <w:rFonts w:ascii="Times New Roman" w:hAnsi="Times New Roman" w:cs="Times New Roman"/>
        </w:rPr>
        <w:t>- prodloužení evakuace žaludku a zpomalení pasáže tenkým střevem</w:t>
      </w:r>
    </w:p>
    <w:p w:rsidR="00772C13" w:rsidRDefault="00772C13" w:rsidP="00A866E6">
      <w:p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ab/>
        <w:t>- pomalejší trávení sacharidů</w:t>
      </w:r>
      <w:r w:rsidR="009E5F13">
        <w:rPr>
          <w:rFonts w:ascii="Times New Roman" w:hAnsi="Times New Roman" w:cs="Times New Roman"/>
        </w:rPr>
        <w:t>, zhoršení dostupnosti pro enzymy</w:t>
      </w:r>
    </w:p>
    <w:p w:rsidR="009E5F13" w:rsidRPr="00A866E6" w:rsidRDefault="009E5F13" w:rsidP="00A866E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snížení </w:t>
      </w:r>
      <w:proofErr w:type="spellStart"/>
      <w:r>
        <w:rPr>
          <w:rFonts w:ascii="Times New Roman" w:hAnsi="Times New Roman" w:cs="Times New Roman"/>
        </w:rPr>
        <w:t>postprandiální</w:t>
      </w:r>
      <w:proofErr w:type="spellEnd"/>
      <w:r>
        <w:rPr>
          <w:rFonts w:ascii="Times New Roman" w:hAnsi="Times New Roman" w:cs="Times New Roman"/>
        </w:rPr>
        <w:t xml:space="preserve"> glykemie a </w:t>
      </w:r>
      <w:proofErr w:type="spellStart"/>
      <w:r>
        <w:rPr>
          <w:rFonts w:ascii="Times New Roman" w:hAnsi="Times New Roman" w:cs="Times New Roman"/>
        </w:rPr>
        <w:t>inzulinemie</w:t>
      </w:r>
      <w:proofErr w:type="spellEnd"/>
      <w:r>
        <w:rPr>
          <w:rFonts w:ascii="Times New Roman" w:hAnsi="Times New Roman" w:cs="Times New Roman"/>
        </w:rPr>
        <w:t xml:space="preserve"> → postupné uvolňování glukózy do krve</w:t>
      </w:r>
    </w:p>
    <w:p w:rsidR="00230A1F" w:rsidRPr="00A866E6" w:rsidRDefault="00221E35" w:rsidP="00A866E6">
      <w:pPr>
        <w:numPr>
          <w:ilvl w:val="0"/>
          <w:numId w:val="9"/>
        </w:numPr>
        <w:tabs>
          <w:tab w:val="clear" w:pos="360"/>
          <w:tab w:val="num" w:pos="720"/>
        </w:tabs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  <w:bCs/>
        </w:rPr>
        <w:t xml:space="preserve">Vazba vody </w:t>
      </w:r>
    </w:p>
    <w:p w:rsidR="00772C13" w:rsidRPr="00A866E6" w:rsidRDefault="00772C13" w:rsidP="00A866E6">
      <w:p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  <w:b/>
          <w:bCs/>
        </w:rPr>
        <w:tab/>
      </w:r>
      <w:r w:rsidRPr="00A866E6">
        <w:rPr>
          <w:rFonts w:ascii="Times New Roman" w:hAnsi="Times New Roman" w:cs="Times New Roman"/>
        </w:rPr>
        <w:t>- zvětšení střevního obsahu</w:t>
      </w:r>
    </w:p>
    <w:p w:rsidR="00772C13" w:rsidRPr="00A866E6" w:rsidRDefault="00772C13" w:rsidP="00741471">
      <w:pPr>
        <w:spacing w:line="240" w:lineRule="auto"/>
        <w:ind w:left="708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 xml:space="preserve">- </w:t>
      </w:r>
      <w:r w:rsidR="00741471">
        <w:rPr>
          <w:rFonts w:ascii="Times New Roman" w:hAnsi="Times New Roman" w:cs="Times New Roman"/>
        </w:rPr>
        <w:t xml:space="preserve">nabobtnání vlákniny →  mechanický tlak na střevní stěnu → </w:t>
      </w:r>
      <w:r w:rsidRPr="00A866E6">
        <w:rPr>
          <w:rFonts w:ascii="Times New Roman" w:hAnsi="Times New Roman" w:cs="Times New Roman"/>
        </w:rPr>
        <w:t>pravidelné vyprazdňování střeva</w:t>
      </w:r>
    </w:p>
    <w:p w:rsidR="00230A1F" w:rsidRPr="00A866E6" w:rsidRDefault="00221E35" w:rsidP="00A866E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  <w:bCs/>
        </w:rPr>
        <w:t>Vazba žlučových kyselin</w:t>
      </w:r>
    </w:p>
    <w:p w:rsidR="00230A1F" w:rsidRPr="00A866E6" w:rsidRDefault="00221E35" w:rsidP="00A866E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  <w:bCs/>
        </w:rPr>
        <w:t xml:space="preserve">Potrava pro bakterie tlustého střeva </w:t>
      </w:r>
      <w:r w:rsidR="009E5F13">
        <w:rPr>
          <w:rFonts w:ascii="Times New Roman" w:hAnsi="Times New Roman" w:cs="Times New Roman"/>
          <w:b/>
          <w:bCs/>
        </w:rPr>
        <w:t xml:space="preserve">– vláknina jako </w:t>
      </w:r>
      <w:proofErr w:type="spellStart"/>
      <w:r w:rsidR="009E5F13">
        <w:rPr>
          <w:rFonts w:ascii="Times New Roman" w:hAnsi="Times New Roman" w:cs="Times New Roman"/>
          <w:b/>
          <w:bCs/>
        </w:rPr>
        <w:t>prebiotikum</w:t>
      </w:r>
      <w:proofErr w:type="spellEnd"/>
    </w:p>
    <w:p w:rsidR="00772C13" w:rsidRPr="00A866E6" w:rsidRDefault="00772C13" w:rsidP="00A866E6">
      <w:p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  <w:b/>
          <w:bCs/>
        </w:rPr>
        <w:tab/>
      </w:r>
      <w:r w:rsidRPr="00A866E6">
        <w:rPr>
          <w:rFonts w:ascii="Times New Roman" w:hAnsi="Times New Roman" w:cs="Times New Roman"/>
        </w:rPr>
        <w:t>- fermentace na SCFA</w:t>
      </w:r>
      <w:r w:rsidR="009E5F13">
        <w:rPr>
          <w:rFonts w:ascii="Times New Roman" w:hAnsi="Times New Roman" w:cs="Times New Roman"/>
        </w:rPr>
        <w:t xml:space="preserve"> </w:t>
      </w:r>
      <w:r w:rsidR="00741471">
        <w:rPr>
          <w:rFonts w:ascii="Times New Roman" w:hAnsi="Times New Roman" w:cs="Times New Roman"/>
        </w:rPr>
        <w:t xml:space="preserve">→ zdroj energie pro </w:t>
      </w:r>
      <w:proofErr w:type="spellStart"/>
      <w:r w:rsidR="00741471">
        <w:rPr>
          <w:rFonts w:ascii="Times New Roman" w:hAnsi="Times New Roman" w:cs="Times New Roman"/>
        </w:rPr>
        <w:t>enterocyty</w:t>
      </w:r>
      <w:proofErr w:type="spellEnd"/>
    </w:p>
    <w:p w:rsidR="00230A1F" w:rsidRPr="00A866E6" w:rsidRDefault="00221E35" w:rsidP="00A866E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  <w:b/>
          <w:bCs/>
        </w:rPr>
        <w:t>Prevence zubního kazu</w:t>
      </w:r>
    </w:p>
    <w:p w:rsidR="00772C13" w:rsidRPr="00A866E6" w:rsidRDefault="00772C13" w:rsidP="00A866E6">
      <w:p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  <w:b/>
          <w:bCs/>
        </w:rPr>
        <w:tab/>
      </w:r>
      <w:r w:rsidRPr="00A866E6">
        <w:rPr>
          <w:rFonts w:ascii="Times New Roman" w:hAnsi="Times New Roman" w:cs="Times New Roman"/>
        </w:rPr>
        <w:t xml:space="preserve">- </w:t>
      </w:r>
      <w:r w:rsidR="00425E62">
        <w:rPr>
          <w:rFonts w:ascii="Times New Roman" w:hAnsi="Times New Roman" w:cs="Times New Roman"/>
        </w:rPr>
        <w:t xml:space="preserve">tuhost potravin → intenzivnější kousání → </w:t>
      </w:r>
      <w:r w:rsidRPr="00A866E6">
        <w:rPr>
          <w:rFonts w:ascii="Times New Roman" w:hAnsi="Times New Roman" w:cs="Times New Roman"/>
        </w:rPr>
        <w:t>vyšší pevnost zubů v čelisti</w:t>
      </w:r>
    </w:p>
    <w:p w:rsidR="00772C13" w:rsidRPr="00A866E6" w:rsidRDefault="00772C13" w:rsidP="00A866E6">
      <w:p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ab/>
        <w:t>- odstraňování zubního plaku</w:t>
      </w:r>
    </w:p>
    <w:p w:rsidR="00772C13" w:rsidRPr="00A866E6" w:rsidRDefault="00772C13" w:rsidP="00A866E6">
      <w:p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ab/>
        <w:t>- zvýšená tvorba slin</w:t>
      </w:r>
      <w:r w:rsidR="00425E62">
        <w:rPr>
          <w:rFonts w:ascii="Times New Roman" w:hAnsi="Times New Roman" w:cs="Times New Roman"/>
        </w:rPr>
        <w:t xml:space="preserve"> </w:t>
      </w:r>
      <w:r w:rsidR="00425E62">
        <w:rPr>
          <w:rFonts w:ascii="Times New Roman" w:hAnsi="Times New Roman" w:cs="Times New Roman"/>
        </w:rPr>
        <w:softHyphen/>
        <w:t>→ přispívá k neutralizaci kyselin</w:t>
      </w:r>
    </w:p>
    <w:p w:rsidR="00230A1F" w:rsidRPr="00A866E6" w:rsidRDefault="00221E35" w:rsidP="00A866E6">
      <w:pPr>
        <w:numPr>
          <w:ilvl w:val="0"/>
          <w:numId w:val="12"/>
        </w:numPr>
        <w:tabs>
          <w:tab w:val="clear" w:pos="360"/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  <w:b/>
          <w:bCs/>
        </w:rPr>
        <w:t>Vliv na snížení tělesné hmotnosti</w:t>
      </w:r>
    </w:p>
    <w:p w:rsidR="00230A1F" w:rsidRPr="00A866E6" w:rsidRDefault="00772C13" w:rsidP="00A866E6">
      <w:pPr>
        <w:spacing w:line="240" w:lineRule="auto"/>
        <w:ind w:left="720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  <w:b/>
          <w:bCs/>
        </w:rPr>
        <w:t xml:space="preserve">- </w:t>
      </w:r>
      <w:r w:rsidR="00221E35" w:rsidRPr="00A866E6">
        <w:rPr>
          <w:rFonts w:ascii="Times New Roman" w:hAnsi="Times New Roman" w:cs="Times New Roman"/>
          <w:b/>
          <w:bCs/>
        </w:rPr>
        <w:t>Žaludek:</w:t>
      </w:r>
    </w:p>
    <w:p w:rsidR="00230A1F" w:rsidRPr="00A866E6" w:rsidRDefault="00221E35" w:rsidP="00A866E6">
      <w:pPr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navozuje pocit sycení a sytosti</w:t>
      </w:r>
      <w:r w:rsidR="00425E62">
        <w:rPr>
          <w:rFonts w:ascii="Times New Roman" w:hAnsi="Times New Roman" w:cs="Times New Roman"/>
        </w:rPr>
        <w:t xml:space="preserve"> – využití v redukčních dietách</w:t>
      </w:r>
    </w:p>
    <w:p w:rsidR="00230A1F" w:rsidRDefault="00221E35" w:rsidP="00A866E6">
      <w:pPr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zpomaluje vyprazdňování žaludku</w:t>
      </w:r>
    </w:p>
    <w:p w:rsidR="00425E62" w:rsidRPr="00425E62" w:rsidRDefault="00425E62" w:rsidP="00425E62">
      <w:pPr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brání přístupu enzymů k živinám</w:t>
      </w:r>
    </w:p>
    <w:p w:rsidR="00230A1F" w:rsidRPr="00A866E6" w:rsidRDefault="00772C13" w:rsidP="00A866E6">
      <w:pPr>
        <w:spacing w:line="240" w:lineRule="auto"/>
        <w:ind w:left="720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  <w:b/>
          <w:bCs/>
        </w:rPr>
        <w:t xml:space="preserve">- </w:t>
      </w:r>
      <w:r w:rsidR="00221E35" w:rsidRPr="00A866E6">
        <w:rPr>
          <w:rFonts w:ascii="Times New Roman" w:hAnsi="Times New Roman" w:cs="Times New Roman"/>
          <w:b/>
          <w:bCs/>
        </w:rPr>
        <w:t>Tenké střevo:</w:t>
      </w:r>
    </w:p>
    <w:p w:rsidR="00230A1F" w:rsidRPr="00A866E6" w:rsidRDefault="00221E35" w:rsidP="00A866E6">
      <w:pPr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zhoršuje difuzi tráveniny k povrchu střevní stěny</w:t>
      </w:r>
      <w:r w:rsidR="00425E62">
        <w:rPr>
          <w:rFonts w:ascii="Times New Roman" w:hAnsi="Times New Roman" w:cs="Times New Roman"/>
        </w:rPr>
        <w:t xml:space="preserve"> → ovlivňuje jejich vstřebávání</w:t>
      </w:r>
    </w:p>
    <w:p w:rsidR="00230A1F" w:rsidRPr="00A866E6" w:rsidRDefault="00221E35" w:rsidP="00A866E6">
      <w:pPr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lastRenderedPageBreak/>
        <w:t>prodlužuje dobu pasáže tenkým střevem</w:t>
      </w:r>
    </w:p>
    <w:p w:rsidR="00230A1F" w:rsidRPr="00A866E6" w:rsidRDefault="00221E35" w:rsidP="00A866E6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  <w:b/>
          <w:bCs/>
        </w:rPr>
        <w:t>Ovlivnění zácpy a komplikací zácpy (divertikulóza)</w:t>
      </w:r>
    </w:p>
    <w:p w:rsidR="00772C13" w:rsidRPr="00A866E6" w:rsidRDefault="00772C13" w:rsidP="00A866E6">
      <w:p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  <w:b/>
          <w:bCs/>
        </w:rPr>
        <w:tab/>
      </w:r>
      <w:r w:rsidRPr="00A866E6">
        <w:rPr>
          <w:rFonts w:ascii="Times New Roman" w:hAnsi="Times New Roman" w:cs="Times New Roman"/>
        </w:rPr>
        <w:t>- pravidelné vyprazdňování střeva</w:t>
      </w:r>
    </w:p>
    <w:p w:rsidR="00772C13" w:rsidRPr="00A866E6" w:rsidRDefault="00772C13" w:rsidP="00A866E6">
      <w:p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ab/>
        <w:t>- příznivý vliv na symptomy choroby i prevence chirurgických komplikací</w:t>
      </w:r>
    </w:p>
    <w:p w:rsidR="00772C13" w:rsidRPr="00A866E6" w:rsidRDefault="00772C13" w:rsidP="00A866E6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  <w:b/>
          <w:bCs/>
        </w:rPr>
        <w:t>Prevence karcinomu tlustého střeva</w:t>
      </w:r>
    </w:p>
    <w:p w:rsidR="00230A1F" w:rsidRPr="00A866E6" w:rsidRDefault="00772C13" w:rsidP="00A866E6">
      <w:p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 xml:space="preserve"> </w:t>
      </w:r>
      <w:r w:rsidRPr="00A866E6">
        <w:rPr>
          <w:rFonts w:ascii="Times New Roman" w:hAnsi="Times New Roman" w:cs="Times New Roman"/>
        </w:rPr>
        <w:tab/>
        <w:t>- v</w:t>
      </w:r>
      <w:r w:rsidR="00221E35" w:rsidRPr="00A866E6">
        <w:rPr>
          <w:rFonts w:ascii="Times New Roman" w:hAnsi="Times New Roman" w:cs="Times New Roman"/>
        </w:rPr>
        <w:t>áže sekundární žlučové kyseliny (promotory nádorového bujení)</w:t>
      </w:r>
    </w:p>
    <w:p w:rsidR="00230A1F" w:rsidRPr="00A866E6" w:rsidRDefault="00772C13" w:rsidP="00A866E6">
      <w:pPr>
        <w:spacing w:line="240" w:lineRule="auto"/>
        <w:ind w:firstLine="708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- s</w:t>
      </w:r>
      <w:r w:rsidR="00221E35" w:rsidRPr="00A866E6">
        <w:rPr>
          <w:rFonts w:ascii="Times New Roman" w:hAnsi="Times New Roman" w:cs="Times New Roman"/>
        </w:rPr>
        <w:t>nižuje pH ve střevě</w:t>
      </w:r>
    </w:p>
    <w:p w:rsidR="00230A1F" w:rsidRPr="00A866E6" w:rsidRDefault="00772C13" w:rsidP="00A866E6">
      <w:pPr>
        <w:spacing w:line="240" w:lineRule="auto"/>
        <w:ind w:firstLine="708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- m</w:t>
      </w:r>
      <w:r w:rsidR="00221E35" w:rsidRPr="00A866E6">
        <w:rPr>
          <w:rFonts w:ascii="Times New Roman" w:hAnsi="Times New Roman" w:cs="Times New Roman"/>
        </w:rPr>
        <w:t>ění složení střevních bakterií</w:t>
      </w:r>
      <w:r w:rsidR="00425E62">
        <w:rPr>
          <w:rFonts w:ascii="Times New Roman" w:hAnsi="Times New Roman" w:cs="Times New Roman"/>
        </w:rPr>
        <w:t xml:space="preserve"> (snižuje množství hnilobných bakterií ve prospěch aerobních)</w:t>
      </w:r>
    </w:p>
    <w:p w:rsidR="00425E62" w:rsidRPr="00A866E6" w:rsidRDefault="00772C13" w:rsidP="00112145">
      <w:pPr>
        <w:spacing w:line="240" w:lineRule="auto"/>
        <w:ind w:left="708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- f</w:t>
      </w:r>
      <w:r w:rsidR="00221E35" w:rsidRPr="00A866E6">
        <w:rPr>
          <w:rFonts w:ascii="Times New Roman" w:hAnsi="Times New Roman" w:cs="Times New Roman"/>
        </w:rPr>
        <w:t>ermentací vzniká kyselina máselná</w:t>
      </w:r>
      <w:r w:rsidR="00425E62">
        <w:rPr>
          <w:rFonts w:ascii="Times New Roman" w:hAnsi="Times New Roman" w:cs="Times New Roman"/>
        </w:rPr>
        <w:t xml:space="preserve"> – příznivý vliv na sliznici střeva</w:t>
      </w:r>
      <w:r w:rsidR="00112145">
        <w:rPr>
          <w:rFonts w:ascii="Times New Roman" w:hAnsi="Times New Roman" w:cs="Times New Roman"/>
        </w:rPr>
        <w:t xml:space="preserve">, kryje energetické potřeby sliznice tlustého střeva </w:t>
      </w:r>
    </w:p>
    <w:p w:rsidR="00D90CBC" w:rsidRPr="00A866E6" w:rsidRDefault="00772C13" w:rsidP="00A866E6">
      <w:p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</w:rPr>
        <w:t>5. Zdroje vlákniny:</w:t>
      </w:r>
    </w:p>
    <w:p w:rsidR="00230A1F" w:rsidRPr="00A866E6" w:rsidRDefault="00221E35" w:rsidP="00A866E6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 xml:space="preserve">Obiloviny </w:t>
      </w:r>
    </w:p>
    <w:p w:rsidR="00230A1F" w:rsidRPr="00A866E6" w:rsidRDefault="00221E35" w:rsidP="00A866E6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Zelenina</w:t>
      </w:r>
    </w:p>
    <w:p w:rsidR="00230A1F" w:rsidRPr="00A866E6" w:rsidRDefault="00221E35" w:rsidP="00A866E6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Luštěniny</w:t>
      </w:r>
    </w:p>
    <w:p w:rsidR="00230A1F" w:rsidRPr="00A866E6" w:rsidRDefault="00221E35" w:rsidP="00A866E6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Ovoce</w:t>
      </w:r>
    </w:p>
    <w:p w:rsidR="00425E62" w:rsidRDefault="00221E35" w:rsidP="00425E62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Ořechy</w:t>
      </w:r>
    </w:p>
    <w:p w:rsidR="009E5F13" w:rsidRPr="00425E62" w:rsidRDefault="009E5F13" w:rsidP="009E5F13">
      <w:pPr>
        <w:spacing w:line="240" w:lineRule="auto"/>
        <w:ind w:left="720"/>
        <w:rPr>
          <w:rFonts w:ascii="Times New Roman" w:hAnsi="Times New Roman" w:cs="Times New Roman"/>
        </w:rPr>
      </w:pPr>
    </w:p>
    <w:p w:rsidR="00772C13" w:rsidRPr="00A866E6" w:rsidRDefault="00A866E6" w:rsidP="00A866E6">
      <w:p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</w:rPr>
        <w:t>6. Doporučený přívod</w:t>
      </w:r>
    </w:p>
    <w:p w:rsidR="00A866E6" w:rsidRPr="00A866E6" w:rsidRDefault="00A866E6" w:rsidP="00A866E6">
      <w:p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</w:rPr>
        <w:t>- obecně:</w:t>
      </w:r>
    </w:p>
    <w:p w:rsidR="00230A1F" w:rsidRPr="00A866E6" w:rsidRDefault="00221E35" w:rsidP="00A866E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Dospělí -  30 g/den</w:t>
      </w:r>
    </w:p>
    <w:p w:rsidR="00230A1F" w:rsidRPr="00A866E6" w:rsidRDefault="00221E35" w:rsidP="00A866E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Děti – pravidlo „věk + 5“ g/den</w:t>
      </w:r>
    </w:p>
    <w:p w:rsidR="00230A1F" w:rsidRPr="00A866E6" w:rsidRDefault="00A866E6" w:rsidP="00A866E6">
      <w:p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</w:rPr>
        <w:t>- DACH:</w:t>
      </w:r>
      <w:r w:rsidRPr="00A866E6">
        <w:rPr>
          <w:rFonts w:ascii="Times New Roman" w:eastAsia="+mn-ea" w:hAnsi="Times New Roman" w:cs="Times New Roman"/>
          <w:b/>
          <w:bCs/>
          <w:color w:val="E16D0D"/>
          <w:kern w:val="24"/>
          <w:sz w:val="48"/>
          <w:szCs w:val="48"/>
        </w:rPr>
        <w:t xml:space="preserve"> </w:t>
      </w:r>
      <w:r w:rsidR="00221E35" w:rsidRPr="00A866E6">
        <w:rPr>
          <w:rFonts w:ascii="Times New Roman" w:hAnsi="Times New Roman" w:cs="Times New Roman"/>
          <w:b/>
          <w:bCs/>
        </w:rPr>
        <w:t>Dospělí:</w:t>
      </w:r>
    </w:p>
    <w:p w:rsidR="00230A1F" w:rsidRPr="00A866E6" w:rsidRDefault="00221E35" w:rsidP="00A866E6">
      <w:pPr>
        <w:numPr>
          <w:ilvl w:val="1"/>
          <w:numId w:val="16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30 g/den</w:t>
      </w:r>
    </w:p>
    <w:p w:rsidR="00230A1F" w:rsidRPr="00A866E6" w:rsidRDefault="00221E35" w:rsidP="00A866E6">
      <w:pPr>
        <w:numPr>
          <w:ilvl w:val="1"/>
          <w:numId w:val="16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  <w:bCs/>
        </w:rPr>
        <w:t>Ženy</w:t>
      </w:r>
      <w:r w:rsidRPr="00A866E6">
        <w:rPr>
          <w:rFonts w:ascii="Times New Roman" w:hAnsi="Times New Roman" w:cs="Times New Roman"/>
        </w:rPr>
        <w:t xml:space="preserve">: 3,8 g/MJ nebo 16 g/1000 kcal </w:t>
      </w:r>
    </w:p>
    <w:p w:rsidR="00230A1F" w:rsidRPr="00A866E6" w:rsidRDefault="00221E35" w:rsidP="00A866E6">
      <w:pPr>
        <w:numPr>
          <w:ilvl w:val="1"/>
          <w:numId w:val="16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  <w:bCs/>
        </w:rPr>
        <w:t xml:space="preserve">Muži: </w:t>
      </w:r>
      <w:r w:rsidRPr="00A866E6">
        <w:rPr>
          <w:rFonts w:ascii="Times New Roman" w:hAnsi="Times New Roman" w:cs="Times New Roman"/>
        </w:rPr>
        <w:t xml:space="preserve">2,9 g/MJ nebo 12,5 g/1000 kcal </w:t>
      </w:r>
    </w:p>
    <w:p w:rsidR="00230A1F" w:rsidRPr="00A866E6" w:rsidRDefault="00221E35" w:rsidP="00A866E6">
      <w:pPr>
        <w:spacing w:line="240" w:lineRule="auto"/>
        <w:ind w:left="720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  <w:bCs/>
        </w:rPr>
        <w:t>Děti:</w:t>
      </w:r>
    </w:p>
    <w:p w:rsidR="00230A1F" w:rsidRPr="00A866E6" w:rsidRDefault="00221E35" w:rsidP="00A866E6">
      <w:pPr>
        <w:numPr>
          <w:ilvl w:val="1"/>
          <w:numId w:val="16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 xml:space="preserve">od 5. měsíce 4 g/1000 kcal </w:t>
      </w:r>
    </w:p>
    <w:p w:rsidR="00230A1F" w:rsidRPr="00A866E6" w:rsidRDefault="00221E35" w:rsidP="00A866E6">
      <w:pPr>
        <w:numPr>
          <w:ilvl w:val="1"/>
          <w:numId w:val="16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v</w:t>
      </w:r>
      <w:r w:rsidRPr="00A866E6">
        <w:rPr>
          <w:rFonts w:ascii="Times New Roman" w:hAnsi="Times New Roman" w:cs="Times New Roman"/>
          <w:lang w:val="da-DK"/>
        </w:rPr>
        <w:t xml:space="preserve"> 1 roce 10 g/den</w:t>
      </w:r>
      <w:r w:rsidRPr="00A866E6">
        <w:rPr>
          <w:rFonts w:ascii="Times New Roman" w:hAnsi="Times New Roman" w:cs="Times New Roman"/>
        </w:rPr>
        <w:t xml:space="preserve"> </w:t>
      </w:r>
    </w:p>
    <w:p w:rsidR="00A866E6" w:rsidRPr="00A866E6" w:rsidRDefault="00A866E6" w:rsidP="00A866E6">
      <w:p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</w:rPr>
        <w:t>- vysoký přívod:</w:t>
      </w:r>
    </w:p>
    <w:p w:rsidR="00230A1F" w:rsidRPr="00A866E6" w:rsidRDefault="00A866E6" w:rsidP="00A866E6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d</w:t>
      </w:r>
      <w:r w:rsidR="00221E35" w:rsidRPr="00A866E6">
        <w:rPr>
          <w:rFonts w:ascii="Times New Roman" w:hAnsi="Times New Roman" w:cs="Times New Roman"/>
        </w:rPr>
        <w:t>eficit zinku a železa</w:t>
      </w:r>
      <w:r w:rsidR="00425E62">
        <w:rPr>
          <w:rFonts w:ascii="Times New Roman" w:hAnsi="Times New Roman" w:cs="Times New Roman"/>
        </w:rPr>
        <w:t xml:space="preserve"> </w:t>
      </w:r>
    </w:p>
    <w:p w:rsidR="00230A1F" w:rsidRPr="00A866E6" w:rsidRDefault="00A866E6" w:rsidP="00A866E6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v</w:t>
      </w:r>
      <w:r w:rsidR="00221E35" w:rsidRPr="00A866E6">
        <w:rPr>
          <w:rFonts w:ascii="Times New Roman" w:hAnsi="Times New Roman" w:cs="Times New Roman"/>
        </w:rPr>
        <w:t>liv na účinnost léčiv</w:t>
      </w:r>
    </w:p>
    <w:p w:rsidR="00230A1F" w:rsidRPr="00A866E6" w:rsidRDefault="00A866E6" w:rsidP="00A866E6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lastRenderedPageBreak/>
        <w:t>s</w:t>
      </w:r>
      <w:r w:rsidR="00221E35" w:rsidRPr="00A866E6">
        <w:rPr>
          <w:rFonts w:ascii="Times New Roman" w:hAnsi="Times New Roman" w:cs="Times New Roman"/>
        </w:rPr>
        <w:t>nížení vstřebávání živin</w:t>
      </w:r>
      <w:r w:rsidR="00425E62">
        <w:rPr>
          <w:rFonts w:ascii="Times New Roman" w:hAnsi="Times New Roman" w:cs="Times New Roman"/>
        </w:rPr>
        <w:t xml:space="preserve"> </w:t>
      </w:r>
      <w:r w:rsidR="00112145">
        <w:rPr>
          <w:rFonts w:ascii="Times New Roman" w:hAnsi="Times New Roman" w:cs="Times New Roman"/>
        </w:rPr>
        <w:t>, steatorea</w:t>
      </w:r>
    </w:p>
    <w:p w:rsidR="009E5F13" w:rsidRPr="009E5F13" w:rsidRDefault="00A866E6" w:rsidP="009E5F1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d</w:t>
      </w:r>
      <w:r w:rsidR="00221E35" w:rsidRPr="00A866E6">
        <w:rPr>
          <w:rFonts w:ascii="Times New Roman" w:hAnsi="Times New Roman" w:cs="Times New Roman"/>
        </w:rPr>
        <w:t xml:space="preserve">eficit energie </w:t>
      </w:r>
    </w:p>
    <w:p w:rsidR="00A866E6" w:rsidRPr="00A866E6" w:rsidRDefault="00A866E6" w:rsidP="00A866E6">
      <w:p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</w:rPr>
        <w:t>7. Vláknina – nutriční tvrzení:</w:t>
      </w:r>
    </w:p>
    <w:p w:rsidR="00230A1F" w:rsidRPr="00A866E6" w:rsidRDefault="00221E35" w:rsidP="00A866E6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i/>
        </w:rPr>
      </w:pPr>
      <w:r w:rsidRPr="00A866E6">
        <w:rPr>
          <w:rFonts w:ascii="Times New Roman" w:hAnsi="Times New Roman" w:cs="Times New Roman"/>
          <w:b/>
          <w:bCs/>
          <w:i/>
        </w:rPr>
        <w:t>Zdroj vlákniny</w:t>
      </w:r>
    </w:p>
    <w:p w:rsidR="00A866E6" w:rsidRPr="00A866E6" w:rsidRDefault="00A866E6" w:rsidP="00A866E6">
      <w:pPr>
        <w:spacing w:line="240" w:lineRule="auto"/>
        <w:ind w:left="1416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&gt; 3 g vlákniny na 100g</w:t>
      </w:r>
    </w:p>
    <w:p w:rsidR="00A866E6" w:rsidRPr="00A866E6" w:rsidRDefault="00A866E6" w:rsidP="00A866E6">
      <w:pPr>
        <w:spacing w:line="240" w:lineRule="auto"/>
        <w:ind w:left="1416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 xml:space="preserve">&gt; 1,5 g na 150 kcal </w:t>
      </w:r>
    </w:p>
    <w:p w:rsidR="00230A1F" w:rsidRPr="00A866E6" w:rsidRDefault="00221E35" w:rsidP="00A866E6">
      <w:pPr>
        <w:numPr>
          <w:ilvl w:val="1"/>
          <w:numId w:val="19"/>
        </w:numPr>
        <w:tabs>
          <w:tab w:val="clear" w:pos="1440"/>
          <w:tab w:val="num" w:pos="768"/>
        </w:tabs>
        <w:spacing w:line="240" w:lineRule="auto"/>
        <w:ind w:left="768"/>
        <w:rPr>
          <w:rFonts w:ascii="Times New Roman" w:hAnsi="Times New Roman" w:cs="Times New Roman"/>
          <w:b/>
          <w:i/>
        </w:rPr>
      </w:pPr>
      <w:r w:rsidRPr="00A866E6">
        <w:rPr>
          <w:rFonts w:ascii="Times New Roman" w:hAnsi="Times New Roman" w:cs="Times New Roman"/>
          <w:b/>
          <w:bCs/>
          <w:i/>
        </w:rPr>
        <w:t>S vysokým obsahem vlákniny</w:t>
      </w:r>
    </w:p>
    <w:p w:rsidR="00A866E6" w:rsidRPr="00A866E6" w:rsidRDefault="00A866E6" w:rsidP="00A866E6">
      <w:pPr>
        <w:spacing w:line="240" w:lineRule="auto"/>
        <w:ind w:left="1416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>&gt; 6 g vlákniny na 100g</w:t>
      </w:r>
    </w:p>
    <w:p w:rsidR="00221E35" w:rsidRDefault="00A866E6" w:rsidP="009E5F13">
      <w:pPr>
        <w:spacing w:line="240" w:lineRule="auto"/>
        <w:ind w:left="1416"/>
        <w:rPr>
          <w:rFonts w:ascii="Times New Roman" w:hAnsi="Times New Roman" w:cs="Times New Roman"/>
        </w:rPr>
      </w:pPr>
      <w:r w:rsidRPr="00A866E6">
        <w:rPr>
          <w:rFonts w:ascii="Times New Roman" w:hAnsi="Times New Roman" w:cs="Times New Roman"/>
        </w:rPr>
        <w:t xml:space="preserve">&gt; 3 g na 100 kcal </w:t>
      </w:r>
    </w:p>
    <w:p w:rsidR="009E5F13" w:rsidRPr="00A866E6" w:rsidRDefault="009E5F13" w:rsidP="009E5F13">
      <w:pPr>
        <w:spacing w:line="240" w:lineRule="auto"/>
        <w:rPr>
          <w:rFonts w:ascii="Times New Roman" w:hAnsi="Times New Roman" w:cs="Times New Roman"/>
        </w:rPr>
      </w:pPr>
    </w:p>
    <w:p w:rsidR="00A866E6" w:rsidRPr="00A866E6" w:rsidRDefault="00A866E6" w:rsidP="00A866E6">
      <w:p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</w:rPr>
        <w:t>8. Vláknina – zdravotní tvrzení:</w:t>
      </w:r>
    </w:p>
    <w:p w:rsidR="00230A1F" w:rsidRPr="00A866E6" w:rsidRDefault="00221E35" w:rsidP="00A866E6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  <w:bCs/>
        </w:rPr>
        <w:t xml:space="preserve">Beta </w:t>
      </w:r>
      <w:proofErr w:type="spellStart"/>
      <w:r w:rsidRPr="00A866E6">
        <w:rPr>
          <w:rFonts w:ascii="Times New Roman" w:hAnsi="Times New Roman" w:cs="Times New Roman"/>
          <w:b/>
          <w:bCs/>
        </w:rPr>
        <w:t>glukany</w:t>
      </w:r>
      <w:proofErr w:type="spellEnd"/>
      <w:r w:rsidRPr="00A866E6">
        <w:rPr>
          <w:rFonts w:ascii="Times New Roman" w:hAnsi="Times New Roman" w:cs="Times New Roman"/>
          <w:b/>
        </w:rPr>
        <w:br/>
      </w:r>
      <w:r w:rsidRPr="00A866E6">
        <w:rPr>
          <w:rFonts w:ascii="Times New Roman" w:hAnsi="Times New Roman" w:cs="Times New Roman"/>
        </w:rPr>
        <w:t xml:space="preserve">- přispívají k udržení normální hladiny cholesterolu v </w:t>
      </w:r>
      <w:proofErr w:type="gramStart"/>
      <w:r w:rsidRPr="00A866E6">
        <w:rPr>
          <w:rFonts w:ascii="Times New Roman" w:hAnsi="Times New Roman" w:cs="Times New Roman"/>
        </w:rPr>
        <w:t>krvi  (konzumace</w:t>
      </w:r>
      <w:proofErr w:type="gramEnd"/>
      <w:r w:rsidRPr="00A866E6">
        <w:rPr>
          <w:rFonts w:ascii="Times New Roman" w:hAnsi="Times New Roman" w:cs="Times New Roman"/>
        </w:rPr>
        <w:t xml:space="preserve"> 3g/den)</w:t>
      </w:r>
      <w:r w:rsidRPr="00A866E6">
        <w:rPr>
          <w:rFonts w:ascii="Times New Roman" w:hAnsi="Times New Roman" w:cs="Times New Roman"/>
        </w:rPr>
        <w:br/>
        <w:t>- přispívá k omezení nárůstu hladiny glukózy v krvi po tomto jídle (4g/30g sacharidů v porci)</w:t>
      </w:r>
      <w:r w:rsidRPr="00A866E6">
        <w:rPr>
          <w:rFonts w:ascii="Times New Roman" w:hAnsi="Times New Roman" w:cs="Times New Roman"/>
          <w:b/>
        </w:rPr>
        <w:t xml:space="preserve"> </w:t>
      </w:r>
    </w:p>
    <w:p w:rsidR="00230A1F" w:rsidRPr="00A866E6" w:rsidRDefault="00221E35" w:rsidP="00A866E6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  <w:bCs/>
        </w:rPr>
        <w:t>Pektiny</w:t>
      </w:r>
      <w:r w:rsidRPr="00A866E6">
        <w:rPr>
          <w:rFonts w:ascii="Times New Roman" w:hAnsi="Times New Roman" w:cs="Times New Roman"/>
          <w:b/>
        </w:rPr>
        <w:br/>
      </w:r>
      <w:r w:rsidRPr="00A866E6">
        <w:rPr>
          <w:rFonts w:ascii="Times New Roman" w:hAnsi="Times New Roman" w:cs="Times New Roman"/>
        </w:rPr>
        <w:t>- přispívají k udržení normální hladiny cholesterolu v krvi (konzumace 6 g/den)</w:t>
      </w:r>
      <w:r w:rsidRPr="00A866E6">
        <w:rPr>
          <w:rFonts w:ascii="Times New Roman" w:hAnsi="Times New Roman" w:cs="Times New Roman"/>
        </w:rPr>
        <w:br/>
        <w:t>- konzumace pektinů s jídlem přispívá k omezení nárůstu hladiny glukózy v krvi po tomto jídle (konzumace 10g/den)</w:t>
      </w:r>
    </w:p>
    <w:p w:rsidR="00230A1F" w:rsidRPr="00A866E6" w:rsidRDefault="00221E35" w:rsidP="00A866E6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  <w:bCs/>
        </w:rPr>
        <w:t>Rezistentní škrob</w:t>
      </w:r>
      <w:r w:rsidRPr="00A866E6">
        <w:rPr>
          <w:rFonts w:ascii="Times New Roman" w:hAnsi="Times New Roman" w:cs="Times New Roman"/>
          <w:b/>
        </w:rPr>
        <w:br/>
      </w:r>
      <w:r w:rsidRPr="00A866E6">
        <w:rPr>
          <w:rFonts w:ascii="Times New Roman" w:hAnsi="Times New Roman" w:cs="Times New Roman"/>
        </w:rPr>
        <w:t>- nahrazení stravitelných škrobů rezistentním škrobem v jídle přispívá k omezení nárůstu hladiny glukózy v krvi po tomto jídle (nejméně 14 % celkového obsahu)</w:t>
      </w:r>
    </w:p>
    <w:p w:rsidR="00230A1F" w:rsidRPr="00A866E6" w:rsidRDefault="00221E35" w:rsidP="00A866E6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  <w:bCs/>
        </w:rPr>
        <w:t>Vláknina z pšeničných otrub</w:t>
      </w:r>
      <w:r w:rsidRPr="00A866E6">
        <w:rPr>
          <w:rFonts w:ascii="Times New Roman" w:hAnsi="Times New Roman" w:cs="Times New Roman"/>
          <w:b/>
        </w:rPr>
        <w:br/>
        <w:t xml:space="preserve">- </w:t>
      </w:r>
      <w:r w:rsidRPr="00A866E6">
        <w:rPr>
          <w:rFonts w:ascii="Times New Roman" w:hAnsi="Times New Roman" w:cs="Times New Roman"/>
        </w:rPr>
        <w:t>přispívá k urychlení střevního tranzitu (konzumace10 g/den)</w:t>
      </w:r>
      <w:r w:rsidRPr="00A866E6">
        <w:rPr>
          <w:rFonts w:ascii="Times New Roman" w:hAnsi="Times New Roman" w:cs="Times New Roman"/>
        </w:rPr>
        <w:br/>
        <w:t>- přispívá ke zvýšení objemu stolice</w:t>
      </w:r>
      <w:r w:rsidRPr="00A866E6">
        <w:rPr>
          <w:rFonts w:ascii="Times New Roman" w:hAnsi="Times New Roman" w:cs="Times New Roman"/>
          <w:b/>
        </w:rPr>
        <w:t xml:space="preserve"> </w:t>
      </w:r>
    </w:p>
    <w:p w:rsidR="00230A1F" w:rsidRPr="00A866E6" w:rsidRDefault="00221E35" w:rsidP="00A866E6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  <w:bCs/>
        </w:rPr>
        <w:t>Vláknina ze zrn ječmene</w:t>
      </w:r>
      <w:r w:rsidRPr="00A866E6">
        <w:rPr>
          <w:rFonts w:ascii="Times New Roman" w:hAnsi="Times New Roman" w:cs="Times New Roman"/>
          <w:b/>
        </w:rPr>
        <w:br/>
      </w:r>
      <w:r w:rsidRPr="00A866E6">
        <w:rPr>
          <w:rFonts w:ascii="Times New Roman" w:hAnsi="Times New Roman" w:cs="Times New Roman"/>
        </w:rPr>
        <w:t>- přispívá ke zvýšení objemu stolice</w:t>
      </w:r>
      <w:r w:rsidRPr="00A866E6">
        <w:rPr>
          <w:rFonts w:ascii="Times New Roman" w:hAnsi="Times New Roman" w:cs="Times New Roman"/>
          <w:b/>
        </w:rPr>
        <w:t xml:space="preserve"> </w:t>
      </w:r>
    </w:p>
    <w:p w:rsidR="00230A1F" w:rsidRPr="00A866E6" w:rsidRDefault="00221E35" w:rsidP="00A866E6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  <w:bCs/>
        </w:rPr>
        <w:t>Vláknina ze zrn ovsa</w:t>
      </w:r>
      <w:r w:rsidRPr="00A866E6">
        <w:rPr>
          <w:rFonts w:ascii="Times New Roman" w:hAnsi="Times New Roman" w:cs="Times New Roman"/>
          <w:b/>
        </w:rPr>
        <w:br/>
      </w:r>
      <w:r w:rsidRPr="00A866E6">
        <w:rPr>
          <w:rFonts w:ascii="Times New Roman" w:hAnsi="Times New Roman" w:cs="Times New Roman"/>
        </w:rPr>
        <w:t>- přispívá ke zvýšení objemu stolice</w:t>
      </w:r>
      <w:r w:rsidRPr="00A866E6">
        <w:rPr>
          <w:rFonts w:ascii="Times New Roman" w:hAnsi="Times New Roman" w:cs="Times New Roman"/>
          <w:b/>
        </w:rPr>
        <w:t xml:space="preserve"> </w:t>
      </w:r>
    </w:p>
    <w:p w:rsidR="00230A1F" w:rsidRPr="00A866E6" w:rsidRDefault="00221E35" w:rsidP="00A866E6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r w:rsidRPr="00A866E6">
        <w:rPr>
          <w:rFonts w:ascii="Times New Roman" w:hAnsi="Times New Roman" w:cs="Times New Roman"/>
          <w:b/>
          <w:bCs/>
        </w:rPr>
        <w:t>Žitná vláknina</w:t>
      </w:r>
      <w:r w:rsidRPr="00A866E6">
        <w:rPr>
          <w:rFonts w:ascii="Times New Roman" w:hAnsi="Times New Roman" w:cs="Times New Roman"/>
          <w:b/>
        </w:rPr>
        <w:br/>
      </w:r>
      <w:r w:rsidRPr="00A866E6">
        <w:rPr>
          <w:rFonts w:ascii="Times New Roman" w:hAnsi="Times New Roman" w:cs="Times New Roman"/>
        </w:rPr>
        <w:t>- přispívá k normální činnosti střev</w:t>
      </w:r>
      <w:r w:rsidRPr="00A866E6">
        <w:rPr>
          <w:rFonts w:ascii="Times New Roman" w:hAnsi="Times New Roman" w:cs="Times New Roman"/>
          <w:b/>
        </w:rPr>
        <w:t xml:space="preserve"> </w:t>
      </w:r>
    </w:p>
    <w:p w:rsidR="00230A1F" w:rsidRPr="00A866E6" w:rsidRDefault="00221E35" w:rsidP="00A866E6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A866E6">
        <w:rPr>
          <w:rFonts w:ascii="Times New Roman" w:hAnsi="Times New Roman" w:cs="Times New Roman"/>
          <w:b/>
          <w:bCs/>
        </w:rPr>
        <w:t>Arabinoxylan</w:t>
      </w:r>
      <w:proofErr w:type="spellEnd"/>
      <w:r w:rsidRPr="00A866E6">
        <w:rPr>
          <w:rFonts w:ascii="Times New Roman" w:hAnsi="Times New Roman" w:cs="Times New Roman"/>
          <w:b/>
        </w:rPr>
        <w:br/>
      </w:r>
      <w:r w:rsidRPr="00A866E6">
        <w:rPr>
          <w:rFonts w:ascii="Times New Roman" w:hAnsi="Times New Roman" w:cs="Times New Roman"/>
        </w:rPr>
        <w:t xml:space="preserve">- konzumace </w:t>
      </w:r>
      <w:proofErr w:type="spellStart"/>
      <w:r w:rsidRPr="00A866E6">
        <w:rPr>
          <w:rFonts w:ascii="Times New Roman" w:hAnsi="Times New Roman" w:cs="Times New Roman"/>
        </w:rPr>
        <w:t>arabinoxylanu</w:t>
      </w:r>
      <w:proofErr w:type="spellEnd"/>
      <w:r w:rsidRPr="00A866E6">
        <w:rPr>
          <w:rFonts w:ascii="Times New Roman" w:hAnsi="Times New Roman" w:cs="Times New Roman"/>
        </w:rPr>
        <w:t xml:space="preserve"> jakožto součásti jídla přispívá k omezení nárůstu hladiny glukózy v krvi po tomto jídle</w:t>
      </w:r>
      <w:r w:rsidRPr="00A866E6">
        <w:rPr>
          <w:rFonts w:ascii="Times New Roman" w:hAnsi="Times New Roman" w:cs="Times New Roman"/>
          <w:b/>
        </w:rPr>
        <w:t xml:space="preserve"> </w:t>
      </w:r>
    </w:p>
    <w:p w:rsidR="00230A1F" w:rsidRPr="00A866E6" w:rsidRDefault="00221E35" w:rsidP="00A866E6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A866E6">
        <w:rPr>
          <w:rFonts w:ascii="Times New Roman" w:hAnsi="Times New Roman" w:cs="Times New Roman"/>
          <w:b/>
          <w:bCs/>
        </w:rPr>
        <w:t>Guarová</w:t>
      </w:r>
      <w:proofErr w:type="spellEnd"/>
      <w:r w:rsidRPr="00A866E6">
        <w:rPr>
          <w:rFonts w:ascii="Times New Roman" w:hAnsi="Times New Roman" w:cs="Times New Roman"/>
          <w:b/>
          <w:bCs/>
        </w:rPr>
        <w:t xml:space="preserve"> guma</w:t>
      </w:r>
      <w:r w:rsidRPr="00A866E6">
        <w:rPr>
          <w:rFonts w:ascii="Times New Roman" w:hAnsi="Times New Roman" w:cs="Times New Roman"/>
          <w:b/>
        </w:rPr>
        <w:br/>
      </w:r>
      <w:r w:rsidRPr="00A866E6">
        <w:rPr>
          <w:rFonts w:ascii="Times New Roman" w:hAnsi="Times New Roman" w:cs="Times New Roman"/>
        </w:rPr>
        <w:t>- přispívá k udržení normální hladiny cholesterolu v krvi (konzumace 10g/den)</w:t>
      </w:r>
    </w:p>
    <w:p w:rsidR="00230A1F" w:rsidRPr="00A866E6" w:rsidRDefault="00221E35" w:rsidP="00A866E6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A866E6">
        <w:rPr>
          <w:rFonts w:ascii="Times New Roman" w:hAnsi="Times New Roman" w:cs="Times New Roman"/>
          <w:b/>
          <w:bCs/>
        </w:rPr>
        <w:t>Glukomannan</w:t>
      </w:r>
      <w:proofErr w:type="spellEnd"/>
      <w:r w:rsidRPr="00A866E6">
        <w:rPr>
          <w:rFonts w:ascii="Times New Roman" w:hAnsi="Times New Roman" w:cs="Times New Roman"/>
          <w:b/>
        </w:rPr>
        <w:br/>
      </w:r>
      <w:r w:rsidRPr="00A866E6">
        <w:rPr>
          <w:rFonts w:ascii="Times New Roman" w:hAnsi="Times New Roman" w:cs="Times New Roman"/>
        </w:rPr>
        <w:t>- přispívá k udržení normální hladiny cholesterolu v krvi (4g/den)</w:t>
      </w:r>
      <w:r w:rsidRPr="00A866E6">
        <w:rPr>
          <w:rFonts w:ascii="Times New Roman" w:hAnsi="Times New Roman" w:cs="Times New Roman"/>
        </w:rPr>
        <w:br/>
        <w:t xml:space="preserve">- v rámci nízkoenergetické diety přispívá ke snížení </w:t>
      </w:r>
      <w:proofErr w:type="gramStart"/>
      <w:r w:rsidRPr="00A866E6">
        <w:rPr>
          <w:rFonts w:ascii="Times New Roman" w:hAnsi="Times New Roman" w:cs="Times New Roman"/>
        </w:rPr>
        <w:t>hmotnosti  (3g/den</w:t>
      </w:r>
      <w:proofErr w:type="gramEnd"/>
      <w:r w:rsidRPr="00A866E6">
        <w:rPr>
          <w:rFonts w:ascii="Times New Roman" w:hAnsi="Times New Roman" w:cs="Times New Roman"/>
        </w:rPr>
        <w:t>)</w:t>
      </w:r>
    </w:p>
    <w:p w:rsidR="00A866E6" w:rsidRDefault="00343E40" w:rsidP="00343E40">
      <w:pPr>
        <w:rPr>
          <w:rFonts w:ascii="Times New Roman" w:hAnsi="Times New Roman" w:cs="Times New Roman"/>
          <w:b/>
        </w:rPr>
      </w:pPr>
      <w:r w:rsidRPr="00343E40">
        <w:rPr>
          <w:rFonts w:ascii="Times New Roman" w:hAnsi="Times New Roman" w:cs="Times New Roman"/>
          <w:b/>
        </w:rPr>
        <w:lastRenderedPageBreak/>
        <w:t>Množství vlákniny v</w:t>
      </w:r>
      <w:r>
        <w:rPr>
          <w:rFonts w:ascii="Times New Roman" w:hAnsi="Times New Roman" w:cs="Times New Roman"/>
          <w:b/>
        </w:rPr>
        <w:t> </w:t>
      </w:r>
      <w:r w:rsidRPr="00343E40">
        <w:rPr>
          <w:rFonts w:ascii="Times New Roman" w:hAnsi="Times New Roman" w:cs="Times New Roman"/>
          <w:b/>
        </w:rPr>
        <w:t>potravinách</w:t>
      </w:r>
      <w:r>
        <w:rPr>
          <w:rFonts w:ascii="Times New Roman" w:hAnsi="Times New Roman" w:cs="Times New Roman"/>
          <w:b/>
        </w:rPr>
        <w:t>:</w:t>
      </w:r>
      <w:r w:rsidRPr="00343E4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</w:t>
      </w:r>
      <w:r w:rsidRPr="00343E40">
        <w:rPr>
          <w:rFonts w:ascii="Times New Roman" w:hAnsi="Times New Roman" w:cs="Times New Roman"/>
        </w:rPr>
        <w:t>droj:http://www.nutridatabaze.cz/)</w:t>
      </w:r>
    </w:p>
    <w:tbl>
      <w:tblPr>
        <w:tblW w:w="65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2108"/>
      </w:tblGrid>
      <w:tr w:rsidR="00741471" w:rsidRPr="00741471" w:rsidTr="00741471">
        <w:trPr>
          <w:trHeight w:val="149"/>
        </w:trPr>
        <w:tc>
          <w:tcPr>
            <w:tcW w:w="44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  <w:bCs/>
              </w:rPr>
              <w:t xml:space="preserve">Obiloviny 100g 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  <w:bCs/>
              </w:rPr>
              <w:t>Vláknina g</w:t>
            </w:r>
          </w:p>
        </w:tc>
      </w:tr>
      <w:tr w:rsidR="00741471" w:rsidRPr="00741471" w:rsidTr="00741471">
        <w:trPr>
          <w:trHeight w:val="149"/>
        </w:trPr>
        <w:tc>
          <w:tcPr>
            <w:tcW w:w="44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741471">
              <w:rPr>
                <w:rFonts w:ascii="Times New Roman" w:hAnsi="Times New Roman" w:cs="Times New Roman"/>
                <w:b/>
              </w:rPr>
              <w:t>Pšenično</w:t>
            </w:r>
            <w:proofErr w:type="spellEnd"/>
            <w:r w:rsidRPr="00741471">
              <w:rPr>
                <w:rFonts w:ascii="Times New Roman" w:hAnsi="Times New Roman" w:cs="Times New Roman"/>
                <w:b/>
              </w:rPr>
              <w:t xml:space="preserve"> – žitný chléb </w:t>
            </w:r>
          </w:p>
        </w:tc>
        <w:tc>
          <w:tcPr>
            <w:tcW w:w="21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5,1</w:t>
            </w:r>
          </w:p>
        </w:tc>
      </w:tr>
      <w:tr w:rsidR="00741471" w:rsidRPr="00741471" w:rsidTr="00741471">
        <w:trPr>
          <w:trHeight w:val="149"/>
        </w:trPr>
        <w:tc>
          <w:tcPr>
            <w:tcW w:w="4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 xml:space="preserve">- Celozrnný pšeničný chléb 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741471" w:rsidRPr="00741471" w:rsidTr="00741471">
        <w:trPr>
          <w:trHeight w:val="149"/>
        </w:trPr>
        <w:tc>
          <w:tcPr>
            <w:tcW w:w="4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 xml:space="preserve">- Bílý chléb 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4,3</w:t>
            </w:r>
          </w:p>
        </w:tc>
      </w:tr>
      <w:tr w:rsidR="00741471" w:rsidRPr="00741471" w:rsidTr="00741471">
        <w:trPr>
          <w:trHeight w:val="149"/>
        </w:trPr>
        <w:tc>
          <w:tcPr>
            <w:tcW w:w="4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 xml:space="preserve">- Ovesné vločky 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12,7</w:t>
            </w:r>
          </w:p>
        </w:tc>
      </w:tr>
      <w:tr w:rsidR="00741471" w:rsidRPr="00741471" w:rsidTr="00741471">
        <w:trPr>
          <w:trHeight w:val="149"/>
        </w:trPr>
        <w:tc>
          <w:tcPr>
            <w:tcW w:w="4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 xml:space="preserve">- Těstoviny nevaječné 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2,8</w:t>
            </w:r>
          </w:p>
        </w:tc>
      </w:tr>
      <w:tr w:rsidR="00741471" w:rsidRPr="00741471" w:rsidTr="00741471">
        <w:trPr>
          <w:trHeight w:val="149"/>
        </w:trPr>
        <w:tc>
          <w:tcPr>
            <w:tcW w:w="4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 xml:space="preserve">- Celozrnné těstoviny 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8,1</w:t>
            </w:r>
          </w:p>
        </w:tc>
      </w:tr>
      <w:tr w:rsidR="00741471" w:rsidRPr="00741471" w:rsidTr="00741471">
        <w:trPr>
          <w:trHeight w:val="149"/>
        </w:trPr>
        <w:tc>
          <w:tcPr>
            <w:tcW w:w="4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 xml:space="preserve">- Rýže loupaná 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1,7</w:t>
            </w:r>
          </w:p>
        </w:tc>
      </w:tr>
      <w:tr w:rsidR="00741471" w:rsidRPr="00741471" w:rsidTr="00741471">
        <w:trPr>
          <w:trHeight w:val="105"/>
        </w:trPr>
        <w:tc>
          <w:tcPr>
            <w:tcW w:w="4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 xml:space="preserve">- Rýže natural 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2,5</w:t>
            </w:r>
          </w:p>
        </w:tc>
      </w:tr>
    </w:tbl>
    <w:p w:rsidR="00741471" w:rsidRDefault="00741471" w:rsidP="00A866E6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6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222"/>
        <w:gridCol w:w="2222"/>
      </w:tblGrid>
      <w:tr w:rsidR="00741471" w:rsidRPr="00741471" w:rsidTr="00741471">
        <w:trPr>
          <w:trHeight w:val="459"/>
        </w:trPr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  <w:bCs/>
              </w:rPr>
              <w:t xml:space="preserve">Luštěniny 100g </w:t>
            </w:r>
          </w:p>
        </w:tc>
        <w:tc>
          <w:tcPr>
            <w:tcW w:w="22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  <w:bCs/>
              </w:rPr>
              <w:t>Vláknina g (sušené)</w:t>
            </w:r>
          </w:p>
        </w:tc>
        <w:tc>
          <w:tcPr>
            <w:tcW w:w="22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  <w:bCs/>
              </w:rPr>
              <w:t>Vláknina g (vařené)</w:t>
            </w:r>
          </w:p>
        </w:tc>
      </w:tr>
      <w:tr w:rsidR="00741471" w:rsidRPr="00741471" w:rsidTr="00741471">
        <w:trPr>
          <w:trHeight w:val="459"/>
        </w:trPr>
        <w:tc>
          <w:tcPr>
            <w:tcW w:w="21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 xml:space="preserve">- Fazole </w:t>
            </w:r>
          </w:p>
        </w:tc>
        <w:tc>
          <w:tcPr>
            <w:tcW w:w="22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19,2</w:t>
            </w:r>
          </w:p>
        </w:tc>
        <w:tc>
          <w:tcPr>
            <w:tcW w:w="22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7,3</w:t>
            </w:r>
          </w:p>
        </w:tc>
      </w:tr>
      <w:tr w:rsidR="00741471" w:rsidRPr="00741471" w:rsidTr="00741471">
        <w:trPr>
          <w:trHeight w:val="459"/>
        </w:trPr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 xml:space="preserve">- Čočka </w:t>
            </w:r>
          </w:p>
        </w:tc>
        <w:tc>
          <w:tcPr>
            <w:tcW w:w="2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41471" w:rsidRPr="00741471" w:rsidTr="00741471">
        <w:trPr>
          <w:trHeight w:val="459"/>
        </w:trPr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 xml:space="preserve">- Červená čočka loupaná </w:t>
            </w:r>
          </w:p>
        </w:tc>
        <w:tc>
          <w:tcPr>
            <w:tcW w:w="2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2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1471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1471" w:rsidRPr="00741471" w:rsidTr="00741471">
        <w:trPr>
          <w:trHeight w:val="459"/>
        </w:trPr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 xml:space="preserve">- Cizrna </w:t>
            </w:r>
          </w:p>
        </w:tc>
        <w:tc>
          <w:tcPr>
            <w:tcW w:w="2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33,5</w:t>
            </w:r>
          </w:p>
        </w:tc>
        <w:tc>
          <w:tcPr>
            <w:tcW w:w="2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1471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1471" w:rsidRPr="00741471" w:rsidTr="00741471">
        <w:trPr>
          <w:trHeight w:val="459"/>
        </w:trPr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 xml:space="preserve">- Sója </w:t>
            </w:r>
          </w:p>
        </w:tc>
        <w:tc>
          <w:tcPr>
            <w:tcW w:w="2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19,4</w:t>
            </w:r>
          </w:p>
        </w:tc>
        <w:tc>
          <w:tcPr>
            <w:tcW w:w="2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7,9</w:t>
            </w:r>
          </w:p>
        </w:tc>
      </w:tr>
      <w:tr w:rsidR="00741471" w:rsidRPr="00741471" w:rsidTr="00741471">
        <w:trPr>
          <w:trHeight w:val="459"/>
        </w:trPr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 xml:space="preserve">- Hrách </w:t>
            </w:r>
          </w:p>
        </w:tc>
        <w:tc>
          <w:tcPr>
            <w:tcW w:w="2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12,6</w:t>
            </w:r>
          </w:p>
        </w:tc>
        <w:tc>
          <w:tcPr>
            <w:tcW w:w="2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4,2</w:t>
            </w:r>
          </w:p>
        </w:tc>
      </w:tr>
    </w:tbl>
    <w:p w:rsidR="00741471" w:rsidRDefault="00741471" w:rsidP="00A866E6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6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97"/>
      </w:tblGrid>
      <w:tr w:rsidR="00741471" w:rsidRPr="00741471" w:rsidTr="00741471">
        <w:trPr>
          <w:trHeight w:val="414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  <w:bCs/>
              </w:rPr>
              <w:t xml:space="preserve">Zelenina 100g 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  <w:bCs/>
              </w:rPr>
              <w:t>Vláknina g</w:t>
            </w:r>
          </w:p>
        </w:tc>
      </w:tr>
      <w:tr w:rsidR="00741471" w:rsidRPr="00741471" w:rsidTr="00741471">
        <w:trPr>
          <w:trHeight w:val="414"/>
        </w:trPr>
        <w:tc>
          <w:tcPr>
            <w:tcW w:w="42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6116E9" w:rsidRPr="00741471">
              <w:rPr>
                <w:rFonts w:ascii="Times New Roman" w:hAnsi="Times New Roman" w:cs="Times New Roman"/>
                <w:b/>
              </w:rPr>
              <w:t xml:space="preserve">Rajčata </w:t>
            </w:r>
          </w:p>
        </w:tc>
        <w:tc>
          <w:tcPr>
            <w:tcW w:w="2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1,6</w:t>
            </w:r>
          </w:p>
        </w:tc>
      </w:tr>
      <w:tr w:rsidR="00741471" w:rsidRPr="00741471" w:rsidTr="00741471">
        <w:trPr>
          <w:trHeight w:val="414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 xml:space="preserve">- Paprika červená 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1,7</w:t>
            </w:r>
          </w:p>
        </w:tc>
      </w:tr>
      <w:tr w:rsidR="00741471" w:rsidRPr="00741471" w:rsidTr="00741471">
        <w:trPr>
          <w:trHeight w:val="414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6116E9" w:rsidRPr="00741471">
              <w:rPr>
                <w:rFonts w:ascii="Times New Roman" w:hAnsi="Times New Roman" w:cs="Times New Roman"/>
                <w:b/>
              </w:rPr>
              <w:t>Okurek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0,7</w:t>
            </w:r>
          </w:p>
        </w:tc>
      </w:tr>
      <w:tr w:rsidR="00741471" w:rsidRPr="00741471" w:rsidTr="00741471">
        <w:trPr>
          <w:trHeight w:val="414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 xml:space="preserve">- Hlávkový salát 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1,4</w:t>
            </w:r>
          </w:p>
        </w:tc>
      </w:tr>
      <w:tr w:rsidR="00741471" w:rsidRPr="00741471" w:rsidTr="00741471">
        <w:trPr>
          <w:trHeight w:val="414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="006116E9" w:rsidRPr="00741471">
              <w:rPr>
                <w:rFonts w:ascii="Times New Roman" w:hAnsi="Times New Roman" w:cs="Times New Roman"/>
                <w:b/>
              </w:rPr>
              <w:t xml:space="preserve">Mrkev 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2,9</w:t>
            </w:r>
          </w:p>
        </w:tc>
      </w:tr>
      <w:tr w:rsidR="00741471" w:rsidRPr="00741471" w:rsidTr="00741471">
        <w:trPr>
          <w:trHeight w:val="414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 xml:space="preserve">- Hlávkové zelí 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741471" w:rsidRDefault="00741471" w:rsidP="00741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471">
              <w:rPr>
                <w:rFonts w:ascii="Times New Roman" w:hAnsi="Times New Roman" w:cs="Times New Roman"/>
                <w:b/>
              </w:rPr>
              <w:t>2,5</w:t>
            </w:r>
          </w:p>
        </w:tc>
      </w:tr>
    </w:tbl>
    <w:p w:rsidR="00741471" w:rsidRDefault="00741471" w:rsidP="00A866E6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6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2696"/>
      </w:tblGrid>
      <w:tr w:rsidR="006116E9" w:rsidRPr="006116E9" w:rsidTr="006116E9">
        <w:trPr>
          <w:trHeight w:val="484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6116E9">
              <w:rPr>
                <w:rFonts w:ascii="Times New Roman" w:hAnsi="Times New Roman" w:cs="Times New Roman"/>
                <w:b/>
                <w:bCs/>
              </w:rPr>
              <w:t xml:space="preserve">Ovoce 100g 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6E9">
              <w:rPr>
                <w:rFonts w:ascii="Times New Roman" w:hAnsi="Times New Roman" w:cs="Times New Roman"/>
                <w:b/>
                <w:bCs/>
              </w:rPr>
              <w:t>Vláknina g</w:t>
            </w:r>
          </w:p>
        </w:tc>
      </w:tr>
      <w:tr w:rsidR="006116E9" w:rsidRPr="006116E9" w:rsidTr="006116E9">
        <w:trPr>
          <w:trHeight w:val="484"/>
        </w:trPr>
        <w:tc>
          <w:tcPr>
            <w:tcW w:w="39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6116E9">
              <w:rPr>
                <w:rFonts w:ascii="Times New Roman" w:hAnsi="Times New Roman" w:cs="Times New Roman"/>
                <w:b/>
              </w:rPr>
              <w:t xml:space="preserve">Jablka </w:t>
            </w:r>
          </w:p>
        </w:tc>
        <w:tc>
          <w:tcPr>
            <w:tcW w:w="26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6E9"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6116E9" w:rsidRPr="006116E9" w:rsidTr="006116E9">
        <w:trPr>
          <w:trHeight w:val="484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6116E9">
              <w:rPr>
                <w:rFonts w:ascii="Times New Roman" w:hAnsi="Times New Roman" w:cs="Times New Roman"/>
                <w:b/>
              </w:rPr>
              <w:t xml:space="preserve">Banány 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6E9"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6116E9" w:rsidRPr="006116E9" w:rsidTr="006116E9">
        <w:trPr>
          <w:trHeight w:val="484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6116E9">
              <w:rPr>
                <w:rFonts w:ascii="Times New Roman" w:hAnsi="Times New Roman" w:cs="Times New Roman"/>
                <w:b/>
              </w:rPr>
              <w:t xml:space="preserve">- Jahody 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6E9">
              <w:rPr>
                <w:rFonts w:ascii="Times New Roman" w:hAnsi="Times New Roman" w:cs="Times New Roman"/>
                <w:b/>
              </w:rPr>
              <w:t>1,9</w:t>
            </w:r>
          </w:p>
        </w:tc>
      </w:tr>
      <w:tr w:rsidR="006116E9" w:rsidRPr="006116E9" w:rsidTr="006116E9">
        <w:trPr>
          <w:trHeight w:val="484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6116E9">
              <w:rPr>
                <w:rFonts w:ascii="Times New Roman" w:hAnsi="Times New Roman" w:cs="Times New Roman"/>
                <w:b/>
              </w:rPr>
              <w:t xml:space="preserve">Hrušky 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6E9"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6116E9" w:rsidRPr="006116E9" w:rsidTr="006116E9">
        <w:trPr>
          <w:trHeight w:val="484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6116E9">
              <w:rPr>
                <w:rFonts w:ascii="Times New Roman" w:hAnsi="Times New Roman" w:cs="Times New Roman"/>
                <w:b/>
              </w:rPr>
              <w:t xml:space="preserve">Pomeranče 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6116E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116E9" w:rsidRPr="006116E9" w:rsidTr="006116E9">
        <w:trPr>
          <w:trHeight w:val="484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6116E9">
              <w:rPr>
                <w:rFonts w:ascii="Times New Roman" w:hAnsi="Times New Roman" w:cs="Times New Roman"/>
                <w:b/>
              </w:rPr>
              <w:t xml:space="preserve">Hrozny 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6E9">
              <w:rPr>
                <w:rFonts w:ascii="Times New Roman" w:hAnsi="Times New Roman" w:cs="Times New Roman"/>
                <w:b/>
              </w:rPr>
              <w:t>2,1</w:t>
            </w:r>
          </w:p>
        </w:tc>
      </w:tr>
    </w:tbl>
    <w:p w:rsidR="00741471" w:rsidRDefault="00741471" w:rsidP="00A866E6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6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2696"/>
      </w:tblGrid>
      <w:tr w:rsidR="006116E9" w:rsidRPr="006116E9" w:rsidTr="006116E9">
        <w:trPr>
          <w:trHeight w:val="556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6116E9">
              <w:rPr>
                <w:rFonts w:ascii="Times New Roman" w:hAnsi="Times New Roman" w:cs="Times New Roman"/>
                <w:b/>
                <w:bCs/>
              </w:rPr>
              <w:t xml:space="preserve">Ořechy 100g 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6E9">
              <w:rPr>
                <w:rFonts w:ascii="Times New Roman" w:hAnsi="Times New Roman" w:cs="Times New Roman"/>
                <w:b/>
                <w:bCs/>
              </w:rPr>
              <w:t>Vláknina g</w:t>
            </w:r>
          </w:p>
        </w:tc>
      </w:tr>
      <w:tr w:rsidR="006116E9" w:rsidRPr="006116E9" w:rsidTr="006116E9">
        <w:trPr>
          <w:trHeight w:val="556"/>
        </w:trPr>
        <w:tc>
          <w:tcPr>
            <w:tcW w:w="39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6116E9">
              <w:rPr>
                <w:rFonts w:ascii="Times New Roman" w:hAnsi="Times New Roman" w:cs="Times New Roman"/>
                <w:b/>
              </w:rPr>
              <w:t xml:space="preserve">Arašídy </w:t>
            </w:r>
          </w:p>
        </w:tc>
        <w:tc>
          <w:tcPr>
            <w:tcW w:w="26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6E9">
              <w:rPr>
                <w:rFonts w:ascii="Times New Roman" w:hAnsi="Times New Roman" w:cs="Times New Roman"/>
                <w:b/>
              </w:rPr>
              <w:t>7,6</w:t>
            </w:r>
          </w:p>
        </w:tc>
      </w:tr>
      <w:tr w:rsidR="006116E9" w:rsidRPr="006116E9" w:rsidTr="006116E9">
        <w:trPr>
          <w:trHeight w:val="556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6116E9">
              <w:rPr>
                <w:rFonts w:ascii="Times New Roman" w:hAnsi="Times New Roman" w:cs="Times New Roman"/>
                <w:b/>
              </w:rPr>
              <w:t xml:space="preserve">Kešu 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6E9">
              <w:rPr>
                <w:rFonts w:ascii="Times New Roman" w:hAnsi="Times New Roman" w:cs="Times New Roman"/>
                <w:b/>
              </w:rPr>
              <w:t>2,1</w:t>
            </w:r>
          </w:p>
        </w:tc>
      </w:tr>
      <w:tr w:rsidR="006116E9" w:rsidRPr="006116E9" w:rsidTr="006116E9">
        <w:trPr>
          <w:trHeight w:val="556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6116E9">
              <w:rPr>
                <w:rFonts w:ascii="Times New Roman" w:hAnsi="Times New Roman" w:cs="Times New Roman"/>
                <w:b/>
              </w:rPr>
              <w:t xml:space="preserve">Mandle 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6E9">
              <w:rPr>
                <w:rFonts w:ascii="Times New Roman" w:hAnsi="Times New Roman" w:cs="Times New Roman"/>
                <w:b/>
              </w:rPr>
              <w:t>12,2</w:t>
            </w:r>
          </w:p>
        </w:tc>
      </w:tr>
      <w:tr w:rsidR="006116E9" w:rsidRPr="006116E9" w:rsidTr="006116E9">
        <w:trPr>
          <w:trHeight w:val="556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6116E9">
              <w:rPr>
                <w:rFonts w:ascii="Times New Roman" w:hAnsi="Times New Roman" w:cs="Times New Roman"/>
                <w:b/>
              </w:rPr>
              <w:t xml:space="preserve">- Lískové ořechy 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3BD" w:rsidRPr="006116E9" w:rsidRDefault="006116E9" w:rsidP="006116E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6E9">
              <w:rPr>
                <w:rFonts w:ascii="Times New Roman" w:hAnsi="Times New Roman" w:cs="Times New Roman"/>
                <w:b/>
              </w:rPr>
              <w:t>8,7</w:t>
            </w:r>
          </w:p>
        </w:tc>
      </w:tr>
    </w:tbl>
    <w:p w:rsidR="00343E40" w:rsidRPr="00A866E6" w:rsidRDefault="00343E40" w:rsidP="00A866E6">
      <w:pPr>
        <w:spacing w:line="240" w:lineRule="auto"/>
        <w:rPr>
          <w:rFonts w:ascii="Times New Roman" w:hAnsi="Times New Roman" w:cs="Times New Roman"/>
          <w:b/>
        </w:rPr>
      </w:pPr>
    </w:p>
    <w:sectPr w:rsidR="00343E40" w:rsidRPr="00A866E6" w:rsidSect="0023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79F"/>
    <w:multiLevelType w:val="hybridMultilevel"/>
    <w:tmpl w:val="298076D6"/>
    <w:lvl w:ilvl="0" w:tplc="7C1CB0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80A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07E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0C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091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DAE1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C67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C6B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7AF2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4E4A7D"/>
    <w:multiLevelType w:val="hybridMultilevel"/>
    <w:tmpl w:val="B268DE4A"/>
    <w:lvl w:ilvl="0" w:tplc="4718D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09B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6CB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433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CE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478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65E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A0B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E85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8A7364"/>
    <w:multiLevelType w:val="hybridMultilevel"/>
    <w:tmpl w:val="056429F8"/>
    <w:lvl w:ilvl="0" w:tplc="5BAC46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560640">
      <w:start w:val="73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ECC8BE">
      <w:start w:val="73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87C28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39823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5C68E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7270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55E1B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F6D0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817784E"/>
    <w:multiLevelType w:val="hybridMultilevel"/>
    <w:tmpl w:val="3A96DB10"/>
    <w:lvl w:ilvl="0" w:tplc="A08C8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87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C7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21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E1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EA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48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C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CF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444A35"/>
    <w:multiLevelType w:val="hybridMultilevel"/>
    <w:tmpl w:val="1B8C2452"/>
    <w:lvl w:ilvl="0" w:tplc="BE3470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486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4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E54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099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AD8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032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0C1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CF7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1178FD"/>
    <w:multiLevelType w:val="hybridMultilevel"/>
    <w:tmpl w:val="C58E53BA"/>
    <w:lvl w:ilvl="0" w:tplc="90BAC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8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65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A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6F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EB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6F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8F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83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A76BA9"/>
    <w:multiLevelType w:val="hybridMultilevel"/>
    <w:tmpl w:val="F1226EA4"/>
    <w:lvl w:ilvl="0" w:tplc="F2B22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363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8E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00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641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A7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62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C7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465128"/>
    <w:multiLevelType w:val="hybridMultilevel"/>
    <w:tmpl w:val="80108110"/>
    <w:lvl w:ilvl="0" w:tplc="B2645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A1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82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ED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E3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EA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E8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E7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2F3F31"/>
    <w:multiLevelType w:val="hybridMultilevel"/>
    <w:tmpl w:val="EB6ADB36"/>
    <w:lvl w:ilvl="0" w:tplc="6362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060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81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C94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04D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65E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650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66A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643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E920B4"/>
    <w:multiLevelType w:val="hybridMultilevel"/>
    <w:tmpl w:val="BD40B0F8"/>
    <w:lvl w:ilvl="0" w:tplc="94EA3E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C847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0B882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5F0D1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A542A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8C092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07E1C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7BC59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5061C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CEA5968"/>
    <w:multiLevelType w:val="hybridMultilevel"/>
    <w:tmpl w:val="86BC3E14"/>
    <w:lvl w:ilvl="0" w:tplc="FD08B1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F868F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3AFB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C4F2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5A33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992B8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3EE1C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42422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3C06F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2D5F62D0"/>
    <w:multiLevelType w:val="hybridMultilevel"/>
    <w:tmpl w:val="0144E7BE"/>
    <w:lvl w:ilvl="0" w:tplc="E2AC95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AD8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AC00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E66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E468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642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24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A8F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EBE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0259AA"/>
    <w:multiLevelType w:val="hybridMultilevel"/>
    <w:tmpl w:val="4DCE3986"/>
    <w:lvl w:ilvl="0" w:tplc="518609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C60A7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1205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9D67D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1C68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88E2F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4042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B3635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69E0B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3C82765F"/>
    <w:multiLevelType w:val="hybridMultilevel"/>
    <w:tmpl w:val="2E7E0062"/>
    <w:lvl w:ilvl="0" w:tplc="6906AA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9343F"/>
    <w:multiLevelType w:val="hybridMultilevel"/>
    <w:tmpl w:val="489258AE"/>
    <w:lvl w:ilvl="0" w:tplc="65C22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900D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27F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87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25D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AFC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4BA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28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E67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6958DA"/>
    <w:multiLevelType w:val="hybridMultilevel"/>
    <w:tmpl w:val="E6748E98"/>
    <w:lvl w:ilvl="0" w:tplc="F0988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24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4B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2E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86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C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27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0A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AD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C721BA"/>
    <w:multiLevelType w:val="hybridMultilevel"/>
    <w:tmpl w:val="4662A716"/>
    <w:lvl w:ilvl="0" w:tplc="82440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E94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E74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63B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F3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4E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EFE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277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00E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7B0D75"/>
    <w:multiLevelType w:val="hybridMultilevel"/>
    <w:tmpl w:val="0BD692EE"/>
    <w:lvl w:ilvl="0" w:tplc="5AB42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A36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C0A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C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A5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C4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EC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A3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CE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B04148"/>
    <w:multiLevelType w:val="hybridMultilevel"/>
    <w:tmpl w:val="40705EEC"/>
    <w:lvl w:ilvl="0" w:tplc="022CD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8BC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0C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C8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E2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E9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8E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8D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A5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3351D4"/>
    <w:multiLevelType w:val="hybridMultilevel"/>
    <w:tmpl w:val="ECF6558C"/>
    <w:lvl w:ilvl="0" w:tplc="5C5231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56403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FCE4A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B46C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F8C0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15829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68F7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0D8D2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94239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501C1ADC"/>
    <w:multiLevelType w:val="hybridMultilevel"/>
    <w:tmpl w:val="1EF4F28E"/>
    <w:lvl w:ilvl="0" w:tplc="EB523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61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86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C3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00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61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46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41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CC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58063C"/>
    <w:multiLevelType w:val="hybridMultilevel"/>
    <w:tmpl w:val="95FA06B8"/>
    <w:lvl w:ilvl="0" w:tplc="16064E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48C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862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277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4F2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831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4D2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6A0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404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8F307C"/>
    <w:multiLevelType w:val="hybridMultilevel"/>
    <w:tmpl w:val="8288FC02"/>
    <w:lvl w:ilvl="0" w:tplc="93943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C2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AD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07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D8E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85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E0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CC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EA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690332"/>
    <w:multiLevelType w:val="hybridMultilevel"/>
    <w:tmpl w:val="87F66FBC"/>
    <w:lvl w:ilvl="0" w:tplc="DBA25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461E8">
      <w:start w:val="7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E1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CE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4F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E3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2B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CC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E7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E82A4E"/>
    <w:multiLevelType w:val="hybridMultilevel"/>
    <w:tmpl w:val="41629B86"/>
    <w:lvl w:ilvl="0" w:tplc="07EAFA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A7E1A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7438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B7A8C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F483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F6C2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8EB3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03679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312AB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606A17A7"/>
    <w:multiLevelType w:val="hybridMultilevel"/>
    <w:tmpl w:val="122462EA"/>
    <w:lvl w:ilvl="0" w:tplc="2DF8E4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E8B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642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ACD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E77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2C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26A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2C2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8A23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46B191D"/>
    <w:multiLevelType w:val="hybridMultilevel"/>
    <w:tmpl w:val="69925FF8"/>
    <w:lvl w:ilvl="0" w:tplc="29C27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08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63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A1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E7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22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64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4A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48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B6D7545"/>
    <w:multiLevelType w:val="hybridMultilevel"/>
    <w:tmpl w:val="40C05042"/>
    <w:lvl w:ilvl="0" w:tplc="788060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6AC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A94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E89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F0D6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6C6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7A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26E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A15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2E3C85"/>
    <w:multiLevelType w:val="hybridMultilevel"/>
    <w:tmpl w:val="FDD0C2B8"/>
    <w:lvl w:ilvl="0" w:tplc="C3AAD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47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84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84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308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63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27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E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E2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06A53EE"/>
    <w:multiLevelType w:val="hybridMultilevel"/>
    <w:tmpl w:val="1E261926"/>
    <w:lvl w:ilvl="0" w:tplc="3B545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28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66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CD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02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E4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0F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6F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04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479092D"/>
    <w:multiLevelType w:val="hybridMultilevel"/>
    <w:tmpl w:val="7FBE079E"/>
    <w:lvl w:ilvl="0" w:tplc="B022A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4F6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AB0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A6D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6A8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2F9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263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2F8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0DE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C2447E8"/>
    <w:multiLevelType w:val="hybridMultilevel"/>
    <w:tmpl w:val="B5D0A0FC"/>
    <w:lvl w:ilvl="0" w:tplc="67DA8E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2BAE0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0222D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0982E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10ECD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962E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BC8B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8A4A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71863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7CDF4791"/>
    <w:multiLevelType w:val="hybridMultilevel"/>
    <w:tmpl w:val="850247B0"/>
    <w:lvl w:ilvl="0" w:tplc="A0542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87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A4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AD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E3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61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CE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C3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B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0"/>
  </w:num>
  <w:num w:numId="3">
    <w:abstractNumId w:val="28"/>
  </w:num>
  <w:num w:numId="4">
    <w:abstractNumId w:val="6"/>
  </w:num>
  <w:num w:numId="5">
    <w:abstractNumId w:val="9"/>
  </w:num>
  <w:num w:numId="6">
    <w:abstractNumId w:val="3"/>
  </w:num>
  <w:num w:numId="7">
    <w:abstractNumId w:val="17"/>
  </w:num>
  <w:num w:numId="8">
    <w:abstractNumId w:val="24"/>
  </w:num>
  <w:num w:numId="9">
    <w:abstractNumId w:val="31"/>
  </w:num>
  <w:num w:numId="10">
    <w:abstractNumId w:val="19"/>
  </w:num>
  <w:num w:numId="11">
    <w:abstractNumId w:val="12"/>
  </w:num>
  <w:num w:numId="12">
    <w:abstractNumId w:val="2"/>
  </w:num>
  <w:num w:numId="13">
    <w:abstractNumId w:val="5"/>
  </w:num>
  <w:num w:numId="14">
    <w:abstractNumId w:val="26"/>
  </w:num>
  <w:num w:numId="15">
    <w:abstractNumId w:val="20"/>
  </w:num>
  <w:num w:numId="16">
    <w:abstractNumId w:val="23"/>
  </w:num>
  <w:num w:numId="17">
    <w:abstractNumId w:val="32"/>
  </w:num>
  <w:num w:numId="18">
    <w:abstractNumId w:val="22"/>
  </w:num>
  <w:num w:numId="19">
    <w:abstractNumId w:val="18"/>
  </w:num>
  <w:num w:numId="20">
    <w:abstractNumId w:val="29"/>
  </w:num>
  <w:num w:numId="21">
    <w:abstractNumId w:val="7"/>
  </w:num>
  <w:num w:numId="22">
    <w:abstractNumId w:val="27"/>
  </w:num>
  <w:num w:numId="23">
    <w:abstractNumId w:val="4"/>
  </w:num>
  <w:num w:numId="24">
    <w:abstractNumId w:val="21"/>
  </w:num>
  <w:num w:numId="25">
    <w:abstractNumId w:val="30"/>
  </w:num>
  <w:num w:numId="26">
    <w:abstractNumId w:val="0"/>
  </w:num>
  <w:num w:numId="27">
    <w:abstractNumId w:val="8"/>
  </w:num>
  <w:num w:numId="28">
    <w:abstractNumId w:val="25"/>
  </w:num>
  <w:num w:numId="29">
    <w:abstractNumId w:val="14"/>
  </w:num>
  <w:num w:numId="30">
    <w:abstractNumId w:val="13"/>
  </w:num>
  <w:num w:numId="31">
    <w:abstractNumId w:val="16"/>
  </w:num>
  <w:num w:numId="32">
    <w:abstractNumId w:val="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BC"/>
    <w:rsid w:val="00112145"/>
    <w:rsid w:val="00221E35"/>
    <w:rsid w:val="00230A1F"/>
    <w:rsid w:val="003363BD"/>
    <w:rsid w:val="00343E40"/>
    <w:rsid w:val="00425E62"/>
    <w:rsid w:val="004273F2"/>
    <w:rsid w:val="006116E9"/>
    <w:rsid w:val="00741471"/>
    <w:rsid w:val="00772C13"/>
    <w:rsid w:val="009E5F13"/>
    <w:rsid w:val="00A866E6"/>
    <w:rsid w:val="00C564E0"/>
    <w:rsid w:val="00D90CBC"/>
    <w:rsid w:val="00F118A4"/>
    <w:rsid w:val="00F4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D3B52-4EF3-492C-A3EA-D7A31AA0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D90CBC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90C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66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66E6"/>
    <w:rPr>
      <w:b/>
      <w:bCs/>
      <w:i/>
      <w:iCs/>
      <w:color w:val="4F81BD" w:themeColor="accent1"/>
    </w:rPr>
  </w:style>
  <w:style w:type="character" w:styleId="Odkazintenzivn">
    <w:name w:val="Intense Reference"/>
    <w:basedOn w:val="Standardnpsmoodstavce"/>
    <w:uiPriority w:val="32"/>
    <w:qFormat/>
    <w:rsid w:val="00A866E6"/>
    <w:rPr>
      <w:b/>
      <w:bCs/>
      <w:smallCaps/>
      <w:color w:val="C0504D" w:themeColor="accent2"/>
      <w:spacing w:val="5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866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866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34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1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2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23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4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0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8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3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0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4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8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5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3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0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2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3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3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9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6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24E8-6282-4369-8977-CCA83CD9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Halina Matějová</cp:lastModifiedBy>
  <cp:revision>2</cp:revision>
  <dcterms:created xsi:type="dcterms:W3CDTF">2016-01-06T09:11:00Z</dcterms:created>
  <dcterms:modified xsi:type="dcterms:W3CDTF">2016-01-06T09:11:00Z</dcterms:modified>
</cp:coreProperties>
</file>