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93" w:rsidRPr="00A61A93" w:rsidRDefault="00A61A93" w:rsidP="00A61A93">
      <w:pPr>
        <w:pStyle w:val="Odstavecseseznamem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VSTUPNÍ PROTOKOL</w:t>
      </w:r>
    </w:p>
    <w:p w:rsidR="00A61A93" w:rsidRPr="00A61A93" w:rsidRDefault="00A61A93" w:rsidP="00A61A93">
      <w:pPr>
        <w:jc w:val="center"/>
        <w:rPr>
          <w:b/>
          <w:sz w:val="24"/>
          <w:szCs w:val="24"/>
        </w:rPr>
      </w:pPr>
      <w:r w:rsidRPr="00A61A93">
        <w:rPr>
          <w:b/>
          <w:sz w:val="24"/>
          <w:szCs w:val="24"/>
        </w:rPr>
        <w:t>Zhodnocení podmínek zařízení školního stravování pro přípravu dietních pokrmů</w:t>
      </w:r>
    </w:p>
    <w:p w:rsidR="00A61A93" w:rsidRDefault="00A61A93" w:rsidP="00A61A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1A93" w:rsidRPr="00A61A93" w:rsidTr="00A61A93">
        <w:tc>
          <w:tcPr>
            <w:tcW w:w="9062" w:type="dxa"/>
            <w:shd w:val="clear" w:color="auto" w:fill="BDD6EE" w:themeFill="accent1" w:themeFillTint="66"/>
          </w:tcPr>
          <w:p w:rsidR="00A61A93" w:rsidRPr="00A61A93" w:rsidRDefault="00A61A93" w:rsidP="00A61A93">
            <w:pPr>
              <w:rPr>
                <w:b/>
                <w:sz w:val="24"/>
                <w:szCs w:val="24"/>
              </w:rPr>
            </w:pPr>
            <w:r w:rsidRPr="00A61A93">
              <w:rPr>
                <w:b/>
                <w:sz w:val="24"/>
                <w:szCs w:val="24"/>
              </w:rPr>
              <w:t>Název zařízení</w:t>
            </w:r>
          </w:p>
        </w:tc>
      </w:tr>
      <w:tr w:rsidR="00A61A93" w:rsidRPr="00A61A93" w:rsidTr="00A61A93">
        <w:tc>
          <w:tcPr>
            <w:tcW w:w="9062" w:type="dxa"/>
          </w:tcPr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</w:tc>
      </w:tr>
      <w:tr w:rsidR="00A61A93" w:rsidRPr="00A61A93" w:rsidTr="00A61A93">
        <w:tc>
          <w:tcPr>
            <w:tcW w:w="9062" w:type="dxa"/>
            <w:shd w:val="clear" w:color="auto" w:fill="BDD6EE" w:themeFill="accent1" w:themeFillTint="66"/>
          </w:tcPr>
          <w:p w:rsidR="00A61A93" w:rsidRPr="00A61A93" w:rsidRDefault="00A61A93" w:rsidP="00A61A93">
            <w:pPr>
              <w:rPr>
                <w:b/>
                <w:sz w:val="24"/>
                <w:szCs w:val="24"/>
              </w:rPr>
            </w:pPr>
            <w:r w:rsidRPr="00A61A93">
              <w:rPr>
                <w:b/>
                <w:sz w:val="24"/>
                <w:szCs w:val="24"/>
              </w:rPr>
              <w:t>Nutriční terapeut</w:t>
            </w:r>
          </w:p>
        </w:tc>
      </w:tr>
      <w:tr w:rsidR="00A61A93" w:rsidRPr="00A61A93" w:rsidTr="00A61A93">
        <w:tc>
          <w:tcPr>
            <w:tcW w:w="9062" w:type="dxa"/>
          </w:tcPr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</w:tc>
      </w:tr>
      <w:tr w:rsidR="00A61A93" w:rsidRPr="00A61A93" w:rsidTr="00A61A93">
        <w:tc>
          <w:tcPr>
            <w:tcW w:w="9062" w:type="dxa"/>
            <w:shd w:val="clear" w:color="auto" w:fill="BDD6EE" w:themeFill="accent1" w:themeFillTint="66"/>
          </w:tcPr>
          <w:p w:rsidR="00A61A93" w:rsidRPr="00A61A93" w:rsidRDefault="00A61A93" w:rsidP="00A61A93">
            <w:pPr>
              <w:rPr>
                <w:b/>
                <w:sz w:val="24"/>
                <w:szCs w:val="24"/>
              </w:rPr>
            </w:pPr>
            <w:r w:rsidRPr="00A61A93">
              <w:rPr>
                <w:b/>
                <w:sz w:val="24"/>
                <w:szCs w:val="24"/>
              </w:rPr>
              <w:t>Záznam</w:t>
            </w:r>
          </w:p>
        </w:tc>
      </w:tr>
      <w:tr w:rsidR="00A61A93" w:rsidRPr="00A61A93" w:rsidTr="00A61A93">
        <w:tc>
          <w:tcPr>
            <w:tcW w:w="9062" w:type="dxa"/>
          </w:tcPr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Default="00A61A93" w:rsidP="00A61A93">
            <w:pPr>
              <w:rPr>
                <w:sz w:val="24"/>
                <w:szCs w:val="24"/>
              </w:rPr>
            </w:pPr>
          </w:p>
          <w:p w:rsidR="00A61A93" w:rsidRPr="00A61A93" w:rsidRDefault="00A61A93" w:rsidP="00A61A93">
            <w:pPr>
              <w:rPr>
                <w:sz w:val="24"/>
                <w:szCs w:val="24"/>
              </w:rPr>
            </w:pPr>
          </w:p>
        </w:tc>
      </w:tr>
    </w:tbl>
    <w:p w:rsidR="00A61A93" w:rsidRDefault="00A61A93">
      <w:pPr>
        <w:rPr>
          <w:sz w:val="24"/>
          <w:szCs w:val="24"/>
        </w:rPr>
      </w:pPr>
    </w:p>
    <w:p w:rsidR="00A61A93" w:rsidRPr="00A61A93" w:rsidRDefault="00A61A93">
      <w:pPr>
        <w:rPr>
          <w:sz w:val="24"/>
          <w:szCs w:val="24"/>
        </w:rPr>
      </w:pPr>
      <w:r w:rsidRPr="00A61A93">
        <w:rPr>
          <w:sz w:val="24"/>
          <w:szCs w:val="24"/>
        </w:rPr>
        <w:t>V Brně, dne</w:t>
      </w:r>
      <w:r w:rsidRPr="00A61A93">
        <w:rPr>
          <w:sz w:val="24"/>
          <w:szCs w:val="24"/>
        </w:rPr>
        <w:tab/>
      </w:r>
      <w:r w:rsidRPr="00A61A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sectPr w:rsidR="00A61A93" w:rsidRPr="00A6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A0EF8"/>
    <w:multiLevelType w:val="hybridMultilevel"/>
    <w:tmpl w:val="8E723136"/>
    <w:lvl w:ilvl="0" w:tplc="0E38C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3"/>
    <w:rsid w:val="003A4E64"/>
    <w:rsid w:val="00A61A93"/>
    <w:rsid w:val="00C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FDEBD-D5DD-4C13-B134-FE37BB38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A93"/>
    <w:pPr>
      <w:ind w:left="720"/>
      <w:contextualSpacing/>
    </w:pPr>
  </w:style>
  <w:style w:type="table" w:styleId="Mkatabulky">
    <w:name w:val="Table Grid"/>
    <w:basedOn w:val="Normlntabulka"/>
    <w:uiPriority w:val="39"/>
    <w:rsid w:val="00A6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Stávková</dc:creator>
  <cp:keywords/>
  <dc:description/>
  <cp:lastModifiedBy>Jana Stávková</cp:lastModifiedBy>
  <cp:revision>2</cp:revision>
  <dcterms:created xsi:type="dcterms:W3CDTF">2015-11-27T12:24:00Z</dcterms:created>
  <dcterms:modified xsi:type="dcterms:W3CDTF">2015-11-27T12:24:00Z</dcterms:modified>
</cp:coreProperties>
</file>