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B5" w:rsidRDefault="006675B5">
      <w:r>
        <w:t xml:space="preserve">Tento seznam léčiv se vztahuje ke zkoušce z předmětů BPFA0321c, BSFA0321p a BZFA0321p. Student by měl být schopen léčiva v seznamu přiřadit k jejich mechanismu účinku, indikacím a nežádoucím účinkům. </w:t>
      </w:r>
      <w:r w:rsidR="00A5496E">
        <w:t>Zkouška z farmakologie není výhradně za měřená pouze na léčiva z tohoto seznamu a zkouškový test obsahuje i jiné otázky vyžadující znalost odpřednášených témat.</w:t>
      </w:r>
      <w:bookmarkStart w:id="0" w:name="_GoBack"/>
      <w:bookmarkEnd w:id="0"/>
    </w:p>
    <w:p w:rsidR="00A5496E" w:rsidRDefault="00A5496E"/>
    <w:p w:rsidR="006D7402" w:rsidRDefault="000733CB">
      <w:r>
        <w:t>fluoxetin</w:t>
      </w:r>
    </w:p>
    <w:p w:rsidR="000733CB" w:rsidRDefault="000733CB">
      <w:proofErr w:type="spellStart"/>
      <w:r>
        <w:t>trazodon</w:t>
      </w:r>
      <w:proofErr w:type="spellEnd"/>
    </w:p>
    <w:p w:rsidR="000733CB" w:rsidRDefault="000733CB">
      <w:r>
        <w:t>diazepam</w:t>
      </w:r>
    </w:p>
    <w:p w:rsidR="000733CB" w:rsidRDefault="000733CB">
      <w:r>
        <w:t>midazolam</w:t>
      </w:r>
    </w:p>
    <w:p w:rsidR="000733CB" w:rsidRDefault="000733CB">
      <w:proofErr w:type="spellStart"/>
      <w:r>
        <w:t>flumazenil</w:t>
      </w:r>
      <w:proofErr w:type="spellEnd"/>
    </w:p>
    <w:p w:rsidR="000733CB" w:rsidRDefault="00A5496E">
      <w:proofErr w:type="spellStart"/>
      <w:r>
        <w:t>d</w:t>
      </w:r>
      <w:r w:rsidR="000733CB">
        <w:t>antrolen</w:t>
      </w:r>
      <w:proofErr w:type="spellEnd"/>
    </w:p>
    <w:p w:rsidR="000733CB" w:rsidRDefault="000733CB">
      <w:proofErr w:type="spellStart"/>
      <w:r>
        <w:t>propofol</w:t>
      </w:r>
      <w:proofErr w:type="spellEnd"/>
    </w:p>
    <w:p w:rsidR="000733CB" w:rsidRDefault="000733CB">
      <w:proofErr w:type="spellStart"/>
      <w:r>
        <w:t>ketamin</w:t>
      </w:r>
      <w:proofErr w:type="spellEnd"/>
    </w:p>
    <w:p w:rsidR="000733CB" w:rsidRDefault="000733CB">
      <w:pPr>
        <w:rPr>
          <w:b/>
        </w:rPr>
      </w:pPr>
      <w:proofErr w:type="spellStart"/>
      <w:r>
        <w:t>izo</w:t>
      </w:r>
      <w:r w:rsidRPr="000733CB">
        <w:rPr>
          <w:b/>
        </w:rPr>
        <w:t>fluran</w:t>
      </w:r>
      <w:proofErr w:type="spellEnd"/>
    </w:p>
    <w:p w:rsidR="000733CB" w:rsidRDefault="000733CB">
      <w:proofErr w:type="spellStart"/>
      <w:r>
        <w:t>mannitol</w:t>
      </w:r>
      <w:proofErr w:type="spellEnd"/>
    </w:p>
    <w:p w:rsidR="00A5496E" w:rsidRDefault="00A5496E">
      <w:proofErr w:type="spellStart"/>
      <w:r>
        <w:t>furosemid</w:t>
      </w:r>
      <w:proofErr w:type="spellEnd"/>
    </w:p>
    <w:p w:rsidR="00A5496E" w:rsidRDefault="00A5496E">
      <w:proofErr w:type="spellStart"/>
      <w:r>
        <w:t>chlorthalidon</w:t>
      </w:r>
      <w:proofErr w:type="spellEnd"/>
    </w:p>
    <w:p w:rsidR="000733CB" w:rsidRDefault="000733CB">
      <w:proofErr w:type="spellStart"/>
      <w:r>
        <w:t>propranolol</w:t>
      </w:r>
      <w:proofErr w:type="spellEnd"/>
    </w:p>
    <w:p w:rsidR="000733CB" w:rsidRDefault="000733CB">
      <w:pPr>
        <w:rPr>
          <w:b/>
        </w:rPr>
      </w:pPr>
      <w:proofErr w:type="spellStart"/>
      <w:r w:rsidRPr="000733CB">
        <w:t>enala</w:t>
      </w:r>
      <w:r>
        <w:rPr>
          <w:b/>
        </w:rPr>
        <w:t>pril</w:t>
      </w:r>
      <w:proofErr w:type="spellEnd"/>
    </w:p>
    <w:p w:rsidR="000733CB" w:rsidRDefault="000733CB">
      <w:pPr>
        <w:rPr>
          <w:b/>
        </w:rPr>
      </w:pPr>
      <w:proofErr w:type="spellStart"/>
      <w:r w:rsidRPr="000733CB">
        <w:t>val</w:t>
      </w:r>
      <w:r>
        <w:rPr>
          <w:b/>
        </w:rPr>
        <w:t>sartan</w:t>
      </w:r>
      <w:proofErr w:type="spellEnd"/>
    </w:p>
    <w:p w:rsidR="000733CB" w:rsidRDefault="000733CB">
      <w:pPr>
        <w:rPr>
          <w:b/>
        </w:rPr>
      </w:pPr>
      <w:proofErr w:type="spellStart"/>
      <w:r w:rsidRPr="000733CB">
        <w:t>nife</w:t>
      </w:r>
      <w:r>
        <w:rPr>
          <w:b/>
        </w:rPr>
        <w:t>dipin</w:t>
      </w:r>
      <w:proofErr w:type="spellEnd"/>
    </w:p>
    <w:p w:rsidR="000733CB" w:rsidRDefault="000733CB">
      <w:proofErr w:type="spellStart"/>
      <w:r>
        <w:t>metyldopa</w:t>
      </w:r>
      <w:proofErr w:type="spellEnd"/>
    </w:p>
    <w:p w:rsidR="000733CB" w:rsidRDefault="000733CB">
      <w:proofErr w:type="spellStart"/>
      <w:r>
        <w:t>pra</w:t>
      </w:r>
      <w:r w:rsidRPr="000733CB">
        <w:rPr>
          <w:b/>
        </w:rPr>
        <w:t>zosin</w:t>
      </w:r>
      <w:proofErr w:type="spellEnd"/>
    </w:p>
    <w:p w:rsidR="000733CB" w:rsidRDefault="000733CB">
      <w:r w:rsidRPr="000733CB">
        <w:t>digoxin</w:t>
      </w:r>
    </w:p>
    <w:p w:rsidR="000733CB" w:rsidRDefault="000733CB">
      <w:proofErr w:type="spellStart"/>
      <w:r w:rsidRPr="000733CB">
        <w:t>benzylpenicilin</w:t>
      </w:r>
      <w:proofErr w:type="spellEnd"/>
    </w:p>
    <w:p w:rsidR="000733CB" w:rsidRDefault="000733CB">
      <w:r>
        <w:t>oxacilin</w:t>
      </w:r>
    </w:p>
    <w:p w:rsidR="000733CB" w:rsidRDefault="000733CB">
      <w:r>
        <w:t>amikacin</w:t>
      </w:r>
    </w:p>
    <w:p w:rsidR="000733CB" w:rsidRDefault="000733CB">
      <w:proofErr w:type="spellStart"/>
      <w:r>
        <w:t>gentamicin</w:t>
      </w:r>
      <w:proofErr w:type="spellEnd"/>
    </w:p>
    <w:p w:rsidR="000733CB" w:rsidRDefault="000733CB">
      <w:proofErr w:type="spellStart"/>
      <w:r>
        <w:t>klindamycin</w:t>
      </w:r>
      <w:proofErr w:type="spellEnd"/>
    </w:p>
    <w:p w:rsidR="000733CB" w:rsidRDefault="000733CB">
      <w:proofErr w:type="spellStart"/>
      <w:r>
        <w:lastRenderedPageBreak/>
        <w:t>vankomycin</w:t>
      </w:r>
      <w:proofErr w:type="spellEnd"/>
    </w:p>
    <w:p w:rsidR="000733CB" w:rsidRDefault="000733CB">
      <w:r>
        <w:t>doxyc</w:t>
      </w:r>
      <w:r w:rsidR="005208D2">
        <w:t>yklin</w:t>
      </w:r>
    </w:p>
    <w:p w:rsidR="005208D2" w:rsidRDefault="005208D2">
      <w:r>
        <w:t>chloramfenikol</w:t>
      </w:r>
    </w:p>
    <w:p w:rsidR="005208D2" w:rsidRPr="000733CB" w:rsidRDefault="005208D2">
      <w:proofErr w:type="spellStart"/>
      <w:r>
        <w:t>metronidazol</w:t>
      </w:r>
      <w:proofErr w:type="spellEnd"/>
    </w:p>
    <w:p w:rsidR="000733CB" w:rsidRDefault="000733CB">
      <w:proofErr w:type="spellStart"/>
      <w:r w:rsidRPr="000733CB">
        <w:rPr>
          <w:b/>
        </w:rPr>
        <w:t>cef</w:t>
      </w:r>
      <w:r>
        <w:t>triaxon</w:t>
      </w:r>
      <w:proofErr w:type="spellEnd"/>
    </w:p>
    <w:p w:rsidR="000733CB" w:rsidRDefault="000733CB">
      <w:proofErr w:type="spellStart"/>
      <w:r>
        <w:t>klaritromycin</w:t>
      </w:r>
      <w:proofErr w:type="spellEnd"/>
    </w:p>
    <w:p w:rsidR="000733CB" w:rsidRDefault="000733CB">
      <w:proofErr w:type="spellStart"/>
      <w:r>
        <w:t>cipro</w:t>
      </w:r>
      <w:r w:rsidRPr="000733CB">
        <w:rPr>
          <w:b/>
        </w:rPr>
        <w:t>floxacin</w:t>
      </w:r>
      <w:proofErr w:type="spellEnd"/>
    </w:p>
    <w:p w:rsidR="000733CB" w:rsidRDefault="000733CB">
      <w:proofErr w:type="spellStart"/>
      <w:r>
        <w:t>kotrimoxazol</w:t>
      </w:r>
      <w:proofErr w:type="spellEnd"/>
    </w:p>
    <w:p w:rsidR="000733CB" w:rsidRDefault="000733CB">
      <w:proofErr w:type="spellStart"/>
      <w:r>
        <w:t>koampicilin</w:t>
      </w:r>
      <w:proofErr w:type="spellEnd"/>
    </w:p>
    <w:p w:rsidR="000733CB" w:rsidRDefault="00A5496E">
      <w:r>
        <w:t>i</w:t>
      </w:r>
      <w:r w:rsidR="000733CB">
        <w:t>nhibitory beta-</w:t>
      </w:r>
      <w:proofErr w:type="spellStart"/>
      <w:r w:rsidR="000733CB">
        <w:t>laktamáz</w:t>
      </w:r>
      <w:proofErr w:type="spellEnd"/>
      <w:r w:rsidR="000733CB">
        <w:t xml:space="preserve"> (</w:t>
      </w:r>
      <w:proofErr w:type="spellStart"/>
      <w:r w:rsidR="000733CB">
        <w:t>kys</w:t>
      </w:r>
      <w:proofErr w:type="spellEnd"/>
      <w:r w:rsidR="000733CB">
        <w:t xml:space="preserve">. </w:t>
      </w:r>
      <w:proofErr w:type="spellStart"/>
      <w:r w:rsidR="000733CB">
        <w:t>klavulanová</w:t>
      </w:r>
      <w:proofErr w:type="spellEnd"/>
      <w:r w:rsidR="000733CB">
        <w:t xml:space="preserve">, </w:t>
      </w:r>
      <w:proofErr w:type="spellStart"/>
      <w:r w:rsidR="000733CB">
        <w:t>sulbaktam</w:t>
      </w:r>
      <w:proofErr w:type="spellEnd"/>
      <w:r w:rsidR="000733CB">
        <w:t xml:space="preserve">, </w:t>
      </w:r>
      <w:proofErr w:type="spellStart"/>
      <w:r w:rsidR="000733CB">
        <w:t>tazobaktam</w:t>
      </w:r>
      <w:proofErr w:type="spellEnd"/>
      <w:r w:rsidR="000733CB">
        <w:t>)</w:t>
      </w:r>
    </w:p>
    <w:p w:rsidR="0000197B" w:rsidRDefault="0000197B">
      <w:proofErr w:type="spellStart"/>
      <w:r>
        <w:t>lispro</w:t>
      </w:r>
      <w:proofErr w:type="spellEnd"/>
      <w:r>
        <w:t xml:space="preserve">, </w:t>
      </w:r>
      <w:proofErr w:type="spellStart"/>
      <w:r>
        <w:t>aspart</w:t>
      </w:r>
      <w:proofErr w:type="spellEnd"/>
      <w:r>
        <w:t xml:space="preserve">, </w:t>
      </w:r>
      <w:proofErr w:type="spellStart"/>
      <w:r>
        <w:t>glulizin</w:t>
      </w:r>
      <w:proofErr w:type="spellEnd"/>
    </w:p>
    <w:p w:rsidR="0000197B" w:rsidRDefault="0000197B">
      <w:r>
        <w:t>protamin inzulín</w:t>
      </w:r>
    </w:p>
    <w:p w:rsidR="0000197B" w:rsidRDefault="0000197B">
      <w:proofErr w:type="spellStart"/>
      <w:r>
        <w:t>glargin</w:t>
      </w:r>
      <w:proofErr w:type="spellEnd"/>
      <w:r>
        <w:t xml:space="preserve">, </w:t>
      </w:r>
      <w:proofErr w:type="spellStart"/>
      <w:r>
        <w:t>detemir</w:t>
      </w:r>
      <w:proofErr w:type="spellEnd"/>
      <w:r>
        <w:t xml:space="preserve"> inzulín</w:t>
      </w:r>
    </w:p>
    <w:p w:rsidR="0000197B" w:rsidRDefault="0000197B">
      <w:proofErr w:type="spellStart"/>
      <w:r>
        <w:t>metformin</w:t>
      </w:r>
      <w:proofErr w:type="spellEnd"/>
    </w:p>
    <w:p w:rsidR="0000197B" w:rsidRDefault="0000197B">
      <w:proofErr w:type="spellStart"/>
      <w:r>
        <w:t>depa</w:t>
      </w:r>
      <w:r w:rsidRPr="0000197B">
        <w:rPr>
          <w:b/>
        </w:rPr>
        <w:t>gliflozin</w:t>
      </w:r>
      <w:proofErr w:type="spellEnd"/>
    </w:p>
    <w:p w:rsidR="0000197B" w:rsidRDefault="0000197B">
      <w:proofErr w:type="spellStart"/>
      <w:r>
        <w:t>akarbóza</w:t>
      </w:r>
      <w:proofErr w:type="spellEnd"/>
    </w:p>
    <w:p w:rsidR="0000197B" w:rsidRDefault="0000197B">
      <w:proofErr w:type="spellStart"/>
      <w:r w:rsidRPr="0000197B">
        <w:rPr>
          <w:b/>
        </w:rPr>
        <w:t>gli</w:t>
      </w:r>
      <w:r>
        <w:t>pizid</w:t>
      </w:r>
      <w:proofErr w:type="spellEnd"/>
    </w:p>
    <w:p w:rsidR="0000197B" w:rsidRDefault="0000197B">
      <w:pPr>
        <w:rPr>
          <w:b/>
        </w:rPr>
      </w:pPr>
      <w:proofErr w:type="spellStart"/>
      <w:r>
        <w:t>sita</w:t>
      </w:r>
      <w:r w:rsidRPr="0000197B">
        <w:rPr>
          <w:b/>
        </w:rPr>
        <w:t>gliptin</w:t>
      </w:r>
      <w:proofErr w:type="spellEnd"/>
    </w:p>
    <w:p w:rsidR="0000197B" w:rsidRDefault="0000197B">
      <w:pPr>
        <w:rPr>
          <w:b/>
        </w:rPr>
      </w:pPr>
      <w:proofErr w:type="spellStart"/>
      <w:r w:rsidRPr="0000197B">
        <w:t>simva</w:t>
      </w:r>
      <w:r>
        <w:rPr>
          <w:b/>
        </w:rPr>
        <w:t>statin</w:t>
      </w:r>
      <w:proofErr w:type="spellEnd"/>
    </w:p>
    <w:p w:rsidR="0000197B" w:rsidRDefault="0000197B">
      <w:proofErr w:type="spellStart"/>
      <w:r>
        <w:t>feno</w:t>
      </w:r>
      <w:r w:rsidRPr="0000197B">
        <w:rPr>
          <w:b/>
        </w:rPr>
        <w:t>fibrát</w:t>
      </w:r>
      <w:proofErr w:type="spellEnd"/>
    </w:p>
    <w:p w:rsidR="0000197B" w:rsidRDefault="0000197B">
      <w:proofErr w:type="spellStart"/>
      <w:r>
        <w:t>dexametazon</w:t>
      </w:r>
      <w:proofErr w:type="spellEnd"/>
    </w:p>
    <w:p w:rsidR="0000197B" w:rsidRDefault="0000197B">
      <w:r>
        <w:t>heparin</w:t>
      </w:r>
    </w:p>
    <w:p w:rsidR="0000197B" w:rsidRDefault="0000197B">
      <w:pPr>
        <w:rPr>
          <w:b/>
        </w:rPr>
      </w:pPr>
      <w:proofErr w:type="spellStart"/>
      <w:r>
        <w:t>eno</w:t>
      </w:r>
      <w:r w:rsidRPr="0000197B">
        <w:rPr>
          <w:b/>
        </w:rPr>
        <w:t>xaparin</w:t>
      </w:r>
      <w:proofErr w:type="spellEnd"/>
    </w:p>
    <w:p w:rsidR="0000197B" w:rsidRDefault="0000197B">
      <w:pPr>
        <w:rPr>
          <w:b/>
        </w:rPr>
      </w:pPr>
      <w:proofErr w:type="spellStart"/>
      <w:r w:rsidRPr="0000197B">
        <w:t>dabi</w:t>
      </w:r>
      <w:r>
        <w:rPr>
          <w:b/>
        </w:rPr>
        <w:t>gatran</w:t>
      </w:r>
      <w:proofErr w:type="spellEnd"/>
      <w:r>
        <w:rPr>
          <w:b/>
        </w:rPr>
        <w:t xml:space="preserve"> </w:t>
      </w:r>
    </w:p>
    <w:p w:rsidR="0000197B" w:rsidRDefault="0000197B">
      <w:proofErr w:type="spellStart"/>
      <w:r w:rsidRPr="0000197B">
        <w:t>rivaro</w:t>
      </w:r>
      <w:r>
        <w:rPr>
          <w:b/>
        </w:rPr>
        <w:t>xaban</w:t>
      </w:r>
      <w:proofErr w:type="spellEnd"/>
    </w:p>
    <w:p w:rsidR="000733CB" w:rsidRDefault="0000197B">
      <w:r>
        <w:t>protamin</w:t>
      </w:r>
    </w:p>
    <w:p w:rsidR="0000197B" w:rsidRDefault="0000197B">
      <w:proofErr w:type="spellStart"/>
      <w:r>
        <w:t>warfarin</w:t>
      </w:r>
      <w:proofErr w:type="spellEnd"/>
    </w:p>
    <w:p w:rsidR="0000197B" w:rsidRDefault="0000197B">
      <w:pPr>
        <w:rPr>
          <w:b/>
        </w:rPr>
      </w:pPr>
      <w:proofErr w:type="spellStart"/>
      <w:r>
        <w:lastRenderedPageBreak/>
        <w:t>lepi</w:t>
      </w:r>
      <w:r w:rsidRPr="0000197B">
        <w:rPr>
          <w:b/>
        </w:rPr>
        <w:t>rudin</w:t>
      </w:r>
      <w:proofErr w:type="spellEnd"/>
    </w:p>
    <w:p w:rsidR="0000197B" w:rsidRDefault="0000197B">
      <w:proofErr w:type="spellStart"/>
      <w:r>
        <w:t>kys</w:t>
      </w:r>
      <w:proofErr w:type="spellEnd"/>
      <w:r>
        <w:t xml:space="preserve">. </w:t>
      </w:r>
      <w:proofErr w:type="gramStart"/>
      <w:r>
        <w:t>acetylsalicylová</w:t>
      </w:r>
      <w:proofErr w:type="gramEnd"/>
    </w:p>
    <w:p w:rsidR="0000197B" w:rsidRDefault="0000197B">
      <w:proofErr w:type="spellStart"/>
      <w:r>
        <w:t>etamsylát</w:t>
      </w:r>
      <w:proofErr w:type="spellEnd"/>
    </w:p>
    <w:p w:rsidR="0000197B" w:rsidRDefault="0000197B">
      <w:pPr>
        <w:rPr>
          <w:b/>
        </w:rPr>
      </w:pPr>
      <w:proofErr w:type="spellStart"/>
      <w:r>
        <w:t>orni</w:t>
      </w:r>
      <w:r w:rsidRPr="0000197B">
        <w:rPr>
          <w:b/>
        </w:rPr>
        <w:t>pressin</w:t>
      </w:r>
      <w:proofErr w:type="spellEnd"/>
    </w:p>
    <w:p w:rsidR="0000197B" w:rsidRDefault="0000197B">
      <w:proofErr w:type="spellStart"/>
      <w:r>
        <w:t>ome</w:t>
      </w:r>
      <w:r w:rsidRPr="0000197B">
        <w:rPr>
          <w:b/>
        </w:rPr>
        <w:t>prazol</w:t>
      </w:r>
      <w:proofErr w:type="spellEnd"/>
    </w:p>
    <w:p w:rsidR="0000197B" w:rsidRDefault="0000197B">
      <w:pPr>
        <w:rPr>
          <w:b/>
        </w:rPr>
      </w:pPr>
      <w:proofErr w:type="spellStart"/>
      <w:r>
        <w:t>rani</w:t>
      </w:r>
      <w:r w:rsidRPr="0000197B">
        <w:rPr>
          <w:b/>
        </w:rPr>
        <w:t>tidin</w:t>
      </w:r>
      <w:proofErr w:type="spellEnd"/>
    </w:p>
    <w:p w:rsidR="0000197B" w:rsidRDefault="0000197B">
      <w:proofErr w:type="spellStart"/>
      <w:r>
        <w:t>ondan</w:t>
      </w:r>
      <w:r>
        <w:rPr>
          <w:b/>
        </w:rPr>
        <w:t>setron</w:t>
      </w:r>
      <w:proofErr w:type="spellEnd"/>
    </w:p>
    <w:p w:rsidR="0000197B" w:rsidRDefault="0000197B">
      <w:r>
        <w:t>skopolamin</w:t>
      </w:r>
    </w:p>
    <w:p w:rsidR="0000197B" w:rsidRDefault="0000197B">
      <w:proofErr w:type="spellStart"/>
      <w:r>
        <w:t>loperamid</w:t>
      </w:r>
      <w:proofErr w:type="spellEnd"/>
    </w:p>
    <w:p w:rsidR="0000197B" w:rsidRDefault="0000197B">
      <w:proofErr w:type="spellStart"/>
      <w:r>
        <w:t>diosmektit</w:t>
      </w:r>
      <w:proofErr w:type="spellEnd"/>
    </w:p>
    <w:p w:rsidR="0000197B" w:rsidRDefault="0000197B">
      <w:proofErr w:type="spellStart"/>
      <w:r>
        <w:t>kloroxin</w:t>
      </w:r>
      <w:proofErr w:type="spellEnd"/>
    </w:p>
    <w:p w:rsidR="0000197B" w:rsidRDefault="0000197B">
      <w:proofErr w:type="spellStart"/>
      <w:r>
        <w:t>laktulóza</w:t>
      </w:r>
      <w:proofErr w:type="spellEnd"/>
    </w:p>
    <w:p w:rsidR="0000197B" w:rsidRDefault="0000197B">
      <w:proofErr w:type="spellStart"/>
      <w:r>
        <w:t>rifaximin</w:t>
      </w:r>
      <w:proofErr w:type="spellEnd"/>
    </w:p>
    <w:p w:rsidR="0000197B" w:rsidRDefault="0000197B">
      <w:proofErr w:type="spellStart"/>
      <w:r>
        <w:t>moxastin</w:t>
      </w:r>
      <w:proofErr w:type="spellEnd"/>
    </w:p>
    <w:p w:rsidR="0000197B" w:rsidRDefault="0000197B">
      <w:r>
        <w:t>cyklofosfamid</w:t>
      </w:r>
    </w:p>
    <w:p w:rsidR="0000197B" w:rsidRDefault="0000197B">
      <w:proofErr w:type="spellStart"/>
      <w:r>
        <w:t>mesna</w:t>
      </w:r>
      <w:proofErr w:type="spellEnd"/>
    </w:p>
    <w:p w:rsidR="0000197B" w:rsidRDefault="0000197B">
      <w:proofErr w:type="spellStart"/>
      <w:r>
        <w:t>cisplatina</w:t>
      </w:r>
      <w:proofErr w:type="spellEnd"/>
    </w:p>
    <w:p w:rsidR="0000197B" w:rsidRDefault="00850D81">
      <w:pPr>
        <w:rPr>
          <w:b/>
        </w:rPr>
      </w:pPr>
      <w:proofErr w:type="spellStart"/>
      <w:r>
        <w:t>doxo</w:t>
      </w:r>
      <w:r w:rsidRPr="00850D81">
        <w:rPr>
          <w:b/>
        </w:rPr>
        <w:t>rubicin</w:t>
      </w:r>
      <w:proofErr w:type="spellEnd"/>
    </w:p>
    <w:p w:rsidR="00850D81" w:rsidRDefault="00850D81">
      <w:proofErr w:type="spellStart"/>
      <w:r>
        <w:rPr>
          <w:b/>
        </w:rPr>
        <w:t>vin</w:t>
      </w:r>
      <w:r w:rsidRPr="00850D81">
        <w:t>kristin</w:t>
      </w:r>
      <w:proofErr w:type="spellEnd"/>
    </w:p>
    <w:p w:rsidR="00850D81" w:rsidRDefault="00850D81">
      <w:pPr>
        <w:rPr>
          <w:b/>
        </w:rPr>
      </w:pPr>
      <w:proofErr w:type="spellStart"/>
      <w:r>
        <w:t>pakli</w:t>
      </w:r>
      <w:r>
        <w:rPr>
          <w:b/>
        </w:rPr>
        <w:t>taxel</w:t>
      </w:r>
      <w:proofErr w:type="spellEnd"/>
    </w:p>
    <w:p w:rsidR="00850D81" w:rsidRDefault="00850D81">
      <w:proofErr w:type="spellStart"/>
      <w:r>
        <w:t>metotrexát</w:t>
      </w:r>
      <w:proofErr w:type="spellEnd"/>
    </w:p>
    <w:p w:rsidR="00850D81" w:rsidRDefault="00850D81">
      <w:proofErr w:type="spellStart"/>
      <w:r>
        <w:t>leukovorin</w:t>
      </w:r>
      <w:proofErr w:type="spellEnd"/>
    </w:p>
    <w:p w:rsidR="009852D9" w:rsidRPr="00850D81" w:rsidRDefault="009852D9">
      <w:proofErr w:type="gramStart"/>
      <w:r>
        <w:t>5-fluorouracyl</w:t>
      </w:r>
      <w:proofErr w:type="gramEnd"/>
    </w:p>
    <w:sectPr w:rsidR="009852D9" w:rsidRPr="00850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CB"/>
    <w:rsid w:val="0000197B"/>
    <w:rsid w:val="000733CB"/>
    <w:rsid w:val="005208D2"/>
    <w:rsid w:val="006675B5"/>
    <w:rsid w:val="006D7402"/>
    <w:rsid w:val="00850D81"/>
    <w:rsid w:val="009852D9"/>
    <w:rsid w:val="00A5496E"/>
    <w:rsid w:val="00A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3</cp:revision>
  <dcterms:created xsi:type="dcterms:W3CDTF">2017-11-14T08:44:00Z</dcterms:created>
  <dcterms:modified xsi:type="dcterms:W3CDTF">2017-11-20T09:53:00Z</dcterms:modified>
</cp:coreProperties>
</file>