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B2" w:rsidRDefault="00462DE2" w:rsidP="00376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Kontrolní otázky III. </w:t>
      </w:r>
    </w:p>
    <w:p w:rsidR="00974D54" w:rsidRDefault="00974D54" w:rsidP="003762F8">
      <w:pPr>
        <w:jc w:val="center"/>
        <w:rPr>
          <w:sz w:val="28"/>
          <w:szCs w:val="28"/>
        </w:rPr>
      </w:pPr>
    </w:p>
    <w:p w:rsidR="00974D54" w:rsidRPr="006C6B43" w:rsidRDefault="00974D54" w:rsidP="00B0104C">
      <w:r w:rsidRPr="006C6B43">
        <w:t>Vyjmenuj</w:t>
      </w:r>
      <w:r w:rsidR="00676D5B" w:rsidRPr="006C6B43">
        <w:t>te</w:t>
      </w:r>
      <w:r w:rsidRPr="006C6B43">
        <w:t xml:space="preserve"> nástroje, které potřebujete ke zhotovení </w:t>
      </w:r>
      <w:proofErr w:type="spellStart"/>
      <w:r w:rsidRPr="006C6B43">
        <w:t>Ag</w:t>
      </w:r>
      <w:proofErr w:type="spellEnd"/>
      <w:r w:rsidRPr="006C6B43">
        <w:t xml:space="preserve"> výplně I. tř. </w:t>
      </w:r>
    </w:p>
    <w:p w:rsidR="00974D54" w:rsidRPr="006C6B43" w:rsidRDefault="00037733" w:rsidP="00B0104C">
      <w:r w:rsidRPr="006C6B43">
        <w:t>Jak klasifikujeme zubní kaz, vypreparované kavity a výplně podle Blacka?</w:t>
      </w:r>
    </w:p>
    <w:p w:rsidR="00462DE2" w:rsidRDefault="00462DE2" w:rsidP="00B0104C">
      <w:r>
        <w:t xml:space="preserve">Které znáte dočasné výplňové materiály? </w:t>
      </w:r>
    </w:p>
    <w:p w:rsidR="004D7A22" w:rsidRDefault="00462DE2" w:rsidP="00B0104C">
      <w:r>
        <w:t xml:space="preserve">Jaké vlastnosti má  kolénkový </w:t>
      </w:r>
      <w:r w:rsidR="004D7A22" w:rsidRPr="006C6B43">
        <w:t xml:space="preserve"> </w:t>
      </w:r>
      <w:proofErr w:type="gramStart"/>
      <w:r w:rsidR="004D7A22" w:rsidRPr="006C6B43">
        <w:t>násad</w:t>
      </w:r>
      <w:r>
        <w:t>e</w:t>
      </w:r>
      <w:r w:rsidR="004D7A22" w:rsidRPr="006C6B43">
        <w:t>c</w:t>
      </w:r>
      <w:r>
        <w:t xml:space="preserve"> </w:t>
      </w:r>
      <w:r w:rsidR="004D7A22" w:rsidRPr="006C6B43">
        <w:t xml:space="preserve"> s červeným</w:t>
      </w:r>
      <w:proofErr w:type="gramEnd"/>
      <w:r w:rsidR="004D7A22" w:rsidRPr="006C6B43">
        <w:t xml:space="preserve"> kódem a </w:t>
      </w:r>
      <w:r>
        <w:t xml:space="preserve"> jaké je jeho </w:t>
      </w:r>
      <w:proofErr w:type="spellStart"/>
      <w:r>
        <w:t>jeho</w:t>
      </w:r>
      <w:proofErr w:type="spellEnd"/>
      <w:r>
        <w:t xml:space="preserve"> použití? </w:t>
      </w:r>
    </w:p>
    <w:p w:rsidR="00462DE2" w:rsidRPr="006C6B43" w:rsidRDefault="00462DE2" w:rsidP="00462DE2">
      <w:r>
        <w:t xml:space="preserve">Jaké vlastnosti má  kolénkový </w:t>
      </w:r>
      <w:r w:rsidRPr="006C6B43">
        <w:t xml:space="preserve"> </w:t>
      </w:r>
      <w:proofErr w:type="gramStart"/>
      <w:r w:rsidRPr="006C6B43">
        <w:t>násad</w:t>
      </w:r>
      <w:r>
        <w:t>e</w:t>
      </w:r>
      <w:r w:rsidRPr="006C6B43">
        <w:t>c</w:t>
      </w:r>
      <w:r>
        <w:t xml:space="preserve"> </w:t>
      </w:r>
      <w:r w:rsidRPr="006C6B43">
        <w:t xml:space="preserve"> s</w:t>
      </w:r>
      <w:r>
        <w:t> modrým</w:t>
      </w:r>
      <w:proofErr w:type="gramEnd"/>
      <w:r>
        <w:t xml:space="preserve"> </w:t>
      </w:r>
      <w:r w:rsidRPr="006C6B43">
        <w:t xml:space="preserve">kódem a </w:t>
      </w:r>
      <w:r>
        <w:t xml:space="preserve"> jaké je jeho </w:t>
      </w:r>
      <w:proofErr w:type="spellStart"/>
      <w:r>
        <w:t>jeho</w:t>
      </w:r>
      <w:proofErr w:type="spellEnd"/>
      <w:r>
        <w:t xml:space="preserve"> použití? </w:t>
      </w:r>
    </w:p>
    <w:p w:rsidR="00462DE2" w:rsidRPr="006C6B43" w:rsidRDefault="00462DE2" w:rsidP="00462DE2">
      <w:r>
        <w:t xml:space="preserve">Jaké vlastnosti má  </w:t>
      </w:r>
      <w:bookmarkStart w:id="0" w:name="_GoBack"/>
      <w:bookmarkEnd w:id="0"/>
      <w:r>
        <w:t xml:space="preserve">kolénkový </w:t>
      </w:r>
      <w:r w:rsidRPr="006C6B43">
        <w:t xml:space="preserve"> násad</w:t>
      </w:r>
      <w:r>
        <w:t>e</w:t>
      </w:r>
      <w:r w:rsidRPr="006C6B43">
        <w:t>c</w:t>
      </w:r>
      <w:r>
        <w:t xml:space="preserve"> </w:t>
      </w:r>
      <w:r w:rsidRPr="006C6B43">
        <w:t xml:space="preserve"> s</w:t>
      </w:r>
      <w:r>
        <w:t>e</w:t>
      </w:r>
      <w:r w:rsidRPr="006C6B43">
        <w:t> </w:t>
      </w:r>
      <w:r>
        <w:t xml:space="preserve">zeleným </w:t>
      </w:r>
      <w:r w:rsidRPr="006C6B43">
        <w:t xml:space="preserve">kódem a </w:t>
      </w:r>
      <w:r>
        <w:t xml:space="preserve"> jaké je jeho </w:t>
      </w:r>
      <w:proofErr w:type="spellStart"/>
      <w:r>
        <w:t>jeho</w:t>
      </w:r>
      <w:proofErr w:type="spellEnd"/>
      <w:r>
        <w:t xml:space="preserve"> použití? </w:t>
      </w:r>
    </w:p>
    <w:p w:rsidR="00EE15CA" w:rsidRPr="006C6B43" w:rsidRDefault="00462DE2" w:rsidP="00B0104C">
      <w:r>
        <w:t xml:space="preserve">Jaké vlastnosti má turbínový násadec a jaké je jeho použití? </w:t>
      </w:r>
      <w:r w:rsidR="00EE15CA" w:rsidRPr="006C6B43">
        <w:t xml:space="preserve"> </w:t>
      </w:r>
    </w:p>
    <w:p w:rsidR="00EE15CA" w:rsidRPr="006C6B43" w:rsidRDefault="00EE15CA" w:rsidP="00B0104C">
      <w:r w:rsidRPr="006C6B43">
        <w:t xml:space="preserve">Kdo </w:t>
      </w:r>
      <w:r w:rsidR="00462DE2">
        <w:t xml:space="preserve">je autorem </w:t>
      </w:r>
      <w:proofErr w:type="gramStart"/>
      <w:r w:rsidR="00462DE2">
        <w:t>obecných  zásad</w:t>
      </w:r>
      <w:proofErr w:type="gramEnd"/>
      <w:r w:rsidRPr="006C6B43">
        <w:t xml:space="preserve"> preparace?</w:t>
      </w:r>
    </w:p>
    <w:p w:rsidR="00462DE2" w:rsidRDefault="00EE15CA" w:rsidP="00B0104C">
      <w:r w:rsidRPr="006C6B43">
        <w:t xml:space="preserve">Jak rozdělujeme preparační nástroje? </w:t>
      </w:r>
    </w:p>
    <w:p w:rsidR="00676D5B" w:rsidRPr="006C6B43" w:rsidRDefault="00676D5B" w:rsidP="00B0104C">
      <w:r w:rsidRPr="006C6B43">
        <w:t xml:space="preserve">Principy </w:t>
      </w:r>
      <w:proofErr w:type="gramStart"/>
      <w:r w:rsidR="00462DE2">
        <w:t>rezistence  pro</w:t>
      </w:r>
      <w:proofErr w:type="gramEnd"/>
      <w:r w:rsidR="00462DE2">
        <w:t xml:space="preserve">  kavitu I. třídy</w:t>
      </w:r>
      <w:r w:rsidRPr="006C6B43">
        <w:t xml:space="preserve"> ošetřenou amalgámem jsou:</w:t>
      </w:r>
    </w:p>
    <w:p w:rsidR="0038550B" w:rsidRPr="006C6B43" w:rsidRDefault="00462DE2" w:rsidP="00B0104C">
      <w:r>
        <w:t xml:space="preserve"> </w:t>
      </w:r>
      <w:r w:rsidR="00DC0951" w:rsidRPr="006C6B43">
        <w:t>Vysvětlete pravidlo</w:t>
      </w:r>
      <w:r w:rsidR="0038550B" w:rsidRPr="006C6B43">
        <w:t xml:space="preserve"> rezistence.</w:t>
      </w:r>
    </w:p>
    <w:p w:rsidR="00DC0951" w:rsidRPr="006C6B43" w:rsidRDefault="00DC0951" w:rsidP="00B0104C">
      <w:r w:rsidRPr="006C6B43">
        <w:t xml:space="preserve">Vysvětlete pravidlo retence a uveďte typy retence pro všechny plastické trvanlivé výplňové materiály. </w:t>
      </w:r>
    </w:p>
    <w:p w:rsidR="0038550B" w:rsidRPr="006C6B43" w:rsidRDefault="0038550B" w:rsidP="00B0104C">
      <w:r w:rsidRPr="006C6B43">
        <w:t>Vysvětlete pravidlo preventivní exten</w:t>
      </w:r>
      <w:r w:rsidR="00676D5B" w:rsidRPr="006C6B43">
        <w:t>z</w:t>
      </w:r>
      <w:r w:rsidRPr="006C6B43">
        <w:t>e.</w:t>
      </w:r>
    </w:p>
    <w:p w:rsidR="00EE15CA" w:rsidRPr="006C6B43" w:rsidRDefault="00EE15CA" w:rsidP="00B0104C">
      <w:r w:rsidRPr="006C6B43">
        <w:t>Jaké fáze ve vývoji zubního kazu známe?</w:t>
      </w:r>
    </w:p>
    <w:p w:rsidR="00EE15CA" w:rsidRPr="006C6B43" w:rsidRDefault="00EE15CA" w:rsidP="00B0104C">
      <w:r w:rsidRPr="006C6B43">
        <w:t>Co jsou predilekční místa vzniku zubního kazu?</w:t>
      </w:r>
    </w:p>
    <w:p w:rsidR="00EE15CA" w:rsidRPr="006C6B43" w:rsidRDefault="00EE15CA" w:rsidP="00B0104C">
      <w:r w:rsidRPr="006C6B43">
        <w:t>Vyjmenujte habituálně čistá</w:t>
      </w:r>
      <w:r w:rsidR="00462DE2">
        <w:t xml:space="preserve"> místa</w:t>
      </w:r>
      <w:r w:rsidRPr="006C6B43">
        <w:t>.</w:t>
      </w:r>
    </w:p>
    <w:p w:rsidR="00676D5B" w:rsidRPr="006C6B43" w:rsidRDefault="00676D5B" w:rsidP="00B0104C">
      <w:r w:rsidRPr="006C6B43">
        <w:t>Vyjmenujte habituálně nečistá místa.</w:t>
      </w:r>
    </w:p>
    <w:p w:rsidR="00CE2715" w:rsidRPr="006C6B43" w:rsidRDefault="00CE2715" w:rsidP="00B0104C">
      <w:r w:rsidRPr="006C6B43">
        <w:t xml:space="preserve">Napište obecné zásady preparace kavity. </w:t>
      </w:r>
    </w:p>
    <w:p w:rsidR="00CE2715" w:rsidRPr="006C6B43" w:rsidRDefault="00CE2715" w:rsidP="00B0104C">
      <w:r w:rsidRPr="006C6B43">
        <w:t xml:space="preserve">Co je to non-gamma2 amalgám? Napište jeho složení a vlastnosti. </w:t>
      </w:r>
    </w:p>
    <w:p w:rsidR="00676D5B" w:rsidRPr="006C6B43" w:rsidRDefault="00676D5B" w:rsidP="00B0104C">
      <w:r w:rsidRPr="006C6B43">
        <w:t xml:space="preserve">Jaké je složení konvenčního a non </w:t>
      </w:r>
      <w:proofErr w:type="spellStart"/>
      <w:r w:rsidRPr="006C6B43">
        <w:t>gamma</w:t>
      </w:r>
      <w:proofErr w:type="spellEnd"/>
      <w:r w:rsidRPr="006C6B43">
        <w:t xml:space="preserve"> 2 amalgámu (%).</w:t>
      </w:r>
    </w:p>
    <w:p w:rsidR="00F92B2C" w:rsidRDefault="00F92B2C" w:rsidP="00B0104C">
      <w:r>
        <w:t xml:space="preserve">Rozdělení kompozitních materiálů podle způsobu polymerace </w:t>
      </w:r>
    </w:p>
    <w:p w:rsidR="00F92B2C" w:rsidRDefault="00F92B2C" w:rsidP="00B0104C">
      <w:r>
        <w:t xml:space="preserve">Které kroky jsou nutné k zajištění retence kompozitních materiálů? </w:t>
      </w:r>
    </w:p>
    <w:p w:rsidR="00EE15CA" w:rsidRPr="006C6B43" w:rsidRDefault="00F92B2C" w:rsidP="00B0104C">
      <w:r>
        <w:t xml:space="preserve">Vyjmenujte </w:t>
      </w:r>
      <w:r w:rsidR="00EE15CA" w:rsidRPr="006C6B43">
        <w:t xml:space="preserve">základní vyšetřovací nástroje. </w:t>
      </w:r>
    </w:p>
    <w:p w:rsidR="00EE15CA" w:rsidRPr="006C6B43" w:rsidRDefault="00EE15CA" w:rsidP="00B0104C">
      <w:r w:rsidRPr="006C6B43">
        <w:t>Jak zajistíte suché pracovní pole?</w:t>
      </w:r>
    </w:p>
    <w:p w:rsidR="00676D5B" w:rsidRPr="006C6B43" w:rsidRDefault="00F92B2C" w:rsidP="00B0104C">
      <w:r>
        <w:t>Uveďte s</w:t>
      </w:r>
      <w:r w:rsidR="00676D5B" w:rsidRPr="006C6B43">
        <w:t>ložení kompozitních materiálů.</w:t>
      </w:r>
    </w:p>
    <w:p w:rsidR="00037733" w:rsidRPr="006C6B43" w:rsidRDefault="00F92B2C" w:rsidP="00B0104C">
      <w:r>
        <w:t xml:space="preserve">Kterou </w:t>
      </w:r>
      <w:r w:rsidR="00037733" w:rsidRPr="006C6B43">
        <w:t>kyselinu používáme k leptání tvrdých zubních tkání? Jakou má formu?</w:t>
      </w:r>
    </w:p>
    <w:p w:rsidR="00037733" w:rsidRPr="006C6B43" w:rsidRDefault="00037733" w:rsidP="00B0104C">
      <w:r w:rsidRPr="006C6B43">
        <w:t xml:space="preserve">Co je to </w:t>
      </w:r>
      <w:proofErr w:type="spellStart"/>
      <w:r w:rsidRPr="006C6B43">
        <w:t>primer</w:t>
      </w:r>
      <w:proofErr w:type="spellEnd"/>
      <w:r w:rsidRPr="006C6B43">
        <w:t>?</w:t>
      </w:r>
    </w:p>
    <w:p w:rsidR="00037733" w:rsidRPr="006C6B43" w:rsidRDefault="00037733" w:rsidP="00B0104C">
      <w:r w:rsidRPr="006C6B43">
        <w:t>Co je to bond?</w:t>
      </w:r>
    </w:p>
    <w:p w:rsidR="00037733" w:rsidRPr="006C6B43" w:rsidRDefault="00037733" w:rsidP="00B0104C">
      <w:r w:rsidRPr="006C6B43">
        <w:t xml:space="preserve">Z čeho se skládá iniciační systém </w:t>
      </w:r>
      <w:proofErr w:type="spellStart"/>
      <w:r w:rsidRPr="006C6B43">
        <w:t>kompozitů</w:t>
      </w:r>
      <w:proofErr w:type="spellEnd"/>
      <w:r w:rsidRPr="006C6B43">
        <w:t xml:space="preserve">? </w:t>
      </w:r>
    </w:p>
    <w:p w:rsidR="00037733" w:rsidRPr="006C6B43" w:rsidRDefault="00037733" w:rsidP="00B0104C">
      <w:r w:rsidRPr="006C6B43">
        <w:lastRenderedPageBreak/>
        <w:t>Jaká je obvyklá délka polymerace kompozitu?</w:t>
      </w:r>
    </w:p>
    <w:p w:rsidR="00037733" w:rsidRPr="006C6B43" w:rsidRDefault="00037733" w:rsidP="00B0104C">
      <w:r w:rsidRPr="006C6B43">
        <w:t>Popište proceduru zhotovení amalgámové výplně obecně.</w:t>
      </w:r>
    </w:p>
    <w:p w:rsidR="00037733" w:rsidRPr="006C6B43" w:rsidRDefault="00037733" w:rsidP="00B0104C">
      <w:r w:rsidRPr="006C6B43">
        <w:t xml:space="preserve">Popište proceduru zhotovení </w:t>
      </w:r>
      <w:proofErr w:type="spellStart"/>
      <w:r w:rsidRPr="006C6B43">
        <w:t>skloionomerní</w:t>
      </w:r>
      <w:proofErr w:type="spellEnd"/>
      <w:r w:rsidRPr="006C6B43">
        <w:t xml:space="preserve"> výplně obecně.</w:t>
      </w:r>
    </w:p>
    <w:p w:rsidR="00037733" w:rsidRPr="006C6B43" w:rsidRDefault="00037733" w:rsidP="00B0104C">
      <w:r w:rsidRPr="006C6B43">
        <w:t>Popište proceduru zhotovení kompozitní výplně obecně.</w:t>
      </w:r>
    </w:p>
    <w:p w:rsidR="00037733" w:rsidRPr="006C6B43" w:rsidRDefault="00037733" w:rsidP="00B0104C">
      <w:r w:rsidRPr="006C6B43">
        <w:t>Co je to inlay a jaké jsou její indikace?</w:t>
      </w:r>
    </w:p>
    <w:p w:rsidR="00676D5B" w:rsidRPr="006C6B43" w:rsidRDefault="00037733" w:rsidP="00B0104C">
      <w:r w:rsidRPr="006C6B43">
        <w:t xml:space="preserve">Jaké máme postupy zhotovení </w:t>
      </w:r>
      <w:proofErr w:type="spellStart"/>
      <w:r w:rsidRPr="006C6B43">
        <w:t>inlaye</w:t>
      </w:r>
      <w:proofErr w:type="spellEnd"/>
      <w:r w:rsidRPr="006C6B43">
        <w:t xml:space="preserve"> a jaké jsou mezi rozdíly. </w:t>
      </w:r>
    </w:p>
    <w:p w:rsidR="00037733" w:rsidRPr="006C6B43" w:rsidRDefault="00037733" w:rsidP="00B0104C">
      <w:r w:rsidRPr="006C6B43">
        <w:t xml:space="preserve">Jaké složení mají </w:t>
      </w:r>
      <w:proofErr w:type="spellStart"/>
      <w:r w:rsidRPr="006C6B43">
        <w:t>skloionomerní</w:t>
      </w:r>
      <w:proofErr w:type="spellEnd"/>
      <w:r w:rsidRPr="006C6B43">
        <w:t xml:space="preserve"> cementy?</w:t>
      </w:r>
    </w:p>
    <w:p w:rsidR="00037733" w:rsidRPr="006C6B43" w:rsidRDefault="00037733" w:rsidP="00B0104C">
      <w:r w:rsidRPr="006C6B43">
        <w:t xml:space="preserve">Co je podstatou jejich tuhnutí? Co je to </w:t>
      </w:r>
      <w:r w:rsidR="006C6B43" w:rsidRPr="006C6B43">
        <w:t>kondicionér?</w:t>
      </w:r>
    </w:p>
    <w:p w:rsidR="006C6B43" w:rsidRPr="006C6B43" w:rsidRDefault="006C6B43" w:rsidP="00B0104C">
      <w:r w:rsidRPr="006C6B43">
        <w:t xml:space="preserve">Jaké vlastnosti oceňujeme na </w:t>
      </w:r>
      <w:proofErr w:type="spellStart"/>
      <w:r w:rsidRPr="006C6B43">
        <w:t>skloionomerních</w:t>
      </w:r>
      <w:proofErr w:type="spellEnd"/>
      <w:r w:rsidRPr="006C6B43">
        <w:t xml:space="preserve"> cementech?</w:t>
      </w:r>
    </w:p>
    <w:p w:rsidR="006C6B43" w:rsidRPr="006C6B43" w:rsidRDefault="006C6B43" w:rsidP="00B0104C">
      <w:r w:rsidRPr="006C6B43">
        <w:t>Co je to matrice obecně?</w:t>
      </w:r>
    </w:p>
    <w:p w:rsidR="00037733" w:rsidRDefault="00037733" w:rsidP="003855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15CA" w:rsidRPr="00EE15CA" w:rsidRDefault="00EE15CA" w:rsidP="003855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2715" w:rsidRDefault="00CE2715" w:rsidP="0038550B">
      <w:pPr>
        <w:spacing w:line="360" w:lineRule="auto"/>
      </w:pPr>
    </w:p>
    <w:p w:rsidR="004D7A22" w:rsidRPr="00974D54" w:rsidRDefault="004D7A22" w:rsidP="00974D54">
      <w:pPr>
        <w:rPr>
          <w:rFonts w:ascii="Times New Roman" w:hAnsi="Times New Roman" w:cs="Times New Roman"/>
          <w:sz w:val="24"/>
          <w:szCs w:val="24"/>
        </w:rPr>
      </w:pPr>
    </w:p>
    <w:sectPr w:rsidR="004D7A22" w:rsidRPr="0097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621"/>
    <w:multiLevelType w:val="hybridMultilevel"/>
    <w:tmpl w:val="9252F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2477"/>
    <w:multiLevelType w:val="hybridMultilevel"/>
    <w:tmpl w:val="600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E492E"/>
    <w:multiLevelType w:val="hybridMultilevel"/>
    <w:tmpl w:val="9C62D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1C5D"/>
    <w:multiLevelType w:val="hybridMultilevel"/>
    <w:tmpl w:val="9252F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F8"/>
    <w:rsid w:val="00037733"/>
    <w:rsid w:val="003762F8"/>
    <w:rsid w:val="0038550B"/>
    <w:rsid w:val="00462DE2"/>
    <w:rsid w:val="00483CCC"/>
    <w:rsid w:val="004D7A22"/>
    <w:rsid w:val="00676D5B"/>
    <w:rsid w:val="006C6B43"/>
    <w:rsid w:val="00974D54"/>
    <w:rsid w:val="00AC6E46"/>
    <w:rsid w:val="00B0104C"/>
    <w:rsid w:val="00CE2715"/>
    <w:rsid w:val="00DC0951"/>
    <w:rsid w:val="00EE15CA"/>
    <w:rsid w:val="00F64FB2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50B"/>
    <w:pPr>
      <w:ind w:left="720"/>
      <w:contextualSpacing/>
    </w:pPr>
  </w:style>
  <w:style w:type="paragraph" w:styleId="Bezmezer">
    <w:name w:val="No Spacing"/>
    <w:uiPriority w:val="1"/>
    <w:qFormat/>
    <w:rsid w:val="006C6B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50B"/>
    <w:pPr>
      <w:ind w:left="720"/>
      <w:contextualSpacing/>
    </w:pPr>
  </w:style>
  <w:style w:type="paragraph" w:styleId="Bezmezer">
    <w:name w:val="No Spacing"/>
    <w:uiPriority w:val="1"/>
    <w:qFormat/>
    <w:rsid w:val="006C6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p.kucis2@gmail.com</dc:creator>
  <cp:lastModifiedBy>Elite</cp:lastModifiedBy>
  <cp:revision>2</cp:revision>
  <dcterms:created xsi:type="dcterms:W3CDTF">2019-12-02T05:12:00Z</dcterms:created>
  <dcterms:modified xsi:type="dcterms:W3CDTF">2019-12-02T05:12:00Z</dcterms:modified>
</cp:coreProperties>
</file>