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Praktická cvičení 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S sebou: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- pracovní oblečení (plášť, kalhoty bílé, tričko)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- pracovní obuv – pohodlné, ne pantofle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- bez ozdob, nehty nelakované – jinak rukavice, 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gumička na vlasy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- psací potřeby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- 400,- Kč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- svačina, pití, krabička na jídlo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- platný zdravotní průkaz</w:t>
      </w:r>
      <w:bookmarkStart w:id="0" w:name="_GoBack"/>
      <w:bookmarkEnd w:id="0"/>
    </w:p>
    <w:p>
      <w:pPr>
        <w:pStyle w:val="Normal"/>
        <w:spacing w:lineRule="auto" w:line="240" w:before="0" w:after="0"/>
        <w:ind w:left="-142" w:right="-10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-142" w:right="-10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-142" w:right="-108" w:hanging="0"/>
        <w:rPr>
          <w:sz w:val="28"/>
          <w:szCs w:val="28"/>
        </w:rPr>
      </w:pPr>
      <w:r>
        <w:rPr>
          <w:sz w:val="28"/>
          <w:szCs w:val="28"/>
        </w:rPr>
        <w:tab/>
        <w:t>1.skupina  20. a 21. 11.2020                            2. skupina  27. a 28.11 2020</w:t>
      </w:r>
    </w:p>
    <w:p>
      <w:pPr>
        <w:pStyle w:val="Normal"/>
        <w:spacing w:lineRule="auto" w:line="240" w:before="0" w:after="0"/>
        <w:ind w:left="-142" w:right="-108" w:hanging="0"/>
        <w:rPr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-142" w:right="-108" w:hanging="0"/>
        <w:rPr>
          <w:sz w:val="28"/>
          <w:szCs w:val="28"/>
        </w:rPr>
      </w:pPr>
      <w:r>
        <w:rPr>
          <w:sz w:val="28"/>
          <w:szCs w:val="28"/>
        </w:rPr>
        <w:t>Pá - 13:00-19:00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hod</w:t>
      </w:r>
      <w:r>
        <w:rPr>
          <w:sz w:val="28"/>
          <w:szCs w:val="28"/>
        </w:rPr>
        <w:t xml:space="preserve">                                         </w:t>
        <w:tab/>
      </w:r>
    </w:p>
    <w:p>
      <w:pPr>
        <w:pStyle w:val="Normal"/>
        <w:spacing w:lineRule="auto" w:line="240" w:before="0" w:after="0"/>
        <w:ind w:left="-142" w:right="-108" w:hanging="0"/>
        <w:rPr>
          <w:sz w:val="28"/>
          <w:szCs w:val="28"/>
        </w:rPr>
      </w:pPr>
      <w:r>
        <w:rPr>
          <w:sz w:val="28"/>
          <w:szCs w:val="28"/>
        </w:rPr>
        <w:t>So – 8:00 – 15:00 hod</w:t>
      </w:r>
      <w:r>
        <w:rPr>
          <w:sz w:val="28"/>
          <w:szCs w:val="28"/>
        </w:rPr>
        <w:tab/>
        <w:tab/>
        <w:tab/>
        <w:t xml:space="preserve">     </w:t>
        <w:tab/>
        <w:tab/>
        <w:tab/>
        <w:t xml:space="preserve">  </w:t>
        <w:tab/>
        <w:tab/>
        <w:t xml:space="preserve">     </w:t>
      </w:r>
    </w:p>
    <w:tbl>
      <w:tblPr>
        <w:tblStyle w:val="Mkatabulky"/>
        <w:tblW w:w="10358" w:type="dxa"/>
        <w:jc w:val="left"/>
        <w:tblInd w:w="-14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79"/>
        <w:gridCol w:w="5178"/>
      </w:tblGrid>
      <w:tr>
        <w:trPr/>
        <w:tc>
          <w:tcPr>
            <w:tcW w:w="5179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109" w:hanging="360"/>
              <w:contextualSpacing/>
              <w:rPr>
                <w:sz w:val="28"/>
                <w:szCs w:val="28"/>
              </w:rPr>
            </w:pPr>
            <w:r>
              <w:rPr>
                <w:rFonts w:ascii="Open Sans;Arial;sans-serif" w:hAnsi="Open Sans;Arial;sans-serif"/>
                <w:b w:val="false"/>
                <w:i w:val="false"/>
                <w:caps w:val="false"/>
                <w:smallCaps w:val="false"/>
                <w:color w:val="0A0A0A"/>
                <w:spacing w:val="0"/>
                <w:sz w:val="20"/>
                <w:szCs w:val="28"/>
              </w:rPr>
              <w:t>Vasilić, Marijana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8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right="-109" w:hanging="360"/>
              <w:contextualSpacing/>
              <w:rPr>
                <w:sz w:val="28"/>
                <w:szCs w:val="28"/>
              </w:rPr>
            </w:pPr>
            <w:r>
              <w:rPr>
                <w:rFonts w:ascii="Open Sans;Arial;sans-serif" w:hAnsi="Open Sans;Arial;sans-serif"/>
                <w:b w:val="false"/>
                <w:i w:val="false"/>
                <w:caps w:val="false"/>
                <w:smallCaps w:val="false"/>
                <w:color w:val="0A0A0A"/>
                <w:spacing w:val="0"/>
                <w:sz w:val="20"/>
                <w:szCs w:val="28"/>
              </w:rPr>
              <w:t>Otrusinová, Julie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5179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109" w:hanging="360"/>
              <w:contextualSpacing/>
              <w:rPr>
                <w:sz w:val="28"/>
                <w:szCs w:val="28"/>
              </w:rPr>
            </w:pPr>
            <w:r>
              <w:rPr>
                <w:rFonts w:ascii="Open Sans;Arial;sans-serif" w:hAnsi="Open Sans;Arial;sans-serif"/>
                <w:b w:val="false"/>
                <w:i w:val="false"/>
                <w:caps w:val="false"/>
                <w:smallCaps w:val="false"/>
                <w:color w:val="0A0A0A"/>
                <w:spacing w:val="0"/>
                <w:sz w:val="20"/>
                <w:szCs w:val="28"/>
              </w:rPr>
              <w:t>Beranová, Karolína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8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right="-109" w:hanging="360"/>
              <w:contextualSpacing/>
              <w:rPr>
                <w:sz w:val="28"/>
                <w:szCs w:val="28"/>
              </w:rPr>
            </w:pPr>
            <w:r>
              <w:rPr>
                <w:rFonts w:ascii="Open Sans;Arial;sans-serif" w:hAnsi="Open Sans;Arial;sans-serif"/>
                <w:b w:val="false"/>
                <w:i w:val="false"/>
                <w:caps w:val="false"/>
                <w:smallCaps w:val="false"/>
                <w:color w:val="0A0A0A"/>
                <w:spacing w:val="0"/>
                <w:sz w:val="20"/>
                <w:szCs w:val="28"/>
              </w:rPr>
              <w:t>Kočendová, Kateřina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5179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109" w:hanging="360"/>
              <w:contextualSpacing/>
              <w:rPr>
                <w:sz w:val="28"/>
                <w:szCs w:val="28"/>
              </w:rPr>
            </w:pPr>
            <w:r>
              <w:rPr>
                <w:rFonts w:ascii="Open Sans;Arial;sans-serif" w:hAnsi="Open Sans;Arial;sans-serif"/>
                <w:b w:val="false"/>
                <w:i w:val="false"/>
                <w:caps w:val="false"/>
                <w:smallCaps w:val="false"/>
                <w:color w:val="0A0A0A"/>
                <w:spacing w:val="0"/>
                <w:sz w:val="20"/>
                <w:szCs w:val="28"/>
              </w:rPr>
              <w:t>Durčáková, Adéla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8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right="-109" w:hanging="360"/>
              <w:contextualSpacing/>
              <w:rPr>
                <w:sz w:val="28"/>
                <w:szCs w:val="28"/>
              </w:rPr>
            </w:pPr>
            <w:r>
              <w:rPr>
                <w:rFonts w:ascii="Open Sans;Arial;sans-serif" w:hAnsi="Open Sans;Arial;sans-serif"/>
                <w:b w:val="false"/>
                <w:i w:val="false"/>
                <w:caps w:val="false"/>
                <w:smallCaps w:val="false"/>
                <w:color w:val="0A0A0A"/>
                <w:spacing w:val="0"/>
                <w:sz w:val="20"/>
                <w:szCs w:val="28"/>
              </w:rPr>
              <w:t>Pospíchalová, Gabriela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5179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109" w:hanging="360"/>
              <w:contextualSpacing/>
              <w:rPr>
                <w:sz w:val="28"/>
                <w:szCs w:val="28"/>
              </w:rPr>
            </w:pPr>
            <w:r>
              <w:rPr>
                <w:rFonts w:ascii="Open Sans;Arial;sans-serif" w:hAnsi="Open Sans;Arial;sans-serif"/>
                <w:b w:val="false"/>
                <w:i w:val="false"/>
                <w:caps w:val="false"/>
                <w:smallCaps w:val="false"/>
                <w:color w:val="0A0A0A"/>
                <w:spacing w:val="0"/>
                <w:sz w:val="20"/>
                <w:szCs w:val="28"/>
              </w:rPr>
              <w:t>Šidlíková, Vanesa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8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right="-109" w:hanging="360"/>
              <w:contextualSpacing/>
              <w:rPr>
                <w:sz w:val="28"/>
                <w:szCs w:val="28"/>
              </w:rPr>
            </w:pPr>
            <w:r>
              <w:rPr>
                <w:rFonts w:ascii="Open Sans;Arial;sans-serif" w:hAnsi="Open Sans;Arial;sans-serif"/>
                <w:b w:val="false"/>
                <w:i w:val="false"/>
                <w:caps w:val="false"/>
                <w:smallCaps w:val="false"/>
                <w:color w:val="0A0A0A"/>
                <w:spacing w:val="0"/>
                <w:sz w:val="20"/>
                <w:szCs w:val="28"/>
              </w:rPr>
              <w:t>Arpášová, Nina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5179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109" w:hanging="360"/>
              <w:contextualSpacing/>
              <w:rPr>
                <w:sz w:val="28"/>
                <w:szCs w:val="28"/>
              </w:rPr>
            </w:pPr>
            <w:r>
              <w:rPr>
                <w:rFonts w:ascii="Open Sans;Arial;sans-serif" w:hAnsi="Open Sans;Arial;sans-serif"/>
                <w:b w:val="false"/>
                <w:i w:val="false"/>
                <w:caps w:val="false"/>
                <w:smallCaps w:val="false"/>
                <w:color w:val="0A0A0A"/>
                <w:spacing w:val="0"/>
                <w:sz w:val="20"/>
              </w:rPr>
              <w:t>Jenšovská, Bára</w:t>
            </w:r>
            <w:r>
              <w:rPr/>
              <w:t xml:space="preserve"> </w:t>
            </w:r>
          </w:p>
        </w:tc>
        <w:tc>
          <w:tcPr>
            <w:tcW w:w="5178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right="-109" w:hanging="360"/>
              <w:contextualSpacing/>
              <w:rPr>
                <w:sz w:val="28"/>
                <w:szCs w:val="28"/>
              </w:rPr>
            </w:pPr>
            <w:r>
              <w:rPr>
                <w:rFonts w:ascii="Open Sans;Arial;sans-serif" w:hAnsi="Open Sans;Arial;sans-serif"/>
                <w:b w:val="false"/>
                <w:i w:val="false"/>
                <w:caps w:val="false"/>
                <w:smallCaps w:val="false"/>
                <w:color w:val="0A0A0A"/>
                <w:spacing w:val="0"/>
                <w:sz w:val="20"/>
                <w:szCs w:val="28"/>
              </w:rPr>
              <w:t>Antošová, Tereza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5179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109" w:hanging="360"/>
              <w:contextualSpacing/>
              <w:rPr>
                <w:sz w:val="28"/>
                <w:szCs w:val="28"/>
              </w:rPr>
            </w:pPr>
            <w:r>
              <w:rPr>
                <w:rFonts w:ascii="Open Sans;Arial;sans-serif" w:hAnsi="Open Sans;Arial;sans-serif"/>
                <w:b w:val="false"/>
                <w:i w:val="false"/>
                <w:caps w:val="false"/>
                <w:smallCaps w:val="false"/>
                <w:color w:val="0A0A0A"/>
                <w:spacing w:val="0"/>
                <w:sz w:val="20"/>
                <w:szCs w:val="28"/>
              </w:rPr>
              <w:t>Kolínková, Lucie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8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right="-109" w:hanging="360"/>
              <w:contextualSpacing/>
              <w:rPr>
                <w:sz w:val="28"/>
                <w:szCs w:val="28"/>
              </w:rPr>
            </w:pPr>
            <w:r>
              <w:rPr>
                <w:rFonts w:ascii="Open Sans;Arial;sans-serif" w:hAnsi="Open Sans;Arial;sans-serif"/>
                <w:b w:val="false"/>
                <w:i w:val="false"/>
                <w:caps w:val="false"/>
                <w:smallCaps w:val="false"/>
                <w:color w:val="0A0A0A"/>
                <w:spacing w:val="0"/>
                <w:sz w:val="20"/>
                <w:szCs w:val="28"/>
              </w:rPr>
              <w:t>Havelková, Nikol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5179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109" w:hanging="360"/>
              <w:contextualSpacing/>
              <w:rPr>
                <w:sz w:val="28"/>
                <w:szCs w:val="28"/>
              </w:rPr>
            </w:pPr>
            <w:r>
              <w:rPr>
                <w:rFonts w:ascii="Open Sans;Arial;sans-serif" w:hAnsi="Open Sans;Arial;sans-serif"/>
                <w:b w:val="false"/>
                <w:i w:val="false"/>
                <w:caps w:val="false"/>
                <w:smallCaps w:val="false"/>
                <w:color w:val="0A0A0A"/>
                <w:spacing w:val="0"/>
                <w:sz w:val="20"/>
                <w:szCs w:val="28"/>
              </w:rPr>
              <w:t>Dudová, Hana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8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right="-109" w:hanging="360"/>
              <w:contextualSpacing/>
              <w:rPr>
                <w:sz w:val="28"/>
                <w:szCs w:val="28"/>
              </w:rPr>
            </w:pPr>
            <w:r>
              <w:rPr>
                <w:rFonts w:ascii="Open Sans;Arial;sans-serif" w:hAnsi="Open Sans;Arial;sans-serif"/>
                <w:b w:val="false"/>
                <w:i w:val="false"/>
                <w:caps w:val="false"/>
                <w:smallCaps w:val="false"/>
                <w:color w:val="0A0A0A"/>
                <w:spacing w:val="0"/>
                <w:sz w:val="20"/>
                <w:szCs w:val="28"/>
              </w:rPr>
              <w:t>Kostičová, Žofia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5179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109" w:hanging="360"/>
              <w:contextualSpacing/>
              <w:rPr>
                <w:sz w:val="28"/>
                <w:szCs w:val="28"/>
              </w:rPr>
            </w:pPr>
            <w:r>
              <w:rPr>
                <w:rFonts w:ascii="Open Sans;Arial;sans-serif" w:hAnsi="Open Sans;Arial;sans-serif"/>
                <w:b w:val="false"/>
                <w:i w:val="false"/>
                <w:caps w:val="false"/>
                <w:smallCaps w:val="false"/>
                <w:color w:val="0A0A0A"/>
                <w:spacing w:val="0"/>
                <w:sz w:val="20"/>
                <w:szCs w:val="28"/>
              </w:rPr>
              <w:t>Hlivová, Vendula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8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right="-109" w:hanging="360"/>
              <w:contextualSpacing/>
              <w:rPr>
                <w:sz w:val="28"/>
                <w:szCs w:val="28"/>
              </w:rPr>
            </w:pPr>
            <w:r>
              <w:rPr>
                <w:rFonts w:ascii="Open Sans;Arial;sans-serif" w:hAnsi="Open Sans;Arial;sans-serif"/>
                <w:b w:val="false"/>
                <w:i w:val="false"/>
                <w:caps w:val="false"/>
                <w:smallCaps w:val="false"/>
                <w:color w:val="0A0A0A"/>
                <w:spacing w:val="0"/>
                <w:sz w:val="20"/>
                <w:szCs w:val="28"/>
              </w:rPr>
              <w:t>Purgatová, Bibiána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5179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109" w:hanging="360"/>
              <w:contextualSpacing/>
              <w:rPr>
                <w:sz w:val="28"/>
                <w:szCs w:val="28"/>
              </w:rPr>
            </w:pPr>
            <w:r>
              <w:rPr>
                <w:rFonts w:ascii="Open Sans;Arial;sans-serif" w:hAnsi="Open Sans;Arial;sans-serif"/>
                <w:b w:val="false"/>
                <w:i w:val="false"/>
                <w:caps w:val="false"/>
                <w:smallCaps w:val="false"/>
                <w:color w:val="0A0A0A"/>
                <w:spacing w:val="0"/>
                <w:sz w:val="20"/>
                <w:szCs w:val="28"/>
              </w:rPr>
              <w:t>Rejsková, Alena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8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right="-109" w:hanging="360"/>
              <w:contextualSpacing/>
              <w:rPr>
                <w:sz w:val="28"/>
                <w:szCs w:val="28"/>
              </w:rPr>
            </w:pPr>
            <w:r>
              <w:rPr>
                <w:rFonts w:ascii="Open Sans;Arial;sans-serif" w:hAnsi="Open Sans;Arial;sans-serif"/>
                <w:b w:val="false"/>
                <w:i w:val="false"/>
                <w:caps w:val="false"/>
                <w:smallCaps w:val="false"/>
                <w:color w:val="0A0A0A"/>
                <w:spacing w:val="0"/>
                <w:sz w:val="20"/>
                <w:szCs w:val="28"/>
              </w:rPr>
              <w:t>Kulhánek, Michael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5179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109" w:hanging="360"/>
              <w:contextualSpacing/>
              <w:rPr>
                <w:sz w:val="28"/>
                <w:szCs w:val="28"/>
              </w:rPr>
            </w:pPr>
            <w:r>
              <w:rPr>
                <w:rFonts w:ascii="Open Sans;Arial;sans-serif" w:hAnsi="Open Sans;Arial;sans-serif"/>
                <w:b w:val="false"/>
                <w:i w:val="false"/>
                <w:caps w:val="false"/>
                <w:smallCaps w:val="false"/>
                <w:color w:val="0A0A0A"/>
                <w:spacing w:val="0"/>
                <w:sz w:val="20"/>
                <w:szCs w:val="28"/>
              </w:rPr>
              <w:t>Hunková, Viktória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8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20" w:right="-109" w:hanging="360"/>
              <w:contextualSpacing/>
              <w:rPr>
                <w:sz w:val="28"/>
                <w:szCs w:val="28"/>
              </w:rPr>
            </w:pPr>
            <w:r>
              <w:rPr>
                <w:rFonts w:ascii="Open Sans;Arial;sans-serif" w:hAnsi="Open Sans;Arial;sans-serif"/>
                <w:b w:val="false"/>
                <w:i w:val="false"/>
                <w:caps w:val="false"/>
                <w:smallCaps w:val="false"/>
                <w:color w:val="0A0A0A"/>
                <w:spacing w:val="0"/>
                <w:sz w:val="20"/>
                <w:szCs w:val="28"/>
              </w:rPr>
              <w:t>Čáslava, Marek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5179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109" w:hanging="360"/>
              <w:contextualSpacing/>
              <w:rPr>
                <w:sz w:val="28"/>
                <w:szCs w:val="28"/>
              </w:rPr>
            </w:pPr>
            <w:r>
              <w:rPr>
                <w:rFonts w:ascii="Open Sans;Arial;sans-serif" w:hAnsi="Open Sans;Arial;sans-serif"/>
                <w:b w:val="false"/>
                <w:i w:val="false"/>
                <w:caps w:val="false"/>
                <w:smallCaps w:val="false"/>
                <w:color w:val="0A0A0A"/>
                <w:spacing w:val="0"/>
                <w:sz w:val="20"/>
                <w:szCs w:val="28"/>
              </w:rPr>
              <w:t>Sekáčová, Anna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8" w:type="dxa"/>
            <w:tcBorders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080" w:right="-109" w:hang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left="-142" w:right="-1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ind w:left="-142" w:right="-109" w:hanging="0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 Sans">
    <w:altName w:val="Arial"/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cs-CZ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ＭＳ 明朝" w:cs="" w:asciiTheme="minorHAnsi" w:cstheme="minorBidi" w:eastAsiaTheme="minorEastAsia" w:hAnsiTheme="minorHAnsi"/>
      <w:color w:val="auto"/>
      <w:kern w:val="0"/>
      <w:sz w:val="22"/>
      <w:szCs w:val="22"/>
      <w:lang w:val="cs-CZ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b15d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9040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LibreOffice/6.4.6.2$Windows_X86_64 LibreOffice_project/0ce51a4fd21bff07a5c061082cc82c5ed232f115</Application>
  <Pages>1</Pages>
  <Words>125</Words>
  <Characters>669</Characters>
  <CharactersWithSpaces>865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2020-02-16T19:36:00Z</dcterms:created>
  <dc:creator>Mama</dc:creator>
  <dc:description/>
  <dc:language>cs-CZ</dc:language>
  <cp:lastModifiedBy/>
  <cp:lastPrinted>2020-10-06T18:00:00Z</cp:lastPrinted>
  <dcterms:modified xsi:type="dcterms:W3CDTF">2020-11-12T17:24:03Z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