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596C" w14:textId="77777777" w:rsidR="00063D15" w:rsidRPr="00063D15" w:rsidRDefault="00063D15" w:rsidP="00063D15">
      <w:pPr>
        <w:pStyle w:val="Nadpis2"/>
        <w:rPr>
          <w:rFonts w:ascii="Arial Black" w:hAnsi="Arial Black"/>
          <w:b/>
          <w:bCs/>
        </w:rPr>
      </w:pPr>
      <w:r w:rsidRPr="00063D15">
        <w:rPr>
          <w:rFonts w:ascii="Arial Black" w:hAnsi="Arial Black"/>
          <w:b/>
          <w:bCs/>
        </w:rPr>
        <w:t>Instrumentál plurálu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017"/>
        <w:gridCol w:w="2490"/>
        <w:gridCol w:w="2322"/>
        <w:gridCol w:w="2213"/>
      </w:tblGrid>
      <w:tr w:rsidR="00063D15" w14:paraId="7F4FD3AC" w14:textId="77777777" w:rsidTr="00392123">
        <w:tc>
          <w:tcPr>
            <w:tcW w:w="20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DB33AA2" w14:textId="77777777" w:rsidR="00063D15" w:rsidRPr="006D7F3A" w:rsidRDefault="00063D15" w:rsidP="00392123">
            <w:pPr>
              <w:rPr>
                <w:b/>
                <w:bCs/>
                <w:caps/>
                <w:color w:val="FFFFFF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</w:tcPr>
          <w:p w14:paraId="1FDD2DBF" w14:textId="77777777" w:rsidR="00063D15" w:rsidRPr="007835A7" w:rsidRDefault="00063D15" w:rsidP="00392123">
            <w:pPr>
              <w:rPr>
                <w:bCs/>
                <w:caps/>
                <w:color w:val="FFFFFF"/>
              </w:rPr>
            </w:pPr>
            <w:r w:rsidRPr="007835A7">
              <w:rPr>
                <w:bCs/>
                <w:caps/>
              </w:rPr>
              <w:t>Preposition/no preposition</w:t>
            </w: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 w:themeFill="background2" w:themeFillShade="E6"/>
          </w:tcPr>
          <w:p w14:paraId="0330CA83" w14:textId="77777777" w:rsidR="00063D15" w:rsidRPr="006D7F3A" w:rsidRDefault="00063D15" w:rsidP="00392123">
            <w:pPr>
              <w:rPr>
                <w:b/>
                <w:bCs/>
                <w:caps/>
                <w:color w:val="FFFFFF"/>
              </w:rPr>
            </w:pPr>
            <w:r w:rsidRPr="007835A7">
              <w:rPr>
                <w:b/>
                <w:bCs/>
                <w:caps/>
              </w:rPr>
              <w:t>Adjectives</w:t>
            </w:r>
          </w:p>
        </w:tc>
        <w:tc>
          <w:tcPr>
            <w:tcW w:w="22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EAAAA" w:themeFill="background2" w:themeFillShade="BF"/>
          </w:tcPr>
          <w:p w14:paraId="01D5BA11" w14:textId="77777777" w:rsidR="00063D15" w:rsidRPr="006D7F3A" w:rsidRDefault="00063D15" w:rsidP="00392123">
            <w:pPr>
              <w:rPr>
                <w:b/>
                <w:bCs/>
                <w:caps/>
                <w:color w:val="FFFFFF"/>
              </w:rPr>
            </w:pPr>
            <w:r w:rsidRPr="007835A7">
              <w:rPr>
                <w:b/>
                <w:bCs/>
                <w:caps/>
              </w:rPr>
              <w:t>Nouns</w:t>
            </w:r>
          </w:p>
        </w:tc>
      </w:tr>
      <w:tr w:rsidR="00063D15" w14:paraId="1B1FC464" w14:textId="77777777" w:rsidTr="00392123">
        <w:tc>
          <w:tcPr>
            <w:tcW w:w="2067" w:type="dxa"/>
          </w:tcPr>
          <w:p w14:paraId="347878D9" w14:textId="145A8991" w:rsidR="00063D15" w:rsidRPr="006D7F3A" w:rsidRDefault="00063D15" w:rsidP="00392123">
            <w:pPr>
              <w:rPr>
                <w:b/>
              </w:rPr>
            </w:pPr>
            <w:proofErr w:type="spellStart"/>
            <w:r w:rsidRPr="00063D15">
              <w:rPr>
                <w:b/>
                <w:color w:val="0070C0"/>
              </w:rPr>
              <w:t>Masculine</w:t>
            </w:r>
            <w:proofErr w:type="spellEnd"/>
          </w:p>
        </w:tc>
        <w:tc>
          <w:tcPr>
            <w:tcW w:w="2530" w:type="dxa"/>
            <w:vMerge w:val="restart"/>
          </w:tcPr>
          <w:p w14:paraId="0CC0E97D" w14:textId="77777777" w:rsidR="00063D15" w:rsidRPr="006D7F3A" w:rsidRDefault="00063D15" w:rsidP="00392123">
            <w:pPr>
              <w:rPr>
                <w:i/>
              </w:rPr>
            </w:pPr>
            <w:r w:rsidRPr="006D7F3A">
              <w:rPr>
                <w:i/>
              </w:rPr>
              <w:t>s (</w:t>
            </w:r>
            <w:proofErr w:type="spellStart"/>
            <w:r w:rsidRPr="006D7F3A">
              <w:rPr>
                <w:i/>
              </w:rPr>
              <w:t>with</w:t>
            </w:r>
            <w:proofErr w:type="spellEnd"/>
            <w:r w:rsidRPr="006D7F3A">
              <w:rPr>
                <w:i/>
              </w:rPr>
              <w:t>)</w:t>
            </w:r>
          </w:p>
          <w:p w14:paraId="5FCA0CEA" w14:textId="77777777" w:rsidR="00063D15" w:rsidRPr="006D7F3A" w:rsidRDefault="00063D15" w:rsidP="00392123">
            <w:pPr>
              <w:rPr>
                <w:i/>
              </w:rPr>
            </w:pPr>
            <w:r w:rsidRPr="006D7F3A">
              <w:rPr>
                <w:i/>
              </w:rPr>
              <w:t>nad (</w:t>
            </w:r>
            <w:proofErr w:type="spellStart"/>
            <w:r w:rsidRPr="006D7F3A">
              <w:rPr>
                <w:i/>
              </w:rPr>
              <w:t>above</w:t>
            </w:r>
            <w:proofErr w:type="spellEnd"/>
            <w:r w:rsidRPr="006D7F3A">
              <w:rPr>
                <w:i/>
              </w:rPr>
              <w:t>/</w:t>
            </w:r>
            <w:proofErr w:type="spellStart"/>
            <w:r w:rsidRPr="006D7F3A">
              <w:rPr>
                <w:i/>
              </w:rPr>
              <w:t>over</w:t>
            </w:r>
            <w:proofErr w:type="spellEnd"/>
            <w:r w:rsidRPr="006D7F3A">
              <w:rPr>
                <w:i/>
              </w:rPr>
              <w:t>)</w:t>
            </w:r>
          </w:p>
          <w:p w14:paraId="655E6929" w14:textId="77777777" w:rsidR="00063D15" w:rsidRPr="006D7F3A" w:rsidRDefault="00063D15" w:rsidP="00392123">
            <w:pPr>
              <w:rPr>
                <w:i/>
              </w:rPr>
            </w:pPr>
            <w:r w:rsidRPr="006D7F3A">
              <w:rPr>
                <w:i/>
              </w:rPr>
              <w:t>pod (</w:t>
            </w:r>
            <w:proofErr w:type="spellStart"/>
            <w:r w:rsidRPr="006D7F3A">
              <w:rPr>
                <w:i/>
              </w:rPr>
              <w:t>under</w:t>
            </w:r>
            <w:proofErr w:type="spellEnd"/>
            <w:r w:rsidRPr="006D7F3A">
              <w:rPr>
                <w:i/>
              </w:rPr>
              <w:t>)</w:t>
            </w:r>
          </w:p>
          <w:p w14:paraId="71F54945" w14:textId="77777777" w:rsidR="00063D15" w:rsidRPr="006D7F3A" w:rsidRDefault="00063D15" w:rsidP="00392123">
            <w:pPr>
              <w:rPr>
                <w:i/>
              </w:rPr>
            </w:pPr>
            <w:r w:rsidRPr="006D7F3A">
              <w:rPr>
                <w:i/>
              </w:rPr>
              <w:t>mezi (</w:t>
            </w:r>
            <w:proofErr w:type="spellStart"/>
            <w:r w:rsidRPr="006D7F3A">
              <w:rPr>
                <w:i/>
              </w:rPr>
              <w:t>between</w:t>
            </w:r>
            <w:proofErr w:type="spellEnd"/>
            <w:r w:rsidRPr="006D7F3A">
              <w:rPr>
                <w:i/>
              </w:rPr>
              <w:t>)</w:t>
            </w:r>
          </w:p>
          <w:p w14:paraId="6A08D42D" w14:textId="77777777" w:rsidR="00063D15" w:rsidRPr="006D7F3A" w:rsidRDefault="00063D15" w:rsidP="00392123">
            <w:pPr>
              <w:rPr>
                <w:i/>
              </w:rPr>
            </w:pPr>
            <w:r w:rsidRPr="006D7F3A">
              <w:rPr>
                <w:i/>
              </w:rPr>
              <w:t xml:space="preserve">před (in front </w:t>
            </w:r>
            <w:proofErr w:type="spellStart"/>
            <w:r w:rsidRPr="006D7F3A">
              <w:rPr>
                <w:i/>
              </w:rPr>
              <w:t>of</w:t>
            </w:r>
            <w:proofErr w:type="spellEnd"/>
            <w:r w:rsidRPr="006D7F3A">
              <w:rPr>
                <w:i/>
              </w:rPr>
              <w:t xml:space="preserve">; </w:t>
            </w:r>
            <w:proofErr w:type="spellStart"/>
            <w:r w:rsidRPr="006D7F3A">
              <w:rPr>
                <w:i/>
              </w:rPr>
              <w:t>before</w:t>
            </w:r>
            <w:proofErr w:type="spellEnd"/>
            <w:r w:rsidRPr="006D7F3A">
              <w:rPr>
                <w:i/>
              </w:rPr>
              <w:t>, … ago)</w:t>
            </w:r>
          </w:p>
          <w:p w14:paraId="6FC0A2C7" w14:textId="77777777" w:rsidR="00063D15" w:rsidRPr="006D7F3A" w:rsidRDefault="00063D15" w:rsidP="00392123">
            <w:pPr>
              <w:rPr>
                <w:i/>
              </w:rPr>
            </w:pPr>
            <w:r w:rsidRPr="006D7F3A">
              <w:rPr>
                <w:i/>
              </w:rPr>
              <w:t>za (</w:t>
            </w:r>
            <w:proofErr w:type="spellStart"/>
            <w:r w:rsidRPr="006D7F3A">
              <w:rPr>
                <w:i/>
              </w:rPr>
              <w:t>behind</w:t>
            </w:r>
            <w:proofErr w:type="spellEnd"/>
            <w:r w:rsidRPr="006D7F3A">
              <w:rPr>
                <w:i/>
              </w:rPr>
              <w:t>)</w:t>
            </w:r>
          </w:p>
          <w:p w14:paraId="4C31A3BA" w14:textId="77777777" w:rsidR="00063D15" w:rsidRPr="00A16F71" w:rsidRDefault="00063D15" w:rsidP="00392123"/>
        </w:tc>
        <w:tc>
          <w:tcPr>
            <w:tcW w:w="2382" w:type="dxa"/>
            <w:vMerge w:val="restart"/>
          </w:tcPr>
          <w:p w14:paraId="27630517" w14:textId="77777777" w:rsidR="00063D15" w:rsidRPr="006D7F3A" w:rsidRDefault="00063D15" w:rsidP="00392123">
            <w:pPr>
              <w:rPr>
                <w:rFonts w:cs="Calibri"/>
              </w:rPr>
            </w:pPr>
            <w:r w:rsidRPr="00A16F71">
              <w:t>dobrý</w:t>
            </w:r>
            <w:r w:rsidRPr="006D7F3A">
              <w:rPr>
                <w:rFonts w:cs="Calibri"/>
                <w:b/>
                <w:u w:val="single"/>
              </w:rPr>
              <w:t>mi</w:t>
            </w:r>
          </w:p>
          <w:p w14:paraId="1CC71A20" w14:textId="77777777" w:rsidR="00063D15" w:rsidRPr="006D7F3A" w:rsidRDefault="00063D15" w:rsidP="00392123">
            <w:pPr>
              <w:rPr>
                <w:rFonts w:cs="Calibri"/>
              </w:rPr>
            </w:pPr>
          </w:p>
          <w:p w14:paraId="1D41FE24" w14:textId="77777777" w:rsidR="00063D15" w:rsidRPr="00A16F71" w:rsidRDefault="00063D15" w:rsidP="00392123">
            <w:r w:rsidRPr="00A16F71">
              <w:t>moderní</w:t>
            </w:r>
            <w:r w:rsidRPr="006D7F3A">
              <w:rPr>
                <w:rFonts w:cs="Calibri"/>
                <w:b/>
                <w:u w:val="single"/>
              </w:rPr>
              <w:t>mi</w:t>
            </w:r>
          </w:p>
        </w:tc>
        <w:tc>
          <w:tcPr>
            <w:tcW w:w="2263" w:type="dxa"/>
          </w:tcPr>
          <w:p w14:paraId="07BF6D9E" w14:textId="77777777" w:rsidR="00063D15" w:rsidRPr="00A16F71" w:rsidRDefault="00063D15" w:rsidP="00392123">
            <w:r w:rsidRPr="00A16F71">
              <w:t>student</w:t>
            </w:r>
            <w:r w:rsidRPr="006D7F3A">
              <w:rPr>
                <w:b/>
                <w:u w:val="single"/>
              </w:rPr>
              <w:t>y</w:t>
            </w:r>
          </w:p>
          <w:p w14:paraId="55DD0543" w14:textId="77777777" w:rsidR="00063D15" w:rsidRPr="00A16F71" w:rsidRDefault="00063D15" w:rsidP="00392123">
            <w:r w:rsidRPr="00A16F71">
              <w:t>muž</w:t>
            </w:r>
            <w:r w:rsidRPr="006D7F3A">
              <w:rPr>
                <w:b/>
                <w:u w:val="single"/>
              </w:rPr>
              <w:t>i</w:t>
            </w:r>
          </w:p>
        </w:tc>
      </w:tr>
      <w:tr w:rsidR="00063D15" w14:paraId="1E82BF64" w14:textId="77777777" w:rsidTr="00392123">
        <w:tc>
          <w:tcPr>
            <w:tcW w:w="2067" w:type="dxa"/>
          </w:tcPr>
          <w:p w14:paraId="2CBDFD22" w14:textId="705C3A7E" w:rsidR="00063D15" w:rsidRPr="006D7F3A" w:rsidRDefault="00063D15" w:rsidP="00392123">
            <w:pPr>
              <w:rPr>
                <w:b/>
              </w:rPr>
            </w:pPr>
            <w:proofErr w:type="spellStart"/>
            <w:r w:rsidRPr="00063D15">
              <w:rPr>
                <w:b/>
                <w:color w:val="FF0000"/>
              </w:rPr>
              <w:t>Feminine</w:t>
            </w:r>
            <w:proofErr w:type="spellEnd"/>
          </w:p>
        </w:tc>
        <w:tc>
          <w:tcPr>
            <w:tcW w:w="2530" w:type="dxa"/>
            <w:vMerge/>
          </w:tcPr>
          <w:p w14:paraId="0FA4BBCD" w14:textId="77777777" w:rsidR="00063D15" w:rsidRPr="00A16F71" w:rsidRDefault="00063D15" w:rsidP="00392123"/>
        </w:tc>
        <w:tc>
          <w:tcPr>
            <w:tcW w:w="2382" w:type="dxa"/>
            <w:vMerge/>
          </w:tcPr>
          <w:p w14:paraId="3DC54EA9" w14:textId="77777777" w:rsidR="00063D15" w:rsidRPr="00A16F71" w:rsidRDefault="00063D15" w:rsidP="00392123"/>
        </w:tc>
        <w:tc>
          <w:tcPr>
            <w:tcW w:w="2263" w:type="dxa"/>
          </w:tcPr>
          <w:p w14:paraId="55678328" w14:textId="77777777" w:rsidR="00063D15" w:rsidRPr="00A16F71" w:rsidRDefault="00063D15" w:rsidP="00392123">
            <w:r w:rsidRPr="00A16F71">
              <w:t>žena</w:t>
            </w:r>
            <w:r w:rsidRPr="006D7F3A">
              <w:rPr>
                <w:b/>
                <w:u w:val="single"/>
              </w:rPr>
              <w:t>mi</w:t>
            </w:r>
          </w:p>
          <w:p w14:paraId="7F1F8698" w14:textId="1D683883" w:rsidR="00063D15" w:rsidRPr="00A16F71" w:rsidRDefault="00063D15" w:rsidP="00392123">
            <w:r w:rsidRPr="00A16F71">
              <w:t>kolegyně</w:t>
            </w:r>
            <w:r w:rsidRPr="006D7F3A">
              <w:rPr>
                <w:rFonts w:cs="Calibri"/>
                <w:b/>
                <w:u w:val="single"/>
              </w:rPr>
              <w:t>mi</w:t>
            </w:r>
            <w:r>
              <w:rPr>
                <w:rFonts w:cs="Calibri"/>
                <w:b/>
                <w:u w:val="single"/>
              </w:rPr>
              <w:t xml:space="preserve"> </w:t>
            </w:r>
            <w:r w:rsidRPr="007835A7">
              <w:rPr>
                <w:rFonts w:cs="Calibri"/>
              </w:rPr>
              <w:t>přítelkyně</w:t>
            </w:r>
            <w:r w:rsidRPr="007835A7">
              <w:rPr>
                <w:rFonts w:cs="Calibri"/>
                <w:u w:val="single"/>
              </w:rPr>
              <w:t>mi</w:t>
            </w:r>
            <w:r>
              <w:rPr>
                <w:rFonts w:cs="Calibri"/>
                <w:b/>
                <w:u w:val="single"/>
              </w:rPr>
              <w:t xml:space="preserve"> </w:t>
            </w:r>
            <w:r w:rsidRPr="007835A7">
              <w:rPr>
                <w:rFonts w:cs="Calibri"/>
              </w:rPr>
              <w:t>neštovice</w:t>
            </w:r>
            <w:r w:rsidRPr="007835A7">
              <w:rPr>
                <w:rFonts w:cs="Calibri"/>
                <w:u w:val="single"/>
              </w:rPr>
              <w:t>mi</w:t>
            </w:r>
          </w:p>
          <w:p w14:paraId="777B7917" w14:textId="2A953F07" w:rsidR="00063D15" w:rsidRPr="00A16F71" w:rsidRDefault="00063D15" w:rsidP="00392123">
            <w:r w:rsidRPr="00A16F71">
              <w:t>tramvaj</w:t>
            </w:r>
            <w:r w:rsidRPr="00063D15">
              <w:rPr>
                <w:u w:val="single"/>
              </w:rPr>
              <w:t>e</w:t>
            </w:r>
            <w:r w:rsidRPr="00063D15">
              <w:rPr>
                <w:rFonts w:cs="Calibri"/>
                <w:b/>
                <w:u w:val="single"/>
              </w:rPr>
              <w:t>mi</w:t>
            </w:r>
          </w:p>
          <w:p w14:paraId="56E15B91" w14:textId="77777777" w:rsidR="00063D15" w:rsidRPr="00A16F71" w:rsidRDefault="00063D15" w:rsidP="00392123">
            <w:r w:rsidRPr="00A16F71">
              <w:t>kost</w:t>
            </w:r>
            <w:r w:rsidRPr="006D7F3A">
              <w:rPr>
                <w:rFonts w:cs="Calibri"/>
                <w:b/>
                <w:u w:val="single"/>
              </w:rPr>
              <w:t>mi</w:t>
            </w:r>
          </w:p>
        </w:tc>
      </w:tr>
      <w:tr w:rsidR="00063D15" w14:paraId="23E49AA1" w14:textId="77777777" w:rsidTr="00392123">
        <w:tc>
          <w:tcPr>
            <w:tcW w:w="2067" w:type="dxa"/>
          </w:tcPr>
          <w:p w14:paraId="18F52085" w14:textId="0158625A" w:rsidR="00063D15" w:rsidRPr="006D7F3A" w:rsidRDefault="00063D15" w:rsidP="00392123">
            <w:pPr>
              <w:rPr>
                <w:b/>
              </w:rPr>
            </w:pPr>
            <w:proofErr w:type="spellStart"/>
            <w:r w:rsidRPr="00063D15">
              <w:rPr>
                <w:b/>
                <w:color w:val="00B050"/>
              </w:rPr>
              <w:t>Neutre</w:t>
            </w:r>
            <w:proofErr w:type="spellEnd"/>
          </w:p>
        </w:tc>
        <w:tc>
          <w:tcPr>
            <w:tcW w:w="2530" w:type="dxa"/>
            <w:vMerge/>
          </w:tcPr>
          <w:p w14:paraId="0EED42D8" w14:textId="77777777" w:rsidR="00063D15" w:rsidRPr="00A16F71" w:rsidRDefault="00063D15" w:rsidP="00392123"/>
        </w:tc>
        <w:tc>
          <w:tcPr>
            <w:tcW w:w="2382" w:type="dxa"/>
            <w:vMerge/>
          </w:tcPr>
          <w:p w14:paraId="3F2A189C" w14:textId="77777777" w:rsidR="00063D15" w:rsidRPr="00A16F71" w:rsidRDefault="00063D15" w:rsidP="00392123"/>
        </w:tc>
        <w:tc>
          <w:tcPr>
            <w:tcW w:w="2263" w:type="dxa"/>
          </w:tcPr>
          <w:p w14:paraId="4CFEDEBB" w14:textId="77777777" w:rsidR="00063D15" w:rsidRPr="00A16F71" w:rsidRDefault="00063D15" w:rsidP="00392123">
            <w:r w:rsidRPr="00A16F71">
              <w:t>piv</w:t>
            </w:r>
            <w:r w:rsidRPr="006D7F3A">
              <w:rPr>
                <w:rFonts w:cs="Calibri"/>
                <w:b/>
                <w:u w:val="single"/>
              </w:rPr>
              <w:t>y</w:t>
            </w:r>
          </w:p>
          <w:p w14:paraId="68B37F67" w14:textId="77777777" w:rsidR="00063D15" w:rsidRPr="00A16F71" w:rsidRDefault="00063D15" w:rsidP="00392123">
            <w:r w:rsidRPr="00A16F71">
              <w:t>moř</w:t>
            </w:r>
            <w:r w:rsidRPr="006D7F3A">
              <w:rPr>
                <w:rFonts w:cs="Calibri"/>
                <w:b/>
                <w:u w:val="single"/>
              </w:rPr>
              <w:t>i</w:t>
            </w:r>
          </w:p>
          <w:p w14:paraId="492B7998" w14:textId="77777777" w:rsidR="00063D15" w:rsidRPr="00A16F71" w:rsidRDefault="00063D15" w:rsidP="00392123">
            <w:r w:rsidRPr="006D7F3A">
              <w:rPr>
                <w:rFonts w:cs="Calibri"/>
              </w:rPr>
              <w:t>nádraží</w:t>
            </w:r>
            <w:r w:rsidRPr="006D7F3A">
              <w:rPr>
                <w:rFonts w:cs="Calibri"/>
                <w:b/>
                <w:u w:val="single"/>
              </w:rPr>
              <w:t>mi</w:t>
            </w:r>
          </w:p>
        </w:tc>
      </w:tr>
      <w:tr w:rsidR="00063D15" w14:paraId="03BDD630" w14:textId="77777777" w:rsidTr="00392123">
        <w:tc>
          <w:tcPr>
            <w:tcW w:w="2067" w:type="dxa"/>
            <w:tcBorders>
              <w:bottom w:val="single" w:sz="12" w:space="0" w:color="000000"/>
            </w:tcBorders>
          </w:tcPr>
          <w:p w14:paraId="140CE73C" w14:textId="77777777" w:rsidR="00063D15" w:rsidRPr="006D7F3A" w:rsidRDefault="00063D15" w:rsidP="00392123">
            <w:pPr>
              <w:rPr>
                <w:b/>
              </w:rPr>
            </w:pPr>
            <w:proofErr w:type="spellStart"/>
            <w:r w:rsidRPr="006D7F3A">
              <w:rPr>
                <w:b/>
              </w:rPr>
              <w:t>Special</w:t>
            </w:r>
            <w:proofErr w:type="spellEnd"/>
          </w:p>
        </w:tc>
        <w:tc>
          <w:tcPr>
            <w:tcW w:w="2530" w:type="dxa"/>
            <w:vMerge/>
            <w:tcBorders>
              <w:bottom w:val="single" w:sz="12" w:space="0" w:color="000000"/>
            </w:tcBorders>
          </w:tcPr>
          <w:p w14:paraId="4E0FACFB" w14:textId="77777777" w:rsidR="00063D15" w:rsidRPr="00A16F71" w:rsidRDefault="00063D15" w:rsidP="00392123"/>
        </w:tc>
        <w:tc>
          <w:tcPr>
            <w:tcW w:w="2382" w:type="dxa"/>
            <w:vMerge/>
            <w:tcBorders>
              <w:bottom w:val="single" w:sz="12" w:space="0" w:color="000000"/>
            </w:tcBorders>
          </w:tcPr>
          <w:p w14:paraId="4A6BFE43" w14:textId="77777777" w:rsidR="00063D15" w:rsidRPr="00A16F71" w:rsidRDefault="00063D15" w:rsidP="00392123"/>
        </w:tc>
        <w:tc>
          <w:tcPr>
            <w:tcW w:w="2263" w:type="dxa"/>
            <w:tcBorders>
              <w:bottom w:val="single" w:sz="12" w:space="0" w:color="000000"/>
            </w:tcBorders>
          </w:tcPr>
          <w:p w14:paraId="2C062B74" w14:textId="77777777" w:rsidR="00063D15" w:rsidRPr="00453120" w:rsidRDefault="00063D15" w:rsidP="00392123">
            <w:pPr>
              <w:rPr>
                <w:caps/>
              </w:rPr>
            </w:pPr>
            <w:r w:rsidRPr="00453120">
              <w:rPr>
                <w:caps/>
              </w:rPr>
              <w:t>oči</w:t>
            </w:r>
            <w:r w:rsidRPr="00453120">
              <w:rPr>
                <w:b/>
                <w:caps/>
                <w:u w:val="single"/>
              </w:rPr>
              <w:t>ma</w:t>
            </w:r>
            <w:r w:rsidRPr="00453120">
              <w:rPr>
                <w:caps/>
              </w:rPr>
              <w:t>, uši</w:t>
            </w:r>
            <w:r w:rsidRPr="00453120">
              <w:rPr>
                <w:b/>
                <w:caps/>
                <w:u w:val="single"/>
              </w:rPr>
              <w:t>ma</w:t>
            </w:r>
            <w:r w:rsidRPr="00453120">
              <w:rPr>
                <w:caps/>
              </w:rPr>
              <w:t>, ruka</w:t>
            </w:r>
            <w:r w:rsidRPr="00453120">
              <w:rPr>
                <w:b/>
                <w:caps/>
                <w:u w:val="single"/>
              </w:rPr>
              <w:t>ma</w:t>
            </w:r>
            <w:r w:rsidRPr="00453120">
              <w:rPr>
                <w:caps/>
              </w:rPr>
              <w:t>, noha</w:t>
            </w:r>
            <w:r w:rsidRPr="00453120">
              <w:rPr>
                <w:b/>
                <w:caps/>
                <w:u w:val="single"/>
              </w:rPr>
              <w:t>ma</w:t>
            </w:r>
          </w:p>
        </w:tc>
      </w:tr>
    </w:tbl>
    <w:p w14:paraId="5573EDCC" w14:textId="77777777" w:rsidR="00BF090E" w:rsidRDefault="00BF090E"/>
    <w:sectPr w:rsidR="00BF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15"/>
    <w:rsid w:val="00063D15"/>
    <w:rsid w:val="00B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9DC9"/>
  <w15:chartTrackingRefBased/>
  <w15:docId w15:val="{CD5018DA-EC43-4B7E-B263-3C5BD13E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D15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063D1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063D15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Reška</dc:creator>
  <cp:keywords/>
  <dc:description/>
  <cp:lastModifiedBy>Vít Reška</cp:lastModifiedBy>
  <cp:revision>1</cp:revision>
  <dcterms:created xsi:type="dcterms:W3CDTF">2020-10-18T06:36:00Z</dcterms:created>
  <dcterms:modified xsi:type="dcterms:W3CDTF">2020-10-18T06:38:00Z</dcterms:modified>
</cp:coreProperties>
</file>