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CFAFA" w14:textId="2761C654" w:rsidR="00272824" w:rsidRDefault="00522604">
      <w:r>
        <w:t xml:space="preserve">Feedback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dentures</w:t>
      </w:r>
      <w:proofErr w:type="spellEnd"/>
    </w:p>
    <w:p w14:paraId="6D023AB0" w14:textId="622B1E19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are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dentures</w:t>
      </w:r>
      <w:proofErr w:type="spellEnd"/>
      <w:r>
        <w:t>?</w:t>
      </w:r>
    </w:p>
    <w:p w14:paraId="2B2E7F72" w14:textId="0685B08B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crowns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recognise</w:t>
      </w:r>
      <w:proofErr w:type="spellEnd"/>
      <w:r>
        <w:t>?</w:t>
      </w:r>
    </w:p>
    <w:p w14:paraId="51D2714D" w14:textId="089F5B11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fabrication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dentures</w:t>
      </w:r>
      <w:proofErr w:type="spellEnd"/>
      <w:r>
        <w:t>?</w:t>
      </w:r>
    </w:p>
    <w:p w14:paraId="64755FF5" w14:textId="259BACA9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>?</w:t>
      </w:r>
    </w:p>
    <w:p w14:paraId="06877C48" w14:textId="596870FF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gingival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? </w:t>
      </w:r>
    </w:p>
    <w:p w14:paraId="0A13943D" w14:textId="1BE67F37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Rules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full </w:t>
      </w:r>
      <w:proofErr w:type="spellStart"/>
      <w:r>
        <w:t>crown</w:t>
      </w:r>
      <w:proofErr w:type="spellEnd"/>
      <w:r>
        <w:t>:</w:t>
      </w:r>
    </w:p>
    <w:p w14:paraId="7CE8E81F" w14:textId="0E81D5CC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Rules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metalceramic</w:t>
      </w:r>
      <w:proofErr w:type="spellEnd"/>
      <w:r>
        <w:t xml:space="preserve"> </w:t>
      </w:r>
      <w:proofErr w:type="spellStart"/>
      <w:r>
        <w:t>crown</w:t>
      </w:r>
      <w:proofErr w:type="spellEnd"/>
      <w:r>
        <w:t>:</w:t>
      </w:r>
    </w:p>
    <w:p w14:paraId="0E1DDEEE" w14:textId="56B65F6D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Rules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t xml:space="preserve">faset </w:t>
      </w:r>
      <w:proofErr w:type="spellStart"/>
      <w:r>
        <w:t>crown</w:t>
      </w:r>
      <w:proofErr w:type="spellEnd"/>
      <w:r>
        <w:t>:</w:t>
      </w:r>
    </w:p>
    <w:p w14:paraId="7EEB00F6" w14:textId="732F07D3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Rules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jackette</w:t>
      </w:r>
      <w:proofErr w:type="spellEnd"/>
      <w:r>
        <w:t xml:space="preserve"> </w:t>
      </w:r>
      <w:proofErr w:type="spellStart"/>
      <w:r>
        <w:t>crown</w:t>
      </w:r>
      <w:proofErr w:type="spellEnd"/>
      <w:r>
        <w:t>:</w:t>
      </w:r>
    </w:p>
    <w:p w14:paraId="6E4C2714" w14:textId="302778DA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</w:t>
      </w:r>
      <w:proofErr w:type="spellStart"/>
      <w:r>
        <w:t>of</w:t>
      </w:r>
      <w:proofErr w:type="spellEnd"/>
      <w:r>
        <w:t>?</w:t>
      </w:r>
    </w:p>
    <w:p w14:paraId="75540248" w14:textId="1263E4FE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bridge</w:t>
      </w:r>
      <w:proofErr w:type="spellEnd"/>
      <w:r>
        <w:t>?</w:t>
      </w:r>
    </w:p>
    <w:p w14:paraId="1D54A311" w14:textId="7C3BB3E5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pontics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>?</w:t>
      </w:r>
    </w:p>
    <w:p w14:paraId="19715CD1" w14:textId="0F619922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by </w:t>
      </w:r>
      <w:proofErr w:type="spellStart"/>
      <w:r>
        <w:t>modellation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pontic</w:t>
      </w:r>
      <w:proofErr w:type="spellEnd"/>
      <w:r>
        <w:t>?</w:t>
      </w:r>
    </w:p>
    <w:p w14:paraId="6BC8A474" w14:textId="1E6935E0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sequeces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dentures</w:t>
      </w:r>
      <w:proofErr w:type="spellEnd"/>
      <w:r>
        <w:t xml:space="preserve"> in </w:t>
      </w:r>
      <w:proofErr w:type="spellStart"/>
      <w:r>
        <w:t>general</w:t>
      </w:r>
      <w:proofErr w:type="spellEnd"/>
    </w:p>
    <w:p w14:paraId="6DA8A890" w14:textId="0BFB08CE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impressions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(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)?</w:t>
      </w:r>
    </w:p>
    <w:p w14:paraId="388D7B23" w14:textId="037468AD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fabrication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>?</w:t>
      </w:r>
    </w:p>
    <w:p w14:paraId="23E055E5" w14:textId="444A190C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wax</w:t>
      </w:r>
      <w:proofErr w:type="spellEnd"/>
      <w:r>
        <w:t xml:space="preserve"> </w:t>
      </w:r>
      <w:proofErr w:type="spellStart"/>
      <w:r>
        <w:t>pattern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wax</w:t>
      </w:r>
      <w:proofErr w:type="spellEnd"/>
      <w:r>
        <w:t xml:space="preserve"> </w:t>
      </w:r>
      <w:proofErr w:type="spellStart"/>
      <w:r>
        <w:t>method</w:t>
      </w:r>
      <w:proofErr w:type="spellEnd"/>
      <w:r>
        <w:t>?</w:t>
      </w:r>
    </w:p>
    <w:p w14:paraId="69AFBCEB" w14:textId="54CC8252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Why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insert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retraction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gingival</w:t>
      </w:r>
      <w:proofErr w:type="spellEnd"/>
      <w:r>
        <w:t xml:space="preserve"> </w:t>
      </w:r>
      <w:proofErr w:type="spellStart"/>
      <w:r>
        <w:t>sulcusbefore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impression</w:t>
      </w:r>
      <w:proofErr w:type="spellEnd"/>
      <w:r>
        <w:t>?</w:t>
      </w:r>
    </w:p>
    <w:p w14:paraId="759CD03A" w14:textId="247EEE52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dentist</w:t>
      </w:r>
      <w:proofErr w:type="spellEnd"/>
      <w:r>
        <w:t xml:space="preserve"> do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 xml:space="preserve"> </w:t>
      </w:r>
      <w:proofErr w:type="spellStart"/>
      <w:r>
        <w:t>whe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metalframework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tried</w:t>
      </w:r>
      <w:proofErr w:type="spellEnd"/>
      <w:r>
        <w:t xml:space="preserve">? </w:t>
      </w:r>
    </w:p>
    <w:p w14:paraId="34898D31" w14:textId="7B3B1B85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use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cementation</w:t>
      </w:r>
      <w:proofErr w:type="spellEnd"/>
      <w:r>
        <w:t xml:space="preserve">? </w:t>
      </w:r>
    </w:p>
    <w:p w14:paraId="3BA430FD" w14:textId="77777777" w:rsidR="00522604" w:rsidRDefault="00522604"/>
    <w:sectPr w:rsidR="0052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67835"/>
    <w:multiLevelType w:val="hybridMultilevel"/>
    <w:tmpl w:val="8F1CB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04"/>
    <w:rsid w:val="00272824"/>
    <w:rsid w:val="00522604"/>
    <w:rsid w:val="0099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ACE4"/>
  <w15:chartTrackingRefBased/>
  <w15:docId w15:val="{97571A14-5219-4C53-848E-91F3FA36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Roubalíková</dc:creator>
  <cp:keywords/>
  <dc:description/>
  <cp:lastModifiedBy>Lenka Roubalíková</cp:lastModifiedBy>
  <cp:revision>1</cp:revision>
  <dcterms:created xsi:type="dcterms:W3CDTF">2020-10-27T16:22:00Z</dcterms:created>
  <dcterms:modified xsi:type="dcterms:W3CDTF">2020-10-27T16:32:00Z</dcterms:modified>
</cp:coreProperties>
</file>