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5ACA" w14:textId="20561A78" w:rsidR="00272824" w:rsidRDefault="007F3A08">
      <w:r>
        <w:t>Úkol na příští týden 22.11. 2021</w:t>
      </w:r>
    </w:p>
    <w:p w14:paraId="224231DB" w14:textId="607F643E" w:rsidR="007F3A08" w:rsidRDefault="007F3A08"/>
    <w:p w14:paraId="12357585" w14:textId="10F30D9D" w:rsidR="007F3A08" w:rsidRDefault="007F3A08" w:rsidP="007F3A08">
      <w:pPr>
        <w:pStyle w:val="Odstavecseseznamem"/>
        <w:numPr>
          <w:ilvl w:val="0"/>
          <w:numId w:val="1"/>
        </w:numPr>
      </w:pPr>
      <w:r>
        <w:t>Najít si pokyny pro autory LKS a Česká stomatologie a praktické zubní lékařství, porovnat citační styly</w:t>
      </w:r>
    </w:p>
    <w:p w14:paraId="575DEF50" w14:textId="74D28401" w:rsidR="007F3A08" w:rsidRDefault="007F3A08" w:rsidP="007F3A08">
      <w:pPr>
        <w:pStyle w:val="Odstavecseseznamem"/>
        <w:numPr>
          <w:ilvl w:val="0"/>
          <w:numId w:val="1"/>
        </w:numPr>
      </w:pPr>
      <w:r>
        <w:t xml:space="preserve">Najít si Metodiku ke zpracování závěrečné práce pro vybrané nelékařské obory autorů </w:t>
      </w:r>
      <w:proofErr w:type="spellStart"/>
      <w:r>
        <w:t>Saibertová</w:t>
      </w:r>
      <w:proofErr w:type="spellEnd"/>
      <w:r>
        <w:t xml:space="preserve">, Kratochvíl a podívat se na citace AMA. </w:t>
      </w:r>
      <w:r w:rsidRPr="007F3A08">
        <w:rPr>
          <w:i/>
          <w:iCs/>
        </w:rPr>
        <w:t>Zde najdete odpovědi na vše, co je potřeba a toho se bud</w:t>
      </w:r>
      <w:r>
        <w:rPr>
          <w:i/>
          <w:iCs/>
        </w:rPr>
        <w:t>e</w:t>
      </w:r>
      <w:r w:rsidRPr="007F3A08">
        <w:rPr>
          <w:i/>
          <w:iCs/>
        </w:rPr>
        <w:t>me držet</w:t>
      </w:r>
      <w:r w:rsidR="005E31D8">
        <w:rPr>
          <w:i/>
          <w:iCs/>
        </w:rPr>
        <w:t>.</w:t>
      </w:r>
    </w:p>
    <w:p w14:paraId="636679FA" w14:textId="639A3666" w:rsidR="007F3A08" w:rsidRDefault="007F3A08" w:rsidP="007F3A08">
      <w:pPr>
        <w:pStyle w:val="Odstavecseseznamem"/>
        <w:numPr>
          <w:ilvl w:val="0"/>
          <w:numId w:val="1"/>
        </w:numPr>
      </w:pPr>
      <w:r>
        <w:t xml:space="preserve">Na základě klíčových slov vytvořit literární rešerši: </w:t>
      </w:r>
      <w:proofErr w:type="spellStart"/>
      <w:r>
        <w:t>Minimáoně</w:t>
      </w:r>
      <w:proofErr w:type="spellEnd"/>
      <w:r>
        <w:t xml:space="preserve"> 20 odkazů recentní literatury (1 -5 let). Odkazy na českou i </w:t>
      </w:r>
      <w:proofErr w:type="spellStart"/>
      <w:r>
        <w:t>cizolazyčnou</w:t>
      </w:r>
      <w:proofErr w:type="spellEnd"/>
      <w:r>
        <w:t xml:space="preserve"> literaturu. </w:t>
      </w:r>
    </w:p>
    <w:p w14:paraId="5F851A54" w14:textId="104FF7F0" w:rsidR="007F3A08" w:rsidRDefault="007F3A08" w:rsidP="007F3A08">
      <w:pPr>
        <w:pStyle w:val="Odstavecseseznamem"/>
      </w:pPr>
    </w:p>
    <w:p w14:paraId="66E7697C" w14:textId="60E917DD" w:rsidR="007F3A08" w:rsidRDefault="007F3A08" w:rsidP="007F3A08">
      <w:pPr>
        <w:pStyle w:val="Odstavecseseznamem"/>
      </w:pPr>
      <w:r>
        <w:t xml:space="preserve">Příklady klíčových slov: </w:t>
      </w:r>
    </w:p>
    <w:p w14:paraId="69456BD9" w14:textId="7F3877AA" w:rsidR="007F3A08" w:rsidRDefault="007F3A08" w:rsidP="007F3A08">
      <w:pPr>
        <w:pStyle w:val="Odstavecseseznamem"/>
      </w:pPr>
      <w:r>
        <w:t>Tvorba zubního plaku  (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biofiml</w:t>
      </w:r>
      <w:proofErr w:type="spellEnd"/>
      <w:r>
        <w:t xml:space="preserve"> </w:t>
      </w:r>
      <w:proofErr w:type="spellStart"/>
      <w:r>
        <w:t>fotrmation</w:t>
      </w:r>
      <w:proofErr w:type="spellEnd"/>
      <w:r>
        <w:t>)</w:t>
      </w:r>
    </w:p>
    <w:p w14:paraId="3453A47A" w14:textId="1A5A7699" w:rsidR="007F3A08" w:rsidRDefault="007F3A08" w:rsidP="007F3A08">
      <w:pPr>
        <w:pStyle w:val="Odstavecseseznamem"/>
      </w:pPr>
      <w:r>
        <w:t xml:space="preserve">Kaz raného dětství (ECC, early </w:t>
      </w:r>
      <w:proofErr w:type="spellStart"/>
      <w:r>
        <w:t>chůlldhood</w:t>
      </w:r>
      <w:proofErr w:type="spellEnd"/>
      <w:r>
        <w:t xml:space="preserve"> </w:t>
      </w:r>
      <w:proofErr w:type="spellStart"/>
      <w:r>
        <w:t>caries</w:t>
      </w:r>
      <w:proofErr w:type="spellEnd"/>
      <w:r>
        <w:t>)</w:t>
      </w:r>
    </w:p>
    <w:p w14:paraId="1B8496BD" w14:textId="48D380C9" w:rsidR="007F3A08" w:rsidRDefault="007F3A08" w:rsidP="007F3A08">
      <w:pPr>
        <w:pStyle w:val="Odstavecseseznamem"/>
      </w:pPr>
      <w:r>
        <w:t xml:space="preserve">Agresívní </w:t>
      </w:r>
      <w:proofErr w:type="spellStart"/>
      <w:r>
        <w:t>parodontitida</w:t>
      </w:r>
      <w:proofErr w:type="spellEnd"/>
    </w:p>
    <w:p w14:paraId="75006B12" w14:textId="2CEE2595" w:rsidR="007F3A08" w:rsidRDefault="007F3A08" w:rsidP="007F3A08">
      <w:pPr>
        <w:pStyle w:val="Odstavecseseznamem"/>
      </w:pPr>
      <w:r>
        <w:t>Komplikace ošetření dentální hygienistkou</w:t>
      </w:r>
    </w:p>
    <w:p w14:paraId="47248DCF" w14:textId="2F48C7D2" w:rsidR="007F3A08" w:rsidRDefault="007F3A08" w:rsidP="007F3A08">
      <w:pPr>
        <w:pStyle w:val="Odstavecseseznamem"/>
      </w:pPr>
      <w:r>
        <w:t xml:space="preserve">Orální </w:t>
      </w:r>
      <w:proofErr w:type="spellStart"/>
      <w:r>
        <w:t>mikrobiom</w:t>
      </w:r>
      <w:proofErr w:type="spellEnd"/>
    </w:p>
    <w:p w14:paraId="162681DB" w14:textId="2DA93010" w:rsidR="007F3A08" w:rsidRDefault="007F3A08" w:rsidP="007F3A08">
      <w:pPr>
        <w:pStyle w:val="Odstavecseseznamem"/>
      </w:pPr>
      <w:r>
        <w:t>Ultrazvuk v práci dentální hygienistky</w:t>
      </w:r>
    </w:p>
    <w:p w14:paraId="4EA5B0DA" w14:textId="28BF9616" w:rsidR="007F3A08" w:rsidRDefault="007F3A08" w:rsidP="007F3A08">
      <w:pPr>
        <w:pStyle w:val="Odstavecseseznamem"/>
      </w:pPr>
      <w:r>
        <w:t xml:space="preserve">Nepravé </w:t>
      </w:r>
      <w:proofErr w:type="spellStart"/>
      <w:r>
        <w:t>parodontální</w:t>
      </w:r>
      <w:proofErr w:type="spellEnd"/>
      <w:r>
        <w:t xml:space="preserve"> kapsy</w:t>
      </w:r>
    </w:p>
    <w:p w14:paraId="002E33A6" w14:textId="51B1D178" w:rsidR="007F3A08" w:rsidRDefault="007F3A08" w:rsidP="007F3A08">
      <w:pPr>
        <w:pStyle w:val="Odstavecseseznamem"/>
      </w:pPr>
      <w:r>
        <w:t>Sekundární kaz</w:t>
      </w:r>
    </w:p>
    <w:p w14:paraId="2DBDC030" w14:textId="6509EA1D" w:rsidR="007F3A08" w:rsidRDefault="007F3A08" w:rsidP="007F3A08">
      <w:pPr>
        <w:pStyle w:val="Odstavecseseznamem"/>
      </w:pPr>
      <w:r>
        <w:t>Kaz kořene</w:t>
      </w:r>
    </w:p>
    <w:p w14:paraId="486747DB" w14:textId="58ED9DFC" w:rsidR="007F3A08" w:rsidRDefault="007F3A08" w:rsidP="007F3A08">
      <w:pPr>
        <w:pStyle w:val="Odstavecseseznamem"/>
      </w:pPr>
      <w:r>
        <w:t>Pečetění fisur</w:t>
      </w:r>
    </w:p>
    <w:p w14:paraId="2ED2BE24" w14:textId="77286C79" w:rsidR="007F3A08" w:rsidRDefault="007F3A08" w:rsidP="007F3A08">
      <w:pPr>
        <w:pStyle w:val="Odstavecseseznamem"/>
      </w:pPr>
      <w:proofErr w:type="spellStart"/>
      <w:r>
        <w:t>Pulpoparodontální</w:t>
      </w:r>
      <w:proofErr w:type="spellEnd"/>
      <w:r>
        <w:t xml:space="preserve"> léze</w:t>
      </w:r>
    </w:p>
    <w:p w14:paraId="64D65577" w14:textId="09134E69" w:rsidR="007F3A08" w:rsidRDefault="007F3A08" w:rsidP="007F3A08">
      <w:pPr>
        <w:pStyle w:val="Odstavecseseznamem"/>
      </w:pPr>
      <w:r>
        <w:t>Iniciální kaz</w:t>
      </w:r>
    </w:p>
    <w:p w14:paraId="44B3D5A8" w14:textId="66509671" w:rsidR="007F3A08" w:rsidRDefault="007F3A08" w:rsidP="007F3A08">
      <w:pPr>
        <w:pStyle w:val="Odstavecseseznamem"/>
      </w:pPr>
      <w:r>
        <w:t>Laser v práci dentální hygienistky</w:t>
      </w:r>
    </w:p>
    <w:p w14:paraId="3CA8476A" w14:textId="642EC01C" w:rsidR="007F3A08" w:rsidRDefault="007F3A08" w:rsidP="007F3A08">
      <w:pPr>
        <w:pStyle w:val="Odstavecseseznamem"/>
      </w:pPr>
      <w:proofErr w:type="spellStart"/>
      <w:r>
        <w:t>Hyposalivace</w:t>
      </w:r>
      <w:proofErr w:type="spellEnd"/>
    </w:p>
    <w:p w14:paraId="708CDAD8" w14:textId="1311956E" w:rsidR="007F3A08" w:rsidRDefault="007F3A08" w:rsidP="007F3A08">
      <w:pPr>
        <w:pStyle w:val="Odstavecseseznamem"/>
      </w:pPr>
      <w:r>
        <w:t>…..</w:t>
      </w:r>
    </w:p>
    <w:p w14:paraId="1D02AF17" w14:textId="77777777" w:rsidR="007F3A08" w:rsidRDefault="007F3A08" w:rsidP="007F3A08">
      <w:pPr>
        <w:pStyle w:val="Odstavecseseznamem"/>
      </w:pPr>
    </w:p>
    <w:p w14:paraId="7FCDF058" w14:textId="77777777" w:rsidR="007F3A08" w:rsidRDefault="007F3A08" w:rsidP="007F3A08">
      <w:pPr>
        <w:pStyle w:val="Odstavecseseznamem"/>
      </w:pPr>
    </w:p>
    <w:p w14:paraId="5A080752" w14:textId="77777777" w:rsidR="007F3A08" w:rsidRDefault="007F3A08" w:rsidP="007F3A08">
      <w:pPr>
        <w:pStyle w:val="Odstavecseseznamem"/>
      </w:pPr>
    </w:p>
    <w:sectPr w:rsidR="007F3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37CC3"/>
    <w:multiLevelType w:val="hybridMultilevel"/>
    <w:tmpl w:val="6EC85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272824"/>
    <w:rsid w:val="005E31D8"/>
    <w:rsid w:val="007F3A08"/>
    <w:rsid w:val="009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8697"/>
  <w15:chartTrackingRefBased/>
  <w15:docId w15:val="{5FE98FAF-96F2-4641-9E47-6D620378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2021-11-15T16:52:00Z</dcterms:created>
  <dcterms:modified xsi:type="dcterms:W3CDTF">2021-11-15T17:03:00Z</dcterms:modified>
</cp:coreProperties>
</file>