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17"/>
        <w:gridCol w:w="1242"/>
        <w:gridCol w:w="2897"/>
      </w:tblGrid>
      <w:tr w:rsidR="00616C68" w:rsidRPr="00055397" w:rsidTr="002240C5">
        <w:trPr>
          <w:trHeight w:val="824"/>
        </w:trPr>
        <w:tc>
          <w:tcPr>
            <w:tcW w:w="6317" w:type="dxa"/>
          </w:tcPr>
          <w:p w:rsidR="00616C68" w:rsidRPr="00055397" w:rsidRDefault="005B2D91" w:rsidP="005B2D91">
            <w:pPr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</w:rPr>
              <w:t>Téma prezentace</w:t>
            </w:r>
          </w:p>
        </w:tc>
        <w:tc>
          <w:tcPr>
            <w:tcW w:w="1242" w:type="dxa"/>
          </w:tcPr>
          <w:p w:rsidR="00616C68" w:rsidRPr="00055397" w:rsidRDefault="00616C68" w:rsidP="00F82A8E">
            <w:pPr>
              <w:spacing w:line="360" w:lineRule="auto"/>
              <w:ind w:left="30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</w:rPr>
              <w:t>Datum prezentace</w:t>
            </w:r>
          </w:p>
        </w:tc>
        <w:tc>
          <w:tcPr>
            <w:tcW w:w="2897" w:type="dxa"/>
          </w:tcPr>
          <w:p w:rsidR="00616C68" w:rsidRPr="00055397" w:rsidRDefault="005B2D91" w:rsidP="00F82A8E">
            <w:pPr>
              <w:spacing w:line="360" w:lineRule="auto"/>
              <w:ind w:left="30"/>
              <w:rPr>
                <w:rFonts w:cstheme="minorHAnsi"/>
              </w:rPr>
            </w:pPr>
            <w:r w:rsidRPr="00055397">
              <w:rPr>
                <w:rFonts w:cstheme="minorHAnsi"/>
              </w:rPr>
              <w:t xml:space="preserve">Příjmení </w:t>
            </w:r>
          </w:p>
        </w:tc>
      </w:tr>
      <w:tr w:rsidR="00A36995" w:rsidRPr="00055397" w:rsidTr="002240C5">
        <w:trPr>
          <w:trHeight w:val="403"/>
        </w:trPr>
        <w:tc>
          <w:tcPr>
            <w:tcW w:w="6317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  <w:t xml:space="preserve">Francouzská republika, </w:t>
            </w:r>
            <w:r w:rsidRPr="00055397">
              <w:rPr>
                <w:rFonts w:cstheme="minorHAnsi"/>
                <w:highlight w:val="yellow"/>
              </w:rPr>
              <w:t>Helénská republika – Řecko</w:t>
            </w:r>
          </w:p>
        </w:tc>
        <w:tc>
          <w:tcPr>
            <w:tcW w:w="1242" w:type="dxa"/>
          </w:tcPr>
          <w:p w:rsidR="00A36995" w:rsidRPr="00055397" w:rsidRDefault="000D2C0D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15.10.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187ACB">
              <w:rPr>
                <w:rFonts w:cstheme="minorHAnsi"/>
                <w:b/>
                <w:bCs/>
                <w:color w:val="0A0A0A"/>
              </w:rPr>
              <w:t>K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ummerová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 Monika</w:t>
            </w:r>
          </w:p>
        </w:tc>
      </w:tr>
      <w:tr w:rsidR="00A36995" w:rsidRPr="00055397" w:rsidTr="002240C5">
        <w:trPr>
          <w:trHeight w:val="419"/>
        </w:trPr>
        <w:tc>
          <w:tcPr>
            <w:tcW w:w="6317" w:type="dxa"/>
          </w:tcPr>
          <w:p w:rsidR="00A36995" w:rsidRPr="00055397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055397">
              <w:rPr>
                <w:rFonts w:cstheme="minorHAnsi"/>
                <w:highlight w:val="yellow"/>
              </w:rPr>
              <w:t>Švýcarsko, Itálie</w:t>
            </w:r>
          </w:p>
        </w:tc>
        <w:tc>
          <w:tcPr>
            <w:tcW w:w="1242" w:type="dxa"/>
          </w:tcPr>
          <w:p w:rsidR="00A36995" w:rsidRPr="00055397" w:rsidRDefault="000D2C0D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15.10.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Hájková, Kateřina</w:t>
            </w:r>
          </w:p>
        </w:tc>
      </w:tr>
      <w:tr w:rsidR="00A36995" w:rsidRPr="00055397" w:rsidTr="002240C5">
        <w:trPr>
          <w:trHeight w:val="403"/>
        </w:trPr>
        <w:tc>
          <w:tcPr>
            <w:tcW w:w="6317" w:type="dxa"/>
          </w:tcPr>
          <w:p w:rsidR="00A36995" w:rsidRPr="00796B7F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796B7F">
              <w:rPr>
                <w:rFonts w:cstheme="minorHAnsi"/>
                <w:highlight w:val="yellow"/>
              </w:rPr>
              <w:t xml:space="preserve">Španělsko, Portugalsko </w:t>
            </w:r>
          </w:p>
        </w:tc>
        <w:tc>
          <w:tcPr>
            <w:tcW w:w="1242" w:type="dxa"/>
          </w:tcPr>
          <w:p w:rsidR="00A36995" w:rsidRPr="00796B7F" w:rsidRDefault="00796B7F" w:rsidP="00A36995">
            <w:pPr>
              <w:spacing w:line="360" w:lineRule="auto"/>
              <w:ind w:left="284" w:hanging="284"/>
              <w:rPr>
                <w:rFonts w:cstheme="minorHAnsi"/>
                <w:highlight w:val="yellow"/>
              </w:rPr>
            </w:pPr>
            <w:r w:rsidRPr="00796B7F">
              <w:rPr>
                <w:rFonts w:cstheme="minorHAnsi"/>
                <w:highlight w:val="yellow"/>
              </w:rPr>
              <w:t>15</w:t>
            </w:r>
            <w:r w:rsidR="002240C5" w:rsidRPr="00796B7F">
              <w:rPr>
                <w:rFonts w:cstheme="minorHAnsi"/>
                <w:highlight w:val="yellow"/>
              </w:rPr>
              <w:t>.1</w:t>
            </w:r>
            <w:r w:rsidR="000D2C0D" w:rsidRPr="00796B7F">
              <w:rPr>
                <w:rFonts w:cstheme="minorHAnsi"/>
                <w:highlight w:val="yellow"/>
              </w:rPr>
              <w:t>0</w:t>
            </w:r>
            <w:r w:rsidR="002240C5" w:rsidRPr="00796B7F">
              <w:rPr>
                <w:rFonts w:cstheme="minorHAnsi"/>
                <w:highlight w:val="yellow"/>
              </w:rPr>
              <w:t>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Cs/>
                <w:color w:val="000000"/>
                <w:highlight w:val="yellow"/>
                <w:shd w:val="clear" w:color="auto" w:fill="FFFFFF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Štipská, Monika</w:t>
            </w:r>
          </w:p>
        </w:tc>
      </w:tr>
      <w:tr w:rsidR="00A36995" w:rsidRPr="00055397" w:rsidTr="002240C5">
        <w:trPr>
          <w:trHeight w:val="419"/>
        </w:trPr>
        <w:tc>
          <w:tcPr>
            <w:tcW w:w="6317" w:type="dxa"/>
          </w:tcPr>
          <w:p w:rsidR="00A36995" w:rsidRPr="00796B7F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796B7F">
              <w:rPr>
                <w:rFonts w:cstheme="minorHAnsi"/>
                <w:highlight w:val="cyan"/>
              </w:rPr>
              <w:t>Norsko, Švédsko</w:t>
            </w:r>
          </w:p>
        </w:tc>
        <w:tc>
          <w:tcPr>
            <w:tcW w:w="1242" w:type="dxa"/>
          </w:tcPr>
          <w:p w:rsidR="00A36995" w:rsidRPr="00796B7F" w:rsidRDefault="000D2C0D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796B7F">
              <w:rPr>
                <w:rFonts w:cstheme="minorHAnsi"/>
                <w:highlight w:val="cyan"/>
              </w:rPr>
              <w:t>22.10.</w:t>
            </w:r>
          </w:p>
        </w:tc>
        <w:tc>
          <w:tcPr>
            <w:tcW w:w="2897" w:type="dxa"/>
          </w:tcPr>
          <w:p w:rsidR="00A36995" w:rsidRPr="00B604DB" w:rsidRDefault="00F279B6" w:rsidP="00B604DB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B604DB">
              <w:rPr>
                <w:rFonts w:cstheme="minorHAnsi"/>
                <w:b/>
                <w:bCs/>
                <w:color w:val="0A0A0A"/>
              </w:rPr>
              <w:t>Bc.</w:t>
            </w:r>
            <w:r w:rsidR="00B604DB">
              <w:rPr>
                <w:rFonts w:cstheme="minorHAnsi"/>
                <w:b/>
                <w:bCs/>
                <w:color w:val="0A0A0A"/>
              </w:rPr>
              <w:t xml:space="preserve">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Škopíková, Terezie</w:t>
            </w:r>
          </w:p>
        </w:tc>
      </w:tr>
      <w:tr w:rsidR="00A36995" w:rsidRPr="00055397" w:rsidTr="002240C5">
        <w:trPr>
          <w:trHeight w:val="403"/>
        </w:trPr>
        <w:tc>
          <w:tcPr>
            <w:tcW w:w="6317" w:type="dxa"/>
          </w:tcPr>
          <w:p w:rsidR="00A36995" w:rsidRPr="00796B7F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796B7F">
              <w:rPr>
                <w:rFonts w:cstheme="minorHAnsi"/>
                <w:highlight w:val="cyan"/>
              </w:rPr>
              <w:t>Velká Británie, Irsko</w:t>
            </w:r>
          </w:p>
        </w:tc>
        <w:tc>
          <w:tcPr>
            <w:tcW w:w="1242" w:type="dxa"/>
          </w:tcPr>
          <w:p w:rsidR="00A36995" w:rsidRPr="00796B7F" w:rsidRDefault="000D2C0D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796B7F">
              <w:rPr>
                <w:rFonts w:cstheme="minorHAnsi"/>
                <w:highlight w:val="cyan"/>
              </w:rPr>
              <w:t>2</w:t>
            </w:r>
            <w:r w:rsidR="00796B7F" w:rsidRPr="00796B7F">
              <w:rPr>
                <w:rFonts w:cstheme="minorHAnsi"/>
                <w:highlight w:val="cyan"/>
              </w:rPr>
              <w:t>2</w:t>
            </w:r>
            <w:r w:rsidRPr="00796B7F">
              <w:rPr>
                <w:rFonts w:cstheme="minorHAnsi"/>
                <w:highlight w:val="cyan"/>
              </w:rPr>
              <w:t>.10.</w:t>
            </w:r>
          </w:p>
        </w:tc>
        <w:tc>
          <w:tcPr>
            <w:tcW w:w="2897" w:type="dxa"/>
          </w:tcPr>
          <w:p w:rsidR="00A36995" w:rsidRPr="00B604DB" w:rsidRDefault="00F279B6" w:rsidP="00B604DB">
            <w:pPr>
              <w:spacing w:line="360" w:lineRule="auto"/>
              <w:ind w:left="284" w:hanging="284"/>
              <w:rPr>
                <w:rFonts w:cstheme="minorHAnsi"/>
              </w:rPr>
            </w:pPr>
            <w:r w:rsidRPr="00B604DB">
              <w:rPr>
                <w:rFonts w:cstheme="minorHAnsi"/>
                <w:b/>
                <w:bCs/>
                <w:color w:val="0A0A0A"/>
              </w:rPr>
              <w:t>Bc.</w:t>
            </w:r>
            <w:r w:rsidR="00B604DB">
              <w:rPr>
                <w:rFonts w:cstheme="minorHAnsi"/>
                <w:b/>
                <w:bCs/>
                <w:color w:val="0A0A0A"/>
              </w:rPr>
              <w:t xml:space="preserve">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Malinová, Kateřina</w:t>
            </w:r>
          </w:p>
        </w:tc>
      </w:tr>
      <w:tr w:rsidR="00A36995" w:rsidRPr="00055397" w:rsidTr="002240C5">
        <w:trPr>
          <w:trHeight w:val="419"/>
        </w:trPr>
        <w:tc>
          <w:tcPr>
            <w:tcW w:w="6317" w:type="dxa"/>
          </w:tcPr>
          <w:p w:rsidR="00A36995" w:rsidRPr="00796B7F" w:rsidRDefault="00A3699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796B7F">
              <w:rPr>
                <w:rFonts w:cstheme="minorHAnsi"/>
                <w:highlight w:val="lightGray"/>
              </w:rPr>
              <w:t>Turecko, Kypr</w:t>
            </w:r>
          </w:p>
        </w:tc>
        <w:tc>
          <w:tcPr>
            <w:tcW w:w="1242" w:type="dxa"/>
          </w:tcPr>
          <w:p w:rsidR="00A36995" w:rsidRPr="00796B7F" w:rsidRDefault="000D2C0D" w:rsidP="002240C5">
            <w:pPr>
              <w:spacing w:line="360" w:lineRule="auto"/>
              <w:rPr>
                <w:rFonts w:cstheme="minorHAnsi"/>
                <w:highlight w:val="lightGray"/>
              </w:rPr>
            </w:pPr>
            <w:r w:rsidRPr="00796B7F">
              <w:rPr>
                <w:rFonts w:cstheme="minorHAnsi"/>
                <w:highlight w:val="lightGray"/>
              </w:rPr>
              <w:t>2</w:t>
            </w:r>
            <w:r w:rsidR="00796B7F" w:rsidRPr="00796B7F">
              <w:rPr>
                <w:rFonts w:cstheme="minorHAnsi"/>
                <w:highlight w:val="lightGray"/>
              </w:rPr>
              <w:t>9</w:t>
            </w:r>
            <w:r w:rsidRPr="00796B7F">
              <w:rPr>
                <w:rFonts w:cstheme="minorHAnsi"/>
                <w:highlight w:val="lightGray"/>
              </w:rPr>
              <w:t>.10.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cya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proofErr w:type="spellStart"/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Rozprýmová</w:t>
            </w:r>
            <w:proofErr w:type="spellEnd"/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Jolana</w:t>
            </w:r>
          </w:p>
        </w:tc>
      </w:tr>
      <w:tr w:rsidR="00F279B6" w:rsidRPr="00055397" w:rsidTr="00796B7F">
        <w:trPr>
          <w:trHeight w:val="70"/>
        </w:trPr>
        <w:tc>
          <w:tcPr>
            <w:tcW w:w="6317" w:type="dxa"/>
          </w:tcPr>
          <w:p w:rsidR="00F279B6" w:rsidRPr="00796B7F" w:rsidRDefault="00F279B6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796B7F">
              <w:rPr>
                <w:rFonts w:cstheme="minorHAnsi"/>
                <w:highlight w:val="lightGray"/>
              </w:rPr>
              <w:t>Ukrajina, Ruská federace</w:t>
            </w:r>
          </w:p>
        </w:tc>
        <w:tc>
          <w:tcPr>
            <w:tcW w:w="1242" w:type="dxa"/>
          </w:tcPr>
          <w:p w:rsidR="00F279B6" w:rsidRPr="00796B7F" w:rsidRDefault="002240C5" w:rsidP="00A36995">
            <w:p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796B7F">
              <w:rPr>
                <w:rFonts w:cstheme="minorHAnsi"/>
                <w:highlight w:val="lightGray"/>
              </w:rPr>
              <w:t>2</w:t>
            </w:r>
            <w:r w:rsidR="000D2C0D" w:rsidRPr="00796B7F">
              <w:rPr>
                <w:rFonts w:cstheme="minorHAnsi"/>
                <w:highlight w:val="lightGray"/>
              </w:rPr>
              <w:t>9</w:t>
            </w:r>
            <w:r w:rsidRPr="00796B7F">
              <w:rPr>
                <w:rFonts w:cstheme="minorHAnsi"/>
                <w:highlight w:val="lightGray"/>
              </w:rPr>
              <w:t>.1</w:t>
            </w:r>
            <w:r w:rsidR="000D2C0D" w:rsidRPr="00796B7F">
              <w:rPr>
                <w:rFonts w:cstheme="minorHAnsi"/>
                <w:highlight w:val="lightGray"/>
              </w:rPr>
              <w:t>0</w:t>
            </w:r>
            <w:r w:rsidRPr="00796B7F">
              <w:rPr>
                <w:rFonts w:cstheme="minorHAnsi"/>
                <w:highlight w:val="lightGray"/>
              </w:rPr>
              <w:t>.</w:t>
            </w:r>
          </w:p>
        </w:tc>
        <w:tc>
          <w:tcPr>
            <w:tcW w:w="2897" w:type="dxa"/>
          </w:tcPr>
          <w:p w:rsidR="00F279B6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Živná, Veronika</w:t>
            </w:r>
          </w:p>
        </w:tc>
      </w:tr>
      <w:tr w:rsidR="00A36995" w:rsidRPr="00055397" w:rsidTr="002240C5">
        <w:trPr>
          <w:trHeight w:val="403"/>
        </w:trPr>
        <w:tc>
          <w:tcPr>
            <w:tcW w:w="6317" w:type="dxa"/>
          </w:tcPr>
          <w:p w:rsidR="00A36995" w:rsidRPr="00796B7F" w:rsidRDefault="002240C5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796B7F">
              <w:rPr>
                <w:rFonts w:cstheme="minorHAnsi"/>
                <w:highlight w:val="lightGray"/>
              </w:rPr>
              <w:t xml:space="preserve"> </w:t>
            </w:r>
            <w:r w:rsidR="00A36995" w:rsidRPr="00796B7F">
              <w:rPr>
                <w:rFonts w:cstheme="minorHAnsi"/>
                <w:highlight w:val="lightGray"/>
              </w:rPr>
              <w:t>Severní Korea, Jižní Korea</w:t>
            </w:r>
          </w:p>
        </w:tc>
        <w:tc>
          <w:tcPr>
            <w:tcW w:w="1242" w:type="dxa"/>
          </w:tcPr>
          <w:p w:rsidR="00A36995" w:rsidRPr="00796B7F" w:rsidRDefault="00796B7F" w:rsidP="00A36995">
            <w:pPr>
              <w:spacing w:line="360" w:lineRule="auto"/>
              <w:ind w:left="284" w:hanging="284"/>
              <w:rPr>
                <w:rFonts w:cstheme="minorHAnsi"/>
                <w:highlight w:val="lightGray"/>
              </w:rPr>
            </w:pPr>
            <w:r w:rsidRPr="00796B7F">
              <w:rPr>
                <w:rFonts w:cstheme="minorHAnsi"/>
                <w:highlight w:val="lightGray"/>
              </w:rPr>
              <w:t>29</w:t>
            </w:r>
            <w:r w:rsidR="002240C5" w:rsidRPr="00796B7F">
              <w:rPr>
                <w:rFonts w:cstheme="minorHAnsi"/>
                <w:highlight w:val="lightGray"/>
              </w:rPr>
              <w:t>.1</w:t>
            </w:r>
            <w:r w:rsidRPr="00796B7F">
              <w:rPr>
                <w:rFonts w:cstheme="minorHAnsi"/>
                <w:highlight w:val="lightGray"/>
              </w:rPr>
              <w:t>0</w:t>
            </w:r>
            <w:r w:rsidR="002240C5" w:rsidRPr="00796B7F">
              <w:rPr>
                <w:rFonts w:cstheme="minorHAnsi"/>
                <w:highlight w:val="lightGray"/>
              </w:rPr>
              <w:t>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Hájková, Alexandra</w:t>
            </w:r>
          </w:p>
        </w:tc>
      </w:tr>
      <w:tr w:rsidR="00A36995" w:rsidRPr="00055397" w:rsidTr="002240C5">
        <w:trPr>
          <w:trHeight w:val="419"/>
        </w:trPr>
        <w:tc>
          <w:tcPr>
            <w:tcW w:w="6317" w:type="dxa"/>
          </w:tcPr>
          <w:p w:rsidR="00A36995" w:rsidRPr="002240C5" w:rsidRDefault="00187ACB" w:rsidP="00A3699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187ACB">
              <w:rPr>
                <w:highlight w:val="green"/>
              </w:rPr>
              <w:t>Namibie a Guatemala</w:t>
            </w:r>
          </w:p>
        </w:tc>
        <w:tc>
          <w:tcPr>
            <w:tcW w:w="1242" w:type="dxa"/>
          </w:tcPr>
          <w:p w:rsidR="00A36995" w:rsidRPr="002240C5" w:rsidRDefault="000D2C0D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>5</w:t>
            </w:r>
            <w:r w:rsidR="002240C5" w:rsidRPr="002240C5">
              <w:rPr>
                <w:rFonts w:cstheme="minorHAnsi"/>
                <w:highlight w:val="green"/>
              </w:rPr>
              <w:t>.11.</w:t>
            </w:r>
          </w:p>
        </w:tc>
        <w:tc>
          <w:tcPr>
            <w:tcW w:w="2897" w:type="dxa"/>
          </w:tcPr>
          <w:p w:rsidR="00A36995" w:rsidRPr="00055397" w:rsidRDefault="00F279B6" w:rsidP="00A3699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Semerádová, Tereza</w:t>
            </w:r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796B7F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796B7F">
              <w:rPr>
                <w:rFonts w:cstheme="minorHAnsi"/>
                <w:highlight w:val="green"/>
              </w:rPr>
              <w:t>Spojené arabské emiráty, Saudská Arábie</w:t>
            </w:r>
          </w:p>
        </w:tc>
        <w:tc>
          <w:tcPr>
            <w:tcW w:w="1242" w:type="dxa"/>
          </w:tcPr>
          <w:p w:rsidR="00DE1825" w:rsidRPr="00796B7F" w:rsidRDefault="00796B7F" w:rsidP="00DE1825">
            <w:pPr>
              <w:spacing w:line="360" w:lineRule="auto"/>
              <w:ind w:left="284" w:hanging="284"/>
              <w:rPr>
                <w:rFonts w:cstheme="minorHAnsi"/>
                <w:highlight w:val="green"/>
              </w:rPr>
            </w:pPr>
            <w:r w:rsidRPr="00796B7F">
              <w:rPr>
                <w:rFonts w:cstheme="minorHAnsi"/>
                <w:highlight w:val="green"/>
              </w:rPr>
              <w:t>5</w:t>
            </w:r>
            <w:r w:rsidR="000D2C0D" w:rsidRPr="00796B7F">
              <w:rPr>
                <w:rFonts w:cstheme="minorHAnsi"/>
                <w:highlight w:val="green"/>
              </w:rPr>
              <w:t>.11.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</w:t>
            </w:r>
            <w:r w:rsidR="00834FCC">
              <w:rPr>
                <w:rFonts w:cstheme="minorHAnsi"/>
                <w:b/>
                <w:bCs/>
                <w:color w:val="0A0A0A"/>
              </w:rPr>
              <w:t xml:space="preserve">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Kaniová, Michaela</w:t>
            </w:r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 xml:space="preserve"> </w:t>
            </w:r>
            <w:r w:rsidR="00187ACB">
              <w:rPr>
                <w:rFonts w:cstheme="minorHAnsi"/>
                <w:highlight w:val="magenta"/>
              </w:rPr>
              <w:t>Státy Afriky</w:t>
            </w:r>
          </w:p>
        </w:tc>
        <w:tc>
          <w:tcPr>
            <w:tcW w:w="1242" w:type="dxa"/>
          </w:tcPr>
          <w:p w:rsidR="00DE1825" w:rsidRPr="00DE1825" w:rsidRDefault="000D2C0D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>
              <w:rPr>
                <w:rFonts w:cstheme="minorHAnsi"/>
                <w:highlight w:val="magenta"/>
              </w:rPr>
              <w:t>12</w:t>
            </w:r>
            <w:r w:rsidRPr="00DE1825">
              <w:rPr>
                <w:rFonts w:cstheme="minorHAnsi"/>
                <w:highlight w:val="magenta"/>
              </w:rPr>
              <w:t>.1</w:t>
            </w:r>
            <w:r>
              <w:rPr>
                <w:rFonts w:cstheme="minorHAnsi"/>
                <w:highlight w:val="magenta"/>
              </w:rPr>
              <w:t>1</w:t>
            </w:r>
            <w:r w:rsidRPr="00DE1825">
              <w:rPr>
                <w:rFonts w:cstheme="minorHAnsi"/>
                <w:highlight w:val="magenta"/>
              </w:rPr>
              <w:t>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Prochová, Hana</w:t>
            </w:r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0D2C0D" w:rsidRDefault="00187ACB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cstheme="minorHAnsi"/>
                <w:highlight w:val="magenta"/>
              </w:rPr>
            </w:pPr>
            <w:r w:rsidRPr="00DE1825">
              <w:rPr>
                <w:rFonts w:cstheme="minorHAnsi"/>
                <w:highlight w:val="magenta"/>
              </w:rPr>
              <w:t>Izrael, Judaismus</w:t>
            </w:r>
          </w:p>
        </w:tc>
        <w:tc>
          <w:tcPr>
            <w:tcW w:w="1242" w:type="dxa"/>
          </w:tcPr>
          <w:p w:rsidR="00DE1825" w:rsidRPr="00DE1825" w:rsidRDefault="000D2C0D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>
              <w:rPr>
                <w:rFonts w:cstheme="minorHAnsi"/>
                <w:highlight w:val="magenta"/>
              </w:rPr>
              <w:t>12</w:t>
            </w:r>
            <w:r w:rsidRPr="00DE1825">
              <w:rPr>
                <w:rFonts w:cstheme="minorHAnsi"/>
                <w:highlight w:val="magenta"/>
              </w:rPr>
              <w:t>.1</w:t>
            </w:r>
            <w:r>
              <w:rPr>
                <w:rFonts w:cstheme="minorHAnsi"/>
                <w:highlight w:val="magenta"/>
              </w:rPr>
              <w:t>1</w:t>
            </w:r>
            <w:r w:rsidRPr="00DE1825">
              <w:rPr>
                <w:rFonts w:cstheme="minorHAnsi"/>
                <w:highlight w:val="magenta"/>
              </w:rPr>
              <w:t>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Červinková, Monika</w:t>
            </w:r>
          </w:p>
        </w:tc>
      </w:tr>
      <w:tr w:rsidR="00DE1825" w:rsidRPr="00055397" w:rsidTr="000D2C0D">
        <w:trPr>
          <w:trHeight w:val="403"/>
        </w:trPr>
        <w:tc>
          <w:tcPr>
            <w:tcW w:w="6317" w:type="dxa"/>
            <w:shd w:val="clear" w:color="auto" w:fill="auto"/>
          </w:tcPr>
          <w:p w:rsidR="00DE1825" w:rsidRPr="00796B7F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cstheme="minorHAnsi"/>
                <w:highlight w:val="magenta"/>
              </w:rPr>
            </w:pPr>
            <w:r w:rsidRPr="00796B7F">
              <w:rPr>
                <w:rFonts w:cstheme="minorHAnsi"/>
                <w:highlight w:val="magenta"/>
              </w:rPr>
              <w:t>Pravoslavná církev</w:t>
            </w:r>
          </w:p>
        </w:tc>
        <w:tc>
          <w:tcPr>
            <w:tcW w:w="1242" w:type="dxa"/>
            <w:shd w:val="clear" w:color="auto" w:fill="auto"/>
          </w:tcPr>
          <w:p w:rsidR="00DE1825" w:rsidRPr="00796B7F" w:rsidRDefault="00E80FC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796B7F">
              <w:rPr>
                <w:rFonts w:cstheme="minorHAnsi"/>
                <w:highlight w:val="magenta"/>
              </w:rPr>
              <w:t>1</w:t>
            </w:r>
            <w:r w:rsidR="00796B7F" w:rsidRPr="00796B7F">
              <w:rPr>
                <w:rFonts w:cstheme="minorHAnsi"/>
                <w:highlight w:val="magenta"/>
              </w:rPr>
              <w:t>2</w:t>
            </w:r>
            <w:r w:rsidR="00DE1825" w:rsidRPr="00796B7F">
              <w:rPr>
                <w:rFonts w:cstheme="minorHAnsi"/>
                <w:highlight w:val="magenta"/>
              </w:rPr>
              <w:t>.1</w:t>
            </w:r>
            <w:r w:rsidRPr="00796B7F">
              <w:rPr>
                <w:rFonts w:cstheme="minorHAnsi"/>
                <w:highlight w:val="magenta"/>
              </w:rPr>
              <w:t>1</w:t>
            </w:r>
            <w:r w:rsidR="00DE1825" w:rsidRPr="00796B7F">
              <w:rPr>
                <w:rFonts w:cstheme="minorHAnsi"/>
                <w:highlight w:val="magenta"/>
              </w:rPr>
              <w:t>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highlight w:val="magent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 xml:space="preserve">Bc.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Mezuláníková, Karolína</w:t>
            </w:r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r w:rsidRPr="00DE1825">
              <w:rPr>
                <w:rFonts w:cstheme="minorHAnsi"/>
              </w:rPr>
              <w:t>Svědkové Jehovovi</w:t>
            </w:r>
          </w:p>
        </w:tc>
        <w:tc>
          <w:tcPr>
            <w:tcW w:w="1242" w:type="dxa"/>
          </w:tcPr>
          <w:p w:rsidR="00DE1825" w:rsidRPr="00DE1825" w:rsidRDefault="00E80FC5" w:rsidP="00DE1825">
            <w:pPr>
              <w:spacing w:line="360" w:lineRule="auto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Pr="00DE1825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Pr="00DE1825">
              <w:rPr>
                <w:rFonts w:cstheme="minorHAnsi"/>
              </w:rPr>
              <w:t>.</w:t>
            </w:r>
          </w:p>
        </w:tc>
        <w:tc>
          <w:tcPr>
            <w:tcW w:w="2897" w:type="dxa"/>
          </w:tcPr>
          <w:p w:rsidR="00DE1825" w:rsidRPr="00055397" w:rsidRDefault="00DE1825" w:rsidP="00DE1825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</w:t>
            </w:r>
            <w:r w:rsidR="00187ACB">
              <w:rPr>
                <w:rFonts w:cstheme="minorHAnsi"/>
                <w:b/>
                <w:bCs/>
                <w:color w:val="0A0A0A"/>
              </w:rPr>
              <w:t xml:space="preserve">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Števková, Alexandra</w:t>
            </w:r>
          </w:p>
        </w:tc>
      </w:tr>
      <w:tr w:rsidR="00DE1825" w:rsidRPr="00055397" w:rsidTr="002240C5">
        <w:trPr>
          <w:trHeight w:val="403"/>
        </w:trPr>
        <w:tc>
          <w:tcPr>
            <w:tcW w:w="6317" w:type="dxa"/>
          </w:tcPr>
          <w:p w:rsidR="00DE1825" w:rsidRPr="00DE1825" w:rsidRDefault="00DE1825" w:rsidP="00DE1825">
            <w:pPr>
              <w:pStyle w:val="Odstavecseseznamem"/>
              <w:numPr>
                <w:ilvl w:val="0"/>
                <w:numId w:val="7"/>
              </w:numPr>
              <w:spacing w:line="360" w:lineRule="auto"/>
              <w:rPr>
                <w:rFonts w:cstheme="minorHAnsi"/>
              </w:rPr>
            </w:pPr>
            <w:proofErr w:type="spellStart"/>
            <w:r w:rsidRPr="00DE1825">
              <w:rPr>
                <w:rFonts w:cstheme="minorHAnsi"/>
              </w:rPr>
              <w:t>Amišové</w:t>
            </w:r>
            <w:proofErr w:type="spellEnd"/>
          </w:p>
        </w:tc>
        <w:tc>
          <w:tcPr>
            <w:tcW w:w="1242" w:type="dxa"/>
          </w:tcPr>
          <w:p w:rsidR="00DE1825" w:rsidRPr="00DE1825" w:rsidRDefault="00E80FC5" w:rsidP="00DE1825">
            <w:pPr>
              <w:spacing w:line="360" w:lineRule="auto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Pr="00DE1825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Pr="00DE1825">
              <w:rPr>
                <w:rFonts w:cstheme="minorHAnsi"/>
              </w:rPr>
              <w:t>.</w:t>
            </w:r>
          </w:p>
        </w:tc>
        <w:tc>
          <w:tcPr>
            <w:tcW w:w="2897" w:type="dxa"/>
          </w:tcPr>
          <w:p w:rsidR="00DE1825" w:rsidRPr="00187ACB" w:rsidRDefault="00DE1825" w:rsidP="00187ACB">
            <w:pPr>
              <w:spacing w:line="360" w:lineRule="auto"/>
              <w:ind w:left="284" w:hanging="284"/>
              <w:rPr>
                <w:rFonts w:cstheme="minorHAnsi"/>
                <w:b/>
                <w:bCs/>
                <w:color w:val="0A0A0A"/>
              </w:rPr>
            </w:pPr>
            <w:r w:rsidRPr="00055397">
              <w:rPr>
                <w:rFonts w:cstheme="minorHAnsi"/>
                <w:b/>
                <w:bCs/>
                <w:color w:val="0A0A0A"/>
              </w:rPr>
              <w:t>Bc.</w:t>
            </w:r>
            <w:r w:rsidR="00834FCC">
              <w:rPr>
                <w:rFonts w:cstheme="minorHAnsi"/>
                <w:b/>
                <w:bCs/>
                <w:color w:val="0A0A0A"/>
              </w:rPr>
              <w:t xml:space="preserve"> </w:t>
            </w:r>
            <w:r w:rsidR="00187ACB"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Vaseková, Simona</w:t>
            </w:r>
          </w:p>
        </w:tc>
      </w:tr>
    </w:tbl>
    <w:p w:rsidR="0099492A" w:rsidRPr="00023CCD" w:rsidRDefault="0099492A" w:rsidP="000B73D7">
      <w:pPr>
        <w:spacing w:after="0"/>
        <w:rPr>
          <w:highlight w:val="red"/>
        </w:rPr>
      </w:pPr>
    </w:p>
    <w:p w:rsidR="00A57285" w:rsidRDefault="00A57285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/>
    <w:p w:rsidR="00187ACB" w:rsidRDefault="00187ACB"/>
    <w:p w:rsidR="00187ACB" w:rsidRDefault="00187ACB"/>
    <w:p w:rsidR="00187ACB" w:rsidRDefault="00187ACB"/>
    <w:p w:rsidR="00187ACB" w:rsidRDefault="00187ACB"/>
    <w:p w:rsidR="00187ACB" w:rsidRDefault="00187ACB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/>
    <w:p w:rsidR="00680431" w:rsidRDefault="00680431" w:rsidP="0068043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Státy: </w:t>
      </w:r>
    </w:p>
    <w:p w:rsidR="00680431" w:rsidRDefault="00680431" w:rsidP="00680431">
      <w:pPr>
        <w:pStyle w:val="Default"/>
        <w:numPr>
          <w:ilvl w:val="0"/>
          <w:numId w:val="8"/>
        </w:numPr>
      </w:pPr>
      <w:r>
        <w:rPr>
          <w:sz w:val="22"/>
          <w:szCs w:val="22"/>
        </w:rPr>
        <w:t>Obecné charakteristiky – struktura obyvatelstva, náboženství, oblékání, tradice a zvyklosti (</w:t>
      </w:r>
      <w:r w:rsidRPr="00680431">
        <w:rPr>
          <w:b/>
          <w:sz w:val="22"/>
          <w:szCs w:val="22"/>
        </w:rPr>
        <w:t>nekopírovat</w:t>
      </w:r>
      <w:r>
        <w:rPr>
          <w:sz w:val="22"/>
          <w:szCs w:val="22"/>
        </w:rPr>
        <w:t xml:space="preserve"> z wikipedie a podobných zdrojů rozloha, …., uvést jenom důležité/zásadní fakta)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Postavení mužů, žen a děti, mezigenerační vztahy </w:t>
      </w:r>
      <w:bookmarkStart w:id="0" w:name="_GoBack"/>
      <w:bookmarkEnd w:id="0"/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Hygienické návyky, stravovací zvyklosti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Vnímání zdraví a nemoci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Systém péče o zdraví, zdravotní pojištění, prevence, očkovací kalendář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zdravotnické institucionální péče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domácí péče o nemocné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v komunikaci, oslovení, tvorba jmen, mateřský jazyk, schopnost domluvit se třetím jazykem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Zajímavosti k vidění </w:t>
      </w:r>
    </w:p>
    <w:p w:rsidR="00680431" w:rsidRDefault="00680431" w:rsidP="00680431">
      <w:pPr>
        <w:pStyle w:val="Default"/>
        <w:numPr>
          <w:ilvl w:val="0"/>
          <w:numId w:val="8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Na co upozornit </w:t>
      </w:r>
    </w:p>
    <w:p w:rsidR="00680431" w:rsidRDefault="00680431" w:rsidP="00680431">
      <w:pPr>
        <w:pStyle w:val="Default"/>
        <w:spacing w:after="193"/>
        <w:ind w:left="720"/>
        <w:rPr>
          <w:sz w:val="22"/>
          <w:szCs w:val="22"/>
        </w:rPr>
      </w:pPr>
    </w:p>
    <w:p w:rsidR="00680431" w:rsidRDefault="00680431" w:rsidP="0068043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:rsidR="00680431" w:rsidRDefault="00680431" w:rsidP="0068043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Délka prezentace cca 35-40 min.</w:t>
      </w:r>
    </w:p>
    <w:p w:rsidR="00680431" w:rsidRDefault="00680431" w:rsidP="00680431">
      <w:pPr>
        <w:pStyle w:val="Odstavecseseznamem"/>
      </w:pPr>
    </w:p>
    <w:p w:rsidR="00680431" w:rsidRDefault="00680431" w:rsidP="00680431">
      <w:pPr>
        <w:pStyle w:val="Default"/>
        <w:rPr>
          <w:sz w:val="22"/>
          <w:szCs w:val="22"/>
        </w:rPr>
      </w:pPr>
    </w:p>
    <w:p w:rsidR="00680431" w:rsidRDefault="00680431" w:rsidP="006804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Náboženství: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Kde převažuje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Vývoj/historie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Dogma, teze/tvrzení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Základní charakteristiky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Omezení, tabu, doporučení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Předměty, rituály, obřady, tradice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Významné svátky a zvyklosti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Vliv na každodenní činnosti (výživové zvyklosti, hygiena…)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Specifika </w:t>
      </w:r>
    </w:p>
    <w:p w:rsidR="00680431" w:rsidRDefault="00680431" w:rsidP="00680431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Zajímavosti (obrazy, památky, literatura …)</w:t>
      </w:r>
    </w:p>
    <w:p w:rsidR="00680431" w:rsidRDefault="00680431" w:rsidP="00680431">
      <w:pPr>
        <w:pStyle w:val="Default"/>
        <w:spacing w:line="360" w:lineRule="auto"/>
        <w:ind w:left="720"/>
        <w:rPr>
          <w:sz w:val="22"/>
          <w:szCs w:val="22"/>
        </w:rPr>
      </w:pPr>
    </w:p>
    <w:p w:rsidR="00680431" w:rsidRDefault="00680431" w:rsidP="00680431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:rsidR="00680431" w:rsidRDefault="00680431" w:rsidP="00680431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Délka prezentace cca 35-40 min.</w:t>
      </w:r>
    </w:p>
    <w:p w:rsidR="00680431" w:rsidRDefault="00680431" w:rsidP="00680431">
      <w:pPr>
        <w:pStyle w:val="Odstavecseseznamem"/>
        <w:spacing w:line="240" w:lineRule="auto"/>
      </w:pPr>
    </w:p>
    <w:p w:rsidR="00680431" w:rsidRDefault="00680431" w:rsidP="00680431">
      <w:pPr>
        <w:pStyle w:val="Default"/>
        <w:ind w:left="720"/>
        <w:rPr>
          <w:sz w:val="22"/>
          <w:szCs w:val="22"/>
        </w:rPr>
      </w:pPr>
    </w:p>
    <w:p w:rsidR="00680431" w:rsidRDefault="00680431"/>
    <w:p w:rsidR="005B2D91" w:rsidRDefault="005B2D91">
      <w:r>
        <w:rPr>
          <w:noProof/>
          <w:lang w:eastAsia="cs-CZ"/>
        </w:rPr>
        <w:lastRenderedPageBreak/>
        <w:drawing>
          <wp:inline distT="0" distB="0" distL="0" distR="0">
            <wp:extent cx="6645910" cy="3621756"/>
            <wp:effectExtent l="0" t="0" r="2540" b="0"/>
            <wp:docPr id="2" name="Obrázek 2" descr="https://czechtheworld.com/wp-content/uploads/2019/05/politicka-mapa-sv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zechtheworld.com/wp-content/uploads/2019/05/politicka-mapa-sve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91" w:rsidRDefault="00DD7709">
      <w:hyperlink r:id="rId6" w:history="1">
        <w:r w:rsidR="005B2D91" w:rsidRPr="00363493">
          <w:rPr>
            <w:rStyle w:val="Hypertextovodkaz"/>
          </w:rPr>
          <w:t>https://czechtheworld.com/wp-content/uploads/2019/05/politicka-mapa-sveta.png</w:t>
        </w:r>
      </w:hyperlink>
      <w:r w:rsidR="005B2D91">
        <w:t xml:space="preserve"> </w:t>
      </w:r>
    </w:p>
    <w:sectPr w:rsidR="005B2D91" w:rsidSect="000A1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329"/>
    <w:multiLevelType w:val="hybridMultilevel"/>
    <w:tmpl w:val="F01C2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A169F"/>
    <w:multiLevelType w:val="hybridMultilevel"/>
    <w:tmpl w:val="7C4E6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05E0"/>
    <w:multiLevelType w:val="hybridMultilevel"/>
    <w:tmpl w:val="2286B8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9B6"/>
    <w:multiLevelType w:val="hybridMultilevel"/>
    <w:tmpl w:val="941C8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32A9D"/>
    <w:multiLevelType w:val="hybridMultilevel"/>
    <w:tmpl w:val="004CD8C0"/>
    <w:lvl w:ilvl="0" w:tplc="5BCAB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F22CE"/>
    <w:multiLevelType w:val="hybridMultilevel"/>
    <w:tmpl w:val="C172D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E09B4"/>
    <w:multiLevelType w:val="hybridMultilevel"/>
    <w:tmpl w:val="BE463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216F"/>
    <w:multiLevelType w:val="hybridMultilevel"/>
    <w:tmpl w:val="A9DCFB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81530"/>
    <w:multiLevelType w:val="hybridMultilevel"/>
    <w:tmpl w:val="3852F8D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0B"/>
    <w:rsid w:val="00023CCD"/>
    <w:rsid w:val="00050E55"/>
    <w:rsid w:val="00055397"/>
    <w:rsid w:val="000A12FD"/>
    <w:rsid w:val="000B73D7"/>
    <w:rsid w:val="000D2C0D"/>
    <w:rsid w:val="000F1982"/>
    <w:rsid w:val="0013327B"/>
    <w:rsid w:val="001455DC"/>
    <w:rsid w:val="00187ACB"/>
    <w:rsid w:val="001A7972"/>
    <w:rsid w:val="001E0977"/>
    <w:rsid w:val="002240C5"/>
    <w:rsid w:val="00271626"/>
    <w:rsid w:val="002819AC"/>
    <w:rsid w:val="002A589C"/>
    <w:rsid w:val="00362C9C"/>
    <w:rsid w:val="004477AA"/>
    <w:rsid w:val="00464C88"/>
    <w:rsid w:val="005B2D91"/>
    <w:rsid w:val="00603CFD"/>
    <w:rsid w:val="00616C68"/>
    <w:rsid w:val="00680431"/>
    <w:rsid w:val="006878C4"/>
    <w:rsid w:val="006C4506"/>
    <w:rsid w:val="00737669"/>
    <w:rsid w:val="00796B7F"/>
    <w:rsid w:val="00831EE9"/>
    <w:rsid w:val="00834FCC"/>
    <w:rsid w:val="0083607F"/>
    <w:rsid w:val="008A550E"/>
    <w:rsid w:val="008E0FEF"/>
    <w:rsid w:val="008E5DA9"/>
    <w:rsid w:val="0099492A"/>
    <w:rsid w:val="0099508B"/>
    <w:rsid w:val="00A36995"/>
    <w:rsid w:val="00A57285"/>
    <w:rsid w:val="00B113AA"/>
    <w:rsid w:val="00B16664"/>
    <w:rsid w:val="00B41CFB"/>
    <w:rsid w:val="00B604DB"/>
    <w:rsid w:val="00BF23F6"/>
    <w:rsid w:val="00C90C86"/>
    <w:rsid w:val="00D0661B"/>
    <w:rsid w:val="00D20133"/>
    <w:rsid w:val="00D4620B"/>
    <w:rsid w:val="00DB6879"/>
    <w:rsid w:val="00DD7709"/>
    <w:rsid w:val="00DE1825"/>
    <w:rsid w:val="00E80FC5"/>
    <w:rsid w:val="00F17891"/>
    <w:rsid w:val="00F279B6"/>
    <w:rsid w:val="00F82A8E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DE6"/>
  <w15:docId w15:val="{7FDB98D3-D302-4A26-B936-D118DA3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23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B2D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D9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279B6"/>
    <w:rPr>
      <w:i/>
      <w:iCs/>
    </w:rPr>
  </w:style>
  <w:style w:type="paragraph" w:customStyle="1" w:styleId="Default">
    <w:name w:val="Default"/>
    <w:rsid w:val="006804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chtheworld.com/wp-content/uploads/2019/05/politicka-mapa-svet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4</cp:revision>
  <cp:lastPrinted>2019-09-19T08:32:00Z</cp:lastPrinted>
  <dcterms:created xsi:type="dcterms:W3CDTF">2021-09-14T11:41:00Z</dcterms:created>
  <dcterms:modified xsi:type="dcterms:W3CDTF">2021-09-20T07:02:00Z</dcterms:modified>
</cp:coreProperties>
</file>