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41" w:rsidRDefault="000F6941" w:rsidP="000F6941">
      <w:pPr>
        <w:pStyle w:val="Nadpis2"/>
        <w:rPr>
          <w:rFonts w:ascii="Arial Black" w:hAnsi="Arial Black"/>
          <w:b/>
        </w:rPr>
      </w:pPr>
      <w:r w:rsidRPr="00E55DC9">
        <w:rPr>
          <w:rFonts w:ascii="Arial Black" w:hAnsi="Arial Black"/>
          <w:b/>
        </w:rPr>
        <w:t>ADVANCED CZECH</w:t>
      </w:r>
      <w:r>
        <w:rPr>
          <w:rFonts w:ascii="Arial Black" w:hAnsi="Arial Black"/>
          <w:b/>
        </w:rPr>
        <w:t xml:space="preserve"> 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10AB" w:rsidTr="000D10AB">
        <w:tc>
          <w:tcPr>
            <w:tcW w:w="2265" w:type="dxa"/>
          </w:tcPr>
          <w:p w:rsidR="000D10AB" w:rsidRDefault="000D10AB" w:rsidP="000D10AB"/>
        </w:tc>
        <w:tc>
          <w:tcPr>
            <w:tcW w:w="2265" w:type="dxa"/>
          </w:tcPr>
          <w:p w:rsidR="000D10AB" w:rsidRDefault="000D10AB" w:rsidP="000D10AB">
            <w:r>
              <w:t>Český student</w:t>
            </w:r>
          </w:p>
        </w:tc>
        <w:tc>
          <w:tcPr>
            <w:tcW w:w="2266" w:type="dxa"/>
          </w:tcPr>
          <w:p w:rsidR="000D10AB" w:rsidRDefault="000D10AB" w:rsidP="000D10AB">
            <w:r>
              <w:t>česká studen</w:t>
            </w:r>
            <w:r w:rsidRPr="000D10AB">
              <w:rPr>
                <w:color w:val="FF0000"/>
              </w:rPr>
              <w:t>tk</w:t>
            </w:r>
            <w:r>
              <w:t>a</w:t>
            </w:r>
          </w:p>
          <w:p w:rsidR="000D10AB" w:rsidRDefault="000D10AB" w:rsidP="000D10AB">
            <w:r>
              <w:t>kniha</w:t>
            </w:r>
          </w:p>
        </w:tc>
        <w:tc>
          <w:tcPr>
            <w:tcW w:w="2266" w:type="dxa"/>
          </w:tcPr>
          <w:p w:rsidR="000D10AB" w:rsidRDefault="000D10AB" w:rsidP="000D10AB">
            <w:r>
              <w:t>České auto, diva</w:t>
            </w:r>
            <w:r w:rsidRPr="000D10AB">
              <w:rPr>
                <w:u w:val="single"/>
              </w:rPr>
              <w:t>dl</w:t>
            </w:r>
            <w:r>
              <w:t>o</w:t>
            </w:r>
          </w:p>
        </w:tc>
      </w:tr>
      <w:tr w:rsidR="000D10AB" w:rsidTr="000D10AB">
        <w:tc>
          <w:tcPr>
            <w:tcW w:w="2265" w:type="dxa"/>
          </w:tcPr>
          <w:p w:rsidR="000D10AB" w:rsidRDefault="000D10AB" w:rsidP="000D10AB">
            <w:r>
              <w:t>NOM</w:t>
            </w:r>
          </w:p>
        </w:tc>
        <w:tc>
          <w:tcPr>
            <w:tcW w:w="2265" w:type="dxa"/>
          </w:tcPr>
          <w:p w:rsidR="000D10AB" w:rsidRDefault="000D10AB" w:rsidP="000D10AB">
            <w:r w:rsidRPr="000D10AB">
              <w:rPr>
                <w:color w:val="0070C0"/>
              </w:rPr>
              <w:t>čeští studenti</w:t>
            </w:r>
          </w:p>
        </w:tc>
        <w:tc>
          <w:tcPr>
            <w:tcW w:w="2266" w:type="dxa"/>
          </w:tcPr>
          <w:p w:rsidR="000D10AB" w:rsidRDefault="000D10AB" w:rsidP="000D10AB">
            <w:r>
              <w:t>české studentky</w:t>
            </w:r>
          </w:p>
        </w:tc>
        <w:tc>
          <w:tcPr>
            <w:tcW w:w="2266" w:type="dxa"/>
          </w:tcPr>
          <w:p w:rsidR="000D10AB" w:rsidRDefault="000D10AB" w:rsidP="000D10AB">
            <w:r>
              <w:t>česká auta</w:t>
            </w:r>
          </w:p>
        </w:tc>
      </w:tr>
      <w:tr w:rsidR="000D10AB" w:rsidTr="000D10AB">
        <w:tc>
          <w:tcPr>
            <w:tcW w:w="2265" w:type="dxa"/>
          </w:tcPr>
          <w:p w:rsidR="000D10AB" w:rsidRDefault="000D10AB" w:rsidP="000D10AB">
            <w:r>
              <w:t>GEN</w:t>
            </w:r>
          </w:p>
        </w:tc>
        <w:tc>
          <w:tcPr>
            <w:tcW w:w="2265" w:type="dxa"/>
          </w:tcPr>
          <w:p w:rsidR="000D10AB" w:rsidRDefault="000D10AB" w:rsidP="000D10AB">
            <w:r>
              <w:rPr>
                <w:b/>
              </w:rPr>
              <w:t>č</w:t>
            </w:r>
            <w:r w:rsidRPr="000D10AB">
              <w:rPr>
                <w:b/>
              </w:rPr>
              <w:t>eských</w:t>
            </w:r>
            <w:r>
              <w:t xml:space="preserve"> studentů</w:t>
            </w:r>
          </w:p>
        </w:tc>
        <w:tc>
          <w:tcPr>
            <w:tcW w:w="2266" w:type="dxa"/>
          </w:tcPr>
          <w:p w:rsidR="000D10AB" w:rsidRDefault="000D10AB" w:rsidP="000D10AB">
            <w:r>
              <w:t>studentek, knih</w:t>
            </w:r>
          </w:p>
          <w:p w:rsidR="000D10AB" w:rsidRDefault="000D10AB" w:rsidP="000D10AB">
            <w:r>
              <w:t>nemocnic (-</w:t>
            </w:r>
            <w:proofErr w:type="spellStart"/>
            <w:r>
              <w:t>ice</w:t>
            </w:r>
            <w:proofErr w:type="spellEnd"/>
            <w:r>
              <w:t>)</w:t>
            </w:r>
          </w:p>
          <w:p w:rsidR="000D10AB" w:rsidRDefault="000D10AB" w:rsidP="000D10AB">
            <w:r>
              <w:t>restaurací</w:t>
            </w:r>
          </w:p>
        </w:tc>
        <w:tc>
          <w:tcPr>
            <w:tcW w:w="2266" w:type="dxa"/>
          </w:tcPr>
          <w:p w:rsidR="000D10AB" w:rsidRDefault="000D10AB" w:rsidP="000D10AB">
            <w:r>
              <w:t>Aut</w:t>
            </w:r>
          </w:p>
          <w:p w:rsidR="000D10AB" w:rsidRDefault="000D10AB" w:rsidP="000D10AB">
            <w:r>
              <w:t>divad</w:t>
            </w:r>
            <w:r w:rsidRPr="000D10AB">
              <w:rPr>
                <w:b/>
              </w:rPr>
              <w:t>e</w:t>
            </w:r>
            <w:r>
              <w:t>l</w:t>
            </w:r>
          </w:p>
        </w:tc>
      </w:tr>
      <w:tr w:rsidR="000D10AB" w:rsidTr="000D10AB">
        <w:tc>
          <w:tcPr>
            <w:tcW w:w="2265" w:type="dxa"/>
          </w:tcPr>
          <w:p w:rsidR="000D10AB" w:rsidRDefault="000D10AB" w:rsidP="000D10AB">
            <w:r>
              <w:t>DAT</w:t>
            </w:r>
          </w:p>
        </w:tc>
        <w:tc>
          <w:tcPr>
            <w:tcW w:w="2265" w:type="dxa"/>
          </w:tcPr>
          <w:p w:rsidR="000D10AB" w:rsidRDefault="000D10AB" w:rsidP="000D10AB">
            <w:r>
              <w:t>Českým student</w:t>
            </w:r>
            <w:r w:rsidRPr="000D10AB">
              <w:rPr>
                <w:highlight w:val="green"/>
              </w:rPr>
              <w:t>ům</w:t>
            </w:r>
          </w:p>
        </w:tc>
        <w:tc>
          <w:tcPr>
            <w:tcW w:w="2266" w:type="dxa"/>
          </w:tcPr>
          <w:p w:rsidR="000D10AB" w:rsidRDefault="000D10AB" w:rsidP="000D10AB">
            <w:r>
              <w:t>studentkám</w:t>
            </w:r>
          </w:p>
          <w:p w:rsidR="000D10AB" w:rsidRDefault="000D10AB" w:rsidP="000D10AB"/>
        </w:tc>
        <w:tc>
          <w:tcPr>
            <w:tcW w:w="2266" w:type="dxa"/>
          </w:tcPr>
          <w:p w:rsidR="000D10AB" w:rsidRDefault="000D10AB" w:rsidP="000D10AB">
            <w:r>
              <w:t>aut</w:t>
            </w:r>
            <w:r w:rsidRPr="000D10AB">
              <w:rPr>
                <w:highlight w:val="green"/>
              </w:rPr>
              <w:t>ům</w:t>
            </w:r>
          </w:p>
        </w:tc>
      </w:tr>
      <w:tr w:rsidR="000D10AB" w:rsidTr="000D10AB">
        <w:tc>
          <w:tcPr>
            <w:tcW w:w="2265" w:type="dxa"/>
          </w:tcPr>
          <w:p w:rsidR="000D10AB" w:rsidRDefault="000D10AB" w:rsidP="000D10AB">
            <w:r>
              <w:t>ACC</w:t>
            </w:r>
          </w:p>
        </w:tc>
        <w:tc>
          <w:tcPr>
            <w:tcW w:w="2265" w:type="dxa"/>
          </w:tcPr>
          <w:p w:rsidR="000D10AB" w:rsidRDefault="000D10AB" w:rsidP="000D10AB">
            <w:r>
              <w:t>České studenty</w:t>
            </w:r>
          </w:p>
        </w:tc>
        <w:tc>
          <w:tcPr>
            <w:tcW w:w="2266" w:type="dxa"/>
          </w:tcPr>
          <w:p w:rsidR="000D10AB" w:rsidRDefault="000D10AB" w:rsidP="000D10AB">
            <w:r>
              <w:t>české studentky</w:t>
            </w:r>
          </w:p>
        </w:tc>
        <w:tc>
          <w:tcPr>
            <w:tcW w:w="2266" w:type="dxa"/>
          </w:tcPr>
          <w:p w:rsidR="000D10AB" w:rsidRDefault="000D10AB" w:rsidP="000D10AB">
            <w:r>
              <w:t>česká auta</w:t>
            </w:r>
          </w:p>
        </w:tc>
      </w:tr>
      <w:tr w:rsidR="000D10AB" w:rsidTr="000D10AB">
        <w:tc>
          <w:tcPr>
            <w:tcW w:w="2265" w:type="dxa"/>
          </w:tcPr>
          <w:p w:rsidR="000D10AB" w:rsidRDefault="000D10AB" w:rsidP="000D10AB">
            <w:r>
              <w:t>LOC</w:t>
            </w:r>
          </w:p>
        </w:tc>
        <w:tc>
          <w:tcPr>
            <w:tcW w:w="2265" w:type="dxa"/>
          </w:tcPr>
          <w:p w:rsidR="000D10AB" w:rsidRPr="000D10AB" w:rsidRDefault="000D10AB" w:rsidP="000D10AB">
            <w:pPr>
              <w:rPr>
                <w:b/>
              </w:rPr>
            </w:pPr>
            <w:r w:rsidRPr="000D10AB">
              <w:rPr>
                <w:b/>
              </w:rPr>
              <w:t>Českých</w:t>
            </w:r>
            <w:r>
              <w:rPr>
                <w:b/>
              </w:rPr>
              <w:t xml:space="preserve"> </w:t>
            </w:r>
            <w:r w:rsidRPr="000D10AB">
              <w:t>student</w:t>
            </w:r>
            <w:r w:rsidRPr="000D10AB">
              <w:rPr>
                <w:highlight w:val="yellow"/>
              </w:rPr>
              <w:t>ech</w:t>
            </w:r>
          </w:p>
        </w:tc>
        <w:tc>
          <w:tcPr>
            <w:tcW w:w="2266" w:type="dxa"/>
          </w:tcPr>
          <w:p w:rsidR="000D10AB" w:rsidRDefault="000D10AB" w:rsidP="000D10AB">
            <w:r>
              <w:t>studentkách</w:t>
            </w:r>
          </w:p>
        </w:tc>
        <w:tc>
          <w:tcPr>
            <w:tcW w:w="2266" w:type="dxa"/>
          </w:tcPr>
          <w:p w:rsidR="000D10AB" w:rsidRDefault="000D10AB" w:rsidP="000D10AB">
            <w:r>
              <w:t>aut</w:t>
            </w:r>
            <w:r w:rsidRPr="000D10AB">
              <w:rPr>
                <w:highlight w:val="yellow"/>
              </w:rPr>
              <w:t>ech</w:t>
            </w:r>
          </w:p>
        </w:tc>
      </w:tr>
      <w:tr w:rsidR="000D10AB" w:rsidTr="000D10AB">
        <w:tc>
          <w:tcPr>
            <w:tcW w:w="2265" w:type="dxa"/>
          </w:tcPr>
          <w:p w:rsidR="000D10AB" w:rsidRDefault="000D10AB" w:rsidP="000D10AB">
            <w:r>
              <w:t>INSTR</w:t>
            </w:r>
          </w:p>
        </w:tc>
        <w:tc>
          <w:tcPr>
            <w:tcW w:w="2265" w:type="dxa"/>
          </w:tcPr>
          <w:p w:rsidR="000D10AB" w:rsidRPr="000D10AB" w:rsidRDefault="000D10AB" w:rsidP="000D10AB">
            <w:pPr>
              <w:rPr>
                <w:b/>
              </w:rPr>
            </w:pPr>
            <w:r w:rsidRPr="000D10AB">
              <w:rPr>
                <w:b/>
              </w:rPr>
              <w:t>Českými</w:t>
            </w:r>
            <w:r>
              <w:rPr>
                <w:b/>
              </w:rPr>
              <w:t xml:space="preserve"> student</w:t>
            </w:r>
            <w:r w:rsidRPr="000D10AB">
              <w:rPr>
                <w:b/>
                <w:highlight w:val="magenta"/>
              </w:rPr>
              <w:t>y</w:t>
            </w:r>
          </w:p>
        </w:tc>
        <w:tc>
          <w:tcPr>
            <w:tcW w:w="2266" w:type="dxa"/>
          </w:tcPr>
          <w:p w:rsidR="000D10AB" w:rsidRDefault="000D10AB" w:rsidP="000D10AB">
            <w:r>
              <w:t>studentkami</w:t>
            </w:r>
          </w:p>
        </w:tc>
        <w:tc>
          <w:tcPr>
            <w:tcW w:w="2266" w:type="dxa"/>
          </w:tcPr>
          <w:p w:rsidR="000D10AB" w:rsidRDefault="000D10AB" w:rsidP="000D10AB">
            <w:r>
              <w:t>aut</w:t>
            </w:r>
            <w:r w:rsidRPr="000D10AB">
              <w:rPr>
                <w:highlight w:val="magenta"/>
              </w:rPr>
              <w:t>y</w:t>
            </w:r>
          </w:p>
        </w:tc>
      </w:tr>
    </w:tbl>
    <w:p w:rsidR="000D10AB" w:rsidRPr="000D10AB" w:rsidRDefault="000D10AB" w:rsidP="000D10AB"/>
    <w:p w:rsidR="000D10AB" w:rsidRPr="000D10AB" w:rsidRDefault="000D10AB" w:rsidP="000D10AB"/>
    <w:p w:rsidR="000F6941" w:rsidRDefault="000F6941" w:rsidP="000F6941">
      <w:pPr>
        <w:pStyle w:val="Nadpis2"/>
      </w:pPr>
      <w:r>
        <w:t>Opakování deklinace – plurál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 w:rsidRPr="000D10AB">
        <w:rPr>
          <w:highlight w:val="yellow"/>
        </w:rPr>
        <w:t>Zeptal jsem se</w:t>
      </w:r>
      <w:r>
        <w:t xml:space="preserve"> (sympatická studentka).</w:t>
      </w:r>
      <w:r w:rsidR="000D10AB">
        <w:t xml:space="preserve"> GEN</w:t>
      </w:r>
    </w:p>
    <w:p w:rsidR="000D10AB" w:rsidRDefault="000D10AB" w:rsidP="000D10AB">
      <w:pPr>
        <w:pStyle w:val="Odstavecseseznamem"/>
        <w:spacing w:line="360" w:lineRule="auto"/>
      </w:pPr>
      <w:r>
        <w:t xml:space="preserve">Sympatické studentky – </w:t>
      </w:r>
      <w:r w:rsidRPr="000D10AB">
        <w:rPr>
          <w:b/>
          <w:color w:val="FF0000"/>
        </w:rPr>
        <w:t>sympatických studentek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Neptali jste se na to (nový-profesor)?</w:t>
      </w:r>
    </w:p>
    <w:p w:rsidR="000D10AB" w:rsidRPr="000D10AB" w:rsidRDefault="000D10AB" w:rsidP="000D10AB">
      <w:pPr>
        <w:pStyle w:val="Odstavecseseznamem"/>
        <w:spacing w:line="360" w:lineRule="auto"/>
        <w:rPr>
          <w:color w:val="0070C0"/>
        </w:rPr>
      </w:pPr>
      <w:r w:rsidRPr="000D10AB">
        <w:rPr>
          <w:color w:val="0070C0"/>
        </w:rPr>
        <w:t>Nových profesorů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Brno má několik (moderní-nemocnice).</w:t>
      </w:r>
      <w:r w:rsidR="000D10AB">
        <w:t xml:space="preserve"> GEN</w:t>
      </w:r>
    </w:p>
    <w:p w:rsidR="000D10AB" w:rsidRDefault="000D10AB" w:rsidP="000D10AB">
      <w:pPr>
        <w:pStyle w:val="Odstavecseseznamem"/>
        <w:spacing w:line="360" w:lineRule="auto"/>
      </w:pPr>
      <w:r>
        <w:t>Moderních nemocnic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Pro studium jsem vybíral z (kvalitní-univerzita).</w:t>
      </w:r>
      <w:r w:rsidR="000D10AB">
        <w:t xml:space="preserve"> GEN</w:t>
      </w:r>
      <w:bookmarkStart w:id="0" w:name="_GoBack"/>
      <w:bookmarkEnd w:id="0"/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Profesor oznámil (student a studentka) výsledky (písemná-zkouška).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 xml:space="preserve">Zápal plic patří* </w:t>
      </w:r>
      <w:r w:rsidRPr="000D10AB">
        <w:rPr>
          <w:highlight w:val="yellow"/>
        </w:rPr>
        <w:t>k</w:t>
      </w:r>
      <w:r>
        <w:t xml:space="preserve"> (nemoc) dýchací soustavy. /*</w:t>
      </w:r>
      <w:proofErr w:type="spellStart"/>
      <w:r w:rsidRPr="00152C70">
        <w:rPr>
          <w:sz w:val="20"/>
          <w:szCs w:val="20"/>
        </w:rPr>
        <w:t>belong</w:t>
      </w:r>
      <w:proofErr w:type="spellEnd"/>
      <w:r w:rsidRPr="00152C70">
        <w:rPr>
          <w:sz w:val="20"/>
          <w:szCs w:val="20"/>
        </w:rPr>
        <w:t xml:space="preserve"> to/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Byl smutný kvůli (špatná-zpráva).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Půjdeme na návštěvu k (český-kamarád) a (jejich-přítelkyně).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Náměstí Svobody patří k (největší náměstí) v Brně.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Každý čtvrtek telefonuju (rodiče).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Mluvil jsem o (dobrá-zpráva).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Přemýšlela jsem o (nový-plán).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Mluvili jsme o (nová-kolegyně).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Četli jsme o (výborný-lékař) v nemocnici.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Noviny píšou o (zpráva a skandál).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V (brněnská-restaurace) se dobře jí a v (brněnská-hospoda) se dobře pije.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Četl jsem (článek*) o (známý-člověk). /*</w:t>
      </w:r>
      <w:proofErr w:type="spellStart"/>
      <w:r w:rsidRPr="00152C70">
        <w:rPr>
          <w:sz w:val="20"/>
          <w:szCs w:val="20"/>
        </w:rPr>
        <w:t>article</w:t>
      </w:r>
      <w:proofErr w:type="spellEnd"/>
      <w:r>
        <w:t>/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 xml:space="preserve">Sešli jsme se s (dobrý-kamarád a dobrá-kamarádka). 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(Zdravotní sestra) si povídaly s (pacient a pacientka).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Nemluvil jsem se (zdravotní sestra).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lastRenderedPageBreak/>
        <w:t>Seznámil jsem se s (zajímavý-člověk).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Odešel jsem s (dobrý-přítel).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Mluvili jsme s (nějaký-muž a nějaká-žena).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Nerad jezdím (vlak a tramvaj).</w:t>
      </w:r>
    </w:p>
    <w:p w:rsidR="000F6941" w:rsidRDefault="000F6941" w:rsidP="000F6941">
      <w:pPr>
        <w:pStyle w:val="Odstavecseseznamem"/>
        <w:numPr>
          <w:ilvl w:val="0"/>
          <w:numId w:val="1"/>
        </w:numPr>
        <w:spacing w:line="360" w:lineRule="auto"/>
      </w:pPr>
      <w:r>
        <w:t>Bolí mě (oko, ucho, rameno, ruka, noha).</w:t>
      </w:r>
    </w:p>
    <w:p w:rsidR="00EB633C" w:rsidRDefault="00EB633C"/>
    <w:sectPr w:rsidR="00EB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8380B"/>
    <w:multiLevelType w:val="hybridMultilevel"/>
    <w:tmpl w:val="90F47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41"/>
    <w:rsid w:val="000D10AB"/>
    <w:rsid w:val="000F6941"/>
    <w:rsid w:val="00D301FD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0FA4"/>
  <w15:chartTrackingRefBased/>
  <w15:docId w15:val="{F3FFFF75-5D27-4E2F-A44A-887FB67E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9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69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F6941"/>
    <w:pPr>
      <w:ind w:left="720"/>
      <w:contextualSpacing/>
    </w:pPr>
  </w:style>
  <w:style w:type="table" w:styleId="Mkatabulky">
    <w:name w:val="Table Grid"/>
    <w:basedOn w:val="Normlntabulka"/>
    <w:uiPriority w:val="39"/>
    <w:rsid w:val="000D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ucitel</cp:lastModifiedBy>
  <cp:revision>2</cp:revision>
  <dcterms:created xsi:type="dcterms:W3CDTF">2021-10-20T13:45:00Z</dcterms:created>
  <dcterms:modified xsi:type="dcterms:W3CDTF">2021-10-20T13:45:00Z</dcterms:modified>
</cp:coreProperties>
</file>