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E8DB" w14:textId="77777777" w:rsidR="004C6BC8" w:rsidRDefault="00AC2AE4">
      <w:r>
        <w:t xml:space="preserve">Feedback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dentures</w:t>
      </w:r>
      <w:proofErr w:type="spellEnd"/>
    </w:p>
    <w:p w14:paraId="7ADCE42F" w14:textId="77777777" w:rsidR="00AC2AE4" w:rsidRDefault="00AC2AE4"/>
    <w:p w14:paraId="072ADBFC" w14:textId="77777777"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? </w:t>
      </w:r>
    </w:p>
    <w:p w14:paraId="1245FE3C" w14:textId="77777777" w:rsidR="00AC2AE4" w:rsidRDefault="00AC2AE4" w:rsidP="00AC2AE4"/>
    <w:p w14:paraId="2236F34E" w14:textId="77777777" w:rsidR="00AC2AE4" w:rsidRDefault="00AC2AE4" w:rsidP="00AC2AE4"/>
    <w:p w14:paraId="3120B0F5" w14:textId="77777777" w:rsidR="00AC2AE4" w:rsidRDefault="00AC2AE4" w:rsidP="00AC2AE4">
      <w:pPr>
        <w:pStyle w:val="Odstavecseseznamem"/>
        <w:numPr>
          <w:ilvl w:val="0"/>
          <w:numId w:val="1"/>
        </w:numPr>
      </w:pPr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>?</w:t>
      </w:r>
    </w:p>
    <w:p w14:paraId="4E3174A1" w14:textId="77777777" w:rsidR="00AC2AE4" w:rsidRDefault="00AC2AE4" w:rsidP="00AC2AE4"/>
    <w:p w14:paraId="5A542538" w14:textId="77777777" w:rsidR="00AC2AE4" w:rsidRDefault="00AC2AE4" w:rsidP="00AC2AE4"/>
    <w:p w14:paraId="6924C24A" w14:textId="77777777" w:rsidR="00AC2AE4" w:rsidRDefault="00AC2AE4" w:rsidP="00AC2AE4"/>
    <w:p w14:paraId="423E6EC5" w14:textId="77777777"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clasps</w:t>
      </w:r>
      <w:proofErr w:type="spellEnd"/>
      <w:r>
        <w:t xml:space="preserve"> 3 </w:t>
      </w:r>
      <w:proofErr w:type="spellStart"/>
      <w:r>
        <w:t>armed</w:t>
      </w:r>
      <w:proofErr w:type="spellEnd"/>
    </w:p>
    <w:p w14:paraId="702C45E5" w14:textId="77777777" w:rsidR="00AC2AE4" w:rsidRDefault="00AC2AE4" w:rsidP="00AC2AE4"/>
    <w:p w14:paraId="6D824339" w14:textId="77777777" w:rsidR="00AC2AE4" w:rsidRDefault="00AC2AE4" w:rsidP="00AC2AE4"/>
    <w:p w14:paraId="3959C43D" w14:textId="77777777" w:rsidR="00AC2AE4" w:rsidRDefault="00AC2AE4" w:rsidP="00AC2AE4"/>
    <w:p w14:paraId="43CA2C9B" w14:textId="77777777"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retention</w:t>
      </w:r>
      <w:proofErr w:type="spellEnd"/>
      <w:r>
        <w:t xml:space="preserve"> </w:t>
      </w:r>
      <w:proofErr w:type="spellStart"/>
      <w:r>
        <w:t>situated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rule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>?</w:t>
      </w:r>
    </w:p>
    <w:p w14:paraId="3E1E04FC" w14:textId="77777777" w:rsidR="00AC2AE4" w:rsidRDefault="00AC2AE4" w:rsidP="00AC2AE4"/>
    <w:p w14:paraId="20B206C0" w14:textId="77777777"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stabilization</w:t>
      </w:r>
      <w:proofErr w:type="spellEnd"/>
      <w:r>
        <w:t xml:space="preserve">  </w:t>
      </w:r>
      <w:proofErr w:type="spellStart"/>
      <w:r>
        <w:t>situated</w:t>
      </w:r>
      <w:proofErr w:type="spellEnd"/>
      <w:r>
        <w:t>?</w:t>
      </w:r>
    </w:p>
    <w:p w14:paraId="68B9A700" w14:textId="77777777" w:rsidR="00AC2AE4" w:rsidRDefault="00AC2AE4" w:rsidP="00AC2AE4">
      <w:pPr>
        <w:pStyle w:val="Odstavecseseznamem"/>
      </w:pPr>
    </w:p>
    <w:p w14:paraId="35488E22" w14:textId="77777777" w:rsidR="00AC2AE4" w:rsidRDefault="00AC2AE4" w:rsidP="00AC2AE4"/>
    <w:p w14:paraId="3B816DBE" w14:textId="77777777"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rest? </w:t>
      </w:r>
    </w:p>
    <w:p w14:paraId="6F5BDF1F" w14:textId="77777777" w:rsidR="00AC2AE4" w:rsidRDefault="00AC2AE4" w:rsidP="00AC2AE4"/>
    <w:p w14:paraId="328BA4F2" w14:textId="77777777" w:rsidR="00AC2AE4" w:rsidRDefault="00AC2AE4" w:rsidP="00AC2AE4"/>
    <w:p w14:paraId="324394FB" w14:textId="77777777"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base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?</w:t>
      </w:r>
    </w:p>
    <w:p w14:paraId="65B73C72" w14:textId="77777777" w:rsidR="00AC2AE4" w:rsidRDefault="00AC2AE4" w:rsidP="00AC2AE4"/>
    <w:p w14:paraId="4196C465" w14:textId="77777777" w:rsidR="00AC2AE4" w:rsidRDefault="00AC2AE4" w:rsidP="00AC2AE4"/>
    <w:p w14:paraId="4FF92E82" w14:textId="77777777"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 xml:space="preserve">  </w:t>
      </w:r>
      <w:proofErr w:type="spellStart"/>
      <w:r>
        <w:t>the</w:t>
      </w:r>
      <w:proofErr w:type="spellEnd"/>
      <w:proofErr w:type="gramEnd"/>
      <w:r>
        <w:t xml:space="preserve"> major </w:t>
      </w:r>
      <w:proofErr w:type="spellStart"/>
      <w:r>
        <w:t>connector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>?</w:t>
      </w:r>
    </w:p>
    <w:p w14:paraId="257A0692" w14:textId="77777777" w:rsidR="00AC2AE4" w:rsidRDefault="00AC2AE4" w:rsidP="00AC2AE4"/>
    <w:p w14:paraId="555AE49B" w14:textId="77777777" w:rsidR="00AC2AE4" w:rsidRDefault="00AC2AE4" w:rsidP="00AC2AE4"/>
    <w:p w14:paraId="1B00F8C9" w14:textId="77777777" w:rsidR="00AC2AE4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minor </w:t>
      </w:r>
      <w:proofErr w:type="spellStart"/>
      <w:r>
        <w:t>connector</w:t>
      </w:r>
      <w:proofErr w:type="spellEnd"/>
      <w:r>
        <w:t>?</w:t>
      </w:r>
    </w:p>
    <w:p w14:paraId="6936D0C1" w14:textId="466E8F00" w:rsidR="007D6246" w:rsidRDefault="00AC2AE4" w:rsidP="00AC2AE4">
      <w:pPr>
        <w:pStyle w:val="Odstavecseseznamem"/>
        <w:numPr>
          <w:ilvl w:val="0"/>
          <w:numId w:val="1"/>
        </w:numPr>
      </w:pPr>
      <w:proofErr w:type="spellStart"/>
      <w:r>
        <w:lastRenderedPageBreak/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acc</w:t>
      </w:r>
      <w:proofErr w:type="spellEnd"/>
      <w:r>
        <w:t xml:space="preserve"> to Voldřich </w:t>
      </w:r>
      <w:proofErr w:type="spellStart"/>
      <w:r>
        <w:t>indicated</w:t>
      </w:r>
      <w:proofErr w:type="spellEnd"/>
      <w:r>
        <w:t xml:space="preserve">?  </w:t>
      </w:r>
    </w:p>
    <w:p w14:paraId="1A70C7E5" w14:textId="77777777" w:rsidR="007D6246" w:rsidRDefault="007D6246" w:rsidP="007D6246"/>
    <w:p w14:paraId="0F54EEC5" w14:textId="57CA4C11" w:rsidR="00AC2AE4" w:rsidRDefault="007D6246" w:rsidP="007D6246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fabrication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r>
        <w:t xml:space="preserve">  </w:t>
      </w:r>
      <w:proofErr w:type="spellStart"/>
      <w:r>
        <w:t>the</w:t>
      </w:r>
      <w:proofErr w:type="spellEnd"/>
      <w:proofErr w:type="gramEnd"/>
      <w:r>
        <w:t xml:space="preserve"> metal </w:t>
      </w:r>
      <w:proofErr w:type="spellStart"/>
      <w:r>
        <w:t>franmework</w:t>
      </w:r>
      <w:proofErr w:type="spellEnd"/>
      <w:r>
        <w:t xml:space="preserve"> </w:t>
      </w:r>
      <w:r w:rsidR="00AC2AE4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I. And II. </w:t>
      </w:r>
    </w:p>
    <w:p w14:paraId="3605B641" w14:textId="77777777" w:rsidR="007D6246" w:rsidRDefault="007D6246" w:rsidP="007D6246">
      <w:pPr>
        <w:pStyle w:val="Odstavecseseznamem"/>
      </w:pPr>
    </w:p>
    <w:p w14:paraId="06D50AA3" w14:textId="77777777" w:rsidR="007D6246" w:rsidRDefault="007D6246" w:rsidP="007D6246">
      <w:pPr>
        <w:pStyle w:val="Odstavecseseznamem"/>
      </w:pPr>
    </w:p>
    <w:p w14:paraId="4858B470" w14:textId="77777777" w:rsidR="00AC2AE4" w:rsidRDefault="00AC2AE4" w:rsidP="00AC2AE4"/>
    <w:p w14:paraId="0E0F015C" w14:textId="77777777" w:rsidR="00AC2AE4" w:rsidRDefault="00AC2AE4" w:rsidP="00AC2AE4"/>
    <w:p w14:paraId="70B3E3A3" w14:textId="77777777" w:rsidR="00AC2AE4" w:rsidRDefault="00AC2AE4" w:rsidP="00AC2AE4"/>
    <w:p w14:paraId="4030CD6A" w14:textId="77777777" w:rsidR="00AC2AE4" w:rsidRDefault="00AC2AE4" w:rsidP="00AC2AE4"/>
    <w:p w14:paraId="2B45363F" w14:textId="77777777" w:rsidR="00AC2AE4" w:rsidRDefault="00AC2AE4" w:rsidP="00AC2AE4"/>
    <w:sectPr w:rsidR="00AC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1E7"/>
    <w:multiLevelType w:val="hybridMultilevel"/>
    <w:tmpl w:val="91062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AE4"/>
    <w:rsid w:val="004C6BC8"/>
    <w:rsid w:val="007D6246"/>
    <w:rsid w:val="00A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1B71"/>
  <w15:docId w15:val="{62C033C7-3E73-42CB-AF0A-29514782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3</cp:revision>
  <dcterms:created xsi:type="dcterms:W3CDTF">2019-11-10T18:27:00Z</dcterms:created>
  <dcterms:modified xsi:type="dcterms:W3CDTF">2023-11-14T08:58:00Z</dcterms:modified>
</cp:coreProperties>
</file>