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3E" w:rsidRPr="00BF4505" w:rsidRDefault="00C1448B" w:rsidP="00C1448B">
      <w:pPr>
        <w:rPr>
          <w:sz w:val="40"/>
          <w:szCs w:val="40"/>
        </w:rPr>
      </w:pPr>
      <w:r w:rsidRPr="00BF4505">
        <w:rPr>
          <w:sz w:val="40"/>
          <w:szCs w:val="40"/>
        </w:rPr>
        <w:t>Úvod do obecné botaniky</w:t>
      </w:r>
    </w:p>
    <w:p w:rsidR="00D82E0B" w:rsidRPr="00BF4505" w:rsidRDefault="00D82E0B" w:rsidP="00C1448B"/>
    <w:p w:rsidR="00D82E0B" w:rsidRPr="00BF4505" w:rsidRDefault="00D82E0B" w:rsidP="00CF6942">
      <w:pPr>
        <w:pStyle w:val="Odstavecseseznamem"/>
        <w:numPr>
          <w:ilvl w:val="0"/>
          <w:numId w:val="7"/>
        </w:numPr>
      </w:pPr>
      <w:r w:rsidRPr="00BF4505">
        <w:t xml:space="preserve">cytologie </w:t>
      </w:r>
    </w:p>
    <w:p w:rsidR="00D82E0B" w:rsidRPr="00BF4505" w:rsidRDefault="00D82E0B" w:rsidP="00CF6942">
      <w:pPr>
        <w:pStyle w:val="Odstavecseseznamem"/>
        <w:numPr>
          <w:ilvl w:val="0"/>
          <w:numId w:val="7"/>
        </w:numPr>
      </w:pPr>
      <w:r w:rsidRPr="00BF4505">
        <w:t xml:space="preserve">histologie </w:t>
      </w:r>
    </w:p>
    <w:p w:rsidR="00D82E0B" w:rsidRPr="00BF4505" w:rsidRDefault="00D82E0B" w:rsidP="00CF6942">
      <w:pPr>
        <w:pStyle w:val="Odstavecseseznamem"/>
        <w:numPr>
          <w:ilvl w:val="0"/>
          <w:numId w:val="7"/>
        </w:numPr>
      </w:pPr>
      <w:r w:rsidRPr="00BF4505">
        <w:t xml:space="preserve">organologie </w:t>
      </w:r>
    </w:p>
    <w:p w:rsidR="00966D34" w:rsidRPr="00BF4505" w:rsidRDefault="00966D34" w:rsidP="00966D34"/>
    <w:p w:rsidR="00C716CD" w:rsidRPr="00BF4505" w:rsidRDefault="00D82E0B" w:rsidP="00966D34">
      <w:r w:rsidRPr="00BF4505">
        <w:t>rostlinná morfologie</w:t>
      </w:r>
      <w:r w:rsidR="00966D34" w:rsidRPr="00BF4505">
        <w:t xml:space="preserve"> </w:t>
      </w:r>
    </w:p>
    <w:p w:rsidR="00C716CD" w:rsidRPr="00BF4505" w:rsidRDefault="00966D34" w:rsidP="00966D34">
      <w:r w:rsidRPr="00BF4505">
        <w:t>Ladislav Josef Čelakovský (1834-</w:t>
      </w:r>
      <w:r w:rsidR="00C716CD" w:rsidRPr="00BF4505">
        <w:t>1902)</w:t>
      </w:r>
    </w:p>
    <w:p w:rsidR="00C716CD" w:rsidRPr="00BF4505" w:rsidRDefault="00966D34" w:rsidP="00966D34">
      <w:r w:rsidRPr="00BF4505">
        <w:t>Josef Velenovský (1858-1949</w:t>
      </w:r>
    </w:p>
    <w:p w:rsidR="00966D34" w:rsidRPr="00BF4505" w:rsidRDefault="00966D34" w:rsidP="00966D34">
      <w:r w:rsidRPr="00BF4505">
        <w:t>Rudolf Dostál</w:t>
      </w:r>
      <w:r w:rsidR="001A7C69" w:rsidRPr="00BF4505">
        <w:t xml:space="preserve"> (1885-1973).</w:t>
      </w:r>
    </w:p>
    <w:p w:rsidR="00D82E0B" w:rsidRPr="00BF4505" w:rsidRDefault="00D82E0B" w:rsidP="00C1448B"/>
    <w:p w:rsidR="00C1448B" w:rsidRPr="00BF4505" w:rsidRDefault="00C1448B" w:rsidP="00C1448B">
      <w:pPr>
        <w:rPr>
          <w:sz w:val="40"/>
          <w:szCs w:val="40"/>
        </w:rPr>
      </w:pPr>
      <w:r w:rsidRPr="00BF4505">
        <w:rPr>
          <w:sz w:val="40"/>
          <w:szCs w:val="40"/>
        </w:rPr>
        <w:t>Cytologie (rostlinná buňka)</w:t>
      </w:r>
    </w:p>
    <w:p w:rsidR="00C1448B" w:rsidRPr="00BF4505" w:rsidRDefault="00C1448B" w:rsidP="00C1448B"/>
    <w:p w:rsidR="00CE6F21" w:rsidRPr="00BF4505" w:rsidRDefault="00D21BAD" w:rsidP="00D21BAD">
      <w:r w:rsidRPr="00BF4505">
        <w:t>Studenti si samostatně zopakují</w:t>
      </w:r>
    </w:p>
    <w:p w:rsidR="00D21BAD" w:rsidRPr="00BF4505" w:rsidRDefault="00D21BAD" w:rsidP="00D21BAD">
      <w:pPr>
        <w:pStyle w:val="Odstavecseseznamem"/>
        <w:numPr>
          <w:ilvl w:val="0"/>
          <w:numId w:val="5"/>
        </w:numPr>
      </w:pPr>
      <w:r w:rsidRPr="00BF4505">
        <w:t>charakteristika buňky</w:t>
      </w:r>
    </w:p>
    <w:p w:rsidR="00D21BAD" w:rsidRPr="00BF4505" w:rsidRDefault="00D21BAD" w:rsidP="00D21BAD">
      <w:pPr>
        <w:pStyle w:val="Odstavecseseznamem"/>
        <w:numPr>
          <w:ilvl w:val="0"/>
          <w:numId w:val="5"/>
        </w:numPr>
      </w:pPr>
      <w:r w:rsidRPr="00BF4505">
        <w:t>prokaryota x eukaryota</w:t>
      </w:r>
    </w:p>
    <w:p w:rsidR="00D21BAD" w:rsidRPr="00BF4505" w:rsidRDefault="00D21BAD" w:rsidP="00D21BAD">
      <w:pPr>
        <w:pStyle w:val="Odstavecseseznamem"/>
        <w:numPr>
          <w:ilvl w:val="0"/>
          <w:numId w:val="5"/>
        </w:numPr>
      </w:pPr>
      <w:r w:rsidRPr="00BF4505">
        <w:t>rozdíly živočišná x rostlinná buňka</w:t>
      </w:r>
    </w:p>
    <w:p w:rsidR="00D21BAD" w:rsidRPr="00BF4505" w:rsidRDefault="003962B6" w:rsidP="00D21BAD">
      <w:pPr>
        <w:pStyle w:val="Odstavecseseznamem"/>
        <w:numPr>
          <w:ilvl w:val="0"/>
          <w:numId w:val="5"/>
        </w:numPr>
      </w:pPr>
      <w:r w:rsidRPr="00BF4505">
        <w:t>stavba rostlinné buňky, buněčné organely</w:t>
      </w:r>
    </w:p>
    <w:p w:rsidR="003962B6" w:rsidRPr="00BF4505" w:rsidRDefault="003962B6" w:rsidP="00D21BAD">
      <w:pPr>
        <w:pStyle w:val="Odstavecseseznamem"/>
        <w:numPr>
          <w:ilvl w:val="0"/>
          <w:numId w:val="5"/>
        </w:numPr>
      </w:pPr>
      <w:r w:rsidRPr="00BF4505">
        <w:t>buněčné dělení (mitóza</w:t>
      </w:r>
      <w:r w:rsidR="001A7C69" w:rsidRPr="00BF4505">
        <w:t>, meióza</w:t>
      </w:r>
      <w:r w:rsidRPr="00BF4505">
        <w:t>)</w:t>
      </w:r>
    </w:p>
    <w:p w:rsidR="00D21BAD" w:rsidRPr="00BF4505" w:rsidRDefault="00D21BAD" w:rsidP="00D21BAD">
      <w:pPr>
        <w:pStyle w:val="Odstavecseseznamem"/>
        <w:ind w:left="1440"/>
      </w:pPr>
    </w:p>
    <w:p w:rsidR="00C1448B" w:rsidRPr="00BF4505" w:rsidRDefault="00C1448B" w:rsidP="00C1448B">
      <w:pPr>
        <w:rPr>
          <w:sz w:val="40"/>
          <w:szCs w:val="40"/>
        </w:rPr>
      </w:pPr>
      <w:r w:rsidRPr="00BF4505">
        <w:rPr>
          <w:sz w:val="40"/>
          <w:szCs w:val="40"/>
        </w:rPr>
        <w:t>Histologie</w:t>
      </w:r>
    </w:p>
    <w:p w:rsidR="00473684" w:rsidRPr="00BF4505" w:rsidRDefault="00473684" w:rsidP="00C1448B"/>
    <w:p w:rsidR="00473684" w:rsidRPr="00BF4505" w:rsidRDefault="00473684" w:rsidP="00473684">
      <w:r w:rsidRPr="00BF4505">
        <w:t>Pletiva můžeme členit podle několika hledisek:</w:t>
      </w:r>
    </w:p>
    <w:p w:rsidR="00473684" w:rsidRPr="00BF4505" w:rsidRDefault="00473684" w:rsidP="00473684">
      <w:pPr>
        <w:pStyle w:val="Odstavecseseznamem"/>
        <w:numPr>
          <w:ilvl w:val="0"/>
          <w:numId w:val="1"/>
        </w:numPr>
      </w:pPr>
      <w:r w:rsidRPr="00BF4505">
        <w:t>podle vzniku</w:t>
      </w:r>
    </w:p>
    <w:p w:rsidR="00703884" w:rsidRPr="00BF4505" w:rsidRDefault="00703884" w:rsidP="00703884">
      <w:pPr>
        <w:pStyle w:val="Odstavecseseznamem"/>
        <w:numPr>
          <w:ilvl w:val="0"/>
          <w:numId w:val="1"/>
        </w:numPr>
      </w:pPr>
      <w:r w:rsidRPr="00BF4505">
        <w:t>podle fyziologického věku</w:t>
      </w:r>
    </w:p>
    <w:p w:rsidR="00473684" w:rsidRPr="00BF4505" w:rsidRDefault="00703884" w:rsidP="00473684">
      <w:pPr>
        <w:pStyle w:val="Odstavecseseznamem"/>
        <w:numPr>
          <w:ilvl w:val="0"/>
          <w:numId w:val="1"/>
        </w:numPr>
      </w:pPr>
      <w:r w:rsidRPr="00BF4505">
        <w:t>podle anatomických znaků</w:t>
      </w:r>
    </w:p>
    <w:p w:rsidR="00473684" w:rsidRPr="00BF4505" w:rsidRDefault="00473684" w:rsidP="00473684">
      <w:pPr>
        <w:pStyle w:val="Odstavecseseznamem"/>
        <w:numPr>
          <w:ilvl w:val="0"/>
          <w:numId w:val="1"/>
        </w:numPr>
      </w:pPr>
      <w:r w:rsidRPr="00BF4505">
        <w:t>podle původu</w:t>
      </w:r>
    </w:p>
    <w:p w:rsidR="00473684" w:rsidRPr="00BF4505" w:rsidRDefault="00473684" w:rsidP="00473684"/>
    <w:p w:rsidR="00C1448B" w:rsidRPr="00BF4505" w:rsidRDefault="00C1448B" w:rsidP="00C1448B">
      <w:r w:rsidRPr="00BF4505">
        <w:t>Rozdělení rostlinných pletiv</w:t>
      </w:r>
    </w:p>
    <w:p w:rsidR="00C1448B" w:rsidRPr="00BF4505" w:rsidRDefault="00703884" w:rsidP="00C1448B">
      <w:r w:rsidRPr="00BF4505">
        <w:t>Podle vzniku</w:t>
      </w:r>
    </w:p>
    <w:p w:rsidR="00C716CD" w:rsidRPr="00BF4505" w:rsidRDefault="002D3610" w:rsidP="00703884">
      <w:pPr>
        <w:pStyle w:val="Odstavecseseznamem"/>
        <w:numPr>
          <w:ilvl w:val="0"/>
          <w:numId w:val="1"/>
        </w:numPr>
      </w:pPr>
      <w:r w:rsidRPr="00BF4505">
        <w:t>n</w:t>
      </w:r>
      <w:r w:rsidR="00703884" w:rsidRPr="00BF4505">
        <w:t xml:space="preserve">epravá </w:t>
      </w:r>
    </w:p>
    <w:p w:rsidR="00703884" w:rsidRPr="00BF4505" w:rsidRDefault="002D3610" w:rsidP="00703884">
      <w:pPr>
        <w:pStyle w:val="Odstavecseseznamem"/>
        <w:numPr>
          <w:ilvl w:val="0"/>
          <w:numId w:val="1"/>
        </w:numPr>
      </w:pPr>
      <w:r w:rsidRPr="00BF4505">
        <w:t>p</w:t>
      </w:r>
      <w:r w:rsidR="00703884" w:rsidRPr="00BF4505">
        <w:t xml:space="preserve">ravá </w:t>
      </w:r>
    </w:p>
    <w:p w:rsidR="00703884" w:rsidRPr="00BF4505" w:rsidRDefault="00703884" w:rsidP="00703884">
      <w:r w:rsidRPr="00BF4505">
        <w:t>Podle fyziologického věku</w:t>
      </w:r>
      <w:r w:rsidR="00C551AC" w:rsidRPr="00BF4505">
        <w:t xml:space="preserve"> </w:t>
      </w:r>
    </w:p>
    <w:p w:rsidR="00C551AC" w:rsidRPr="00BF4505" w:rsidRDefault="00703884" w:rsidP="00703884">
      <w:pPr>
        <w:pStyle w:val="Odstavecseseznamem"/>
        <w:numPr>
          <w:ilvl w:val="0"/>
          <w:numId w:val="1"/>
        </w:numPr>
      </w:pPr>
      <w:r w:rsidRPr="00BF4505">
        <w:t xml:space="preserve">dělivá </w:t>
      </w:r>
    </w:p>
    <w:p w:rsidR="00703884" w:rsidRPr="00BF4505" w:rsidRDefault="00703884" w:rsidP="00703884">
      <w:pPr>
        <w:pStyle w:val="Odstavecseseznamem"/>
        <w:numPr>
          <w:ilvl w:val="0"/>
          <w:numId w:val="1"/>
        </w:numPr>
      </w:pPr>
      <w:r w:rsidRPr="00BF4505">
        <w:t>trvalá</w:t>
      </w:r>
    </w:p>
    <w:p w:rsidR="00703884" w:rsidRPr="00BF4505" w:rsidRDefault="00703884" w:rsidP="00703884"/>
    <w:p w:rsidR="00C1448B" w:rsidRPr="00BF4505" w:rsidRDefault="00C1448B" w:rsidP="00C1448B">
      <w:r w:rsidRPr="00BF4505">
        <w:t>Pletiva dělivá (mer</w:t>
      </w:r>
      <w:r w:rsidR="00703884" w:rsidRPr="00BF4505">
        <w:t>isté</w:t>
      </w:r>
      <w:r w:rsidRPr="00BF4505">
        <w:t>my)</w:t>
      </w:r>
    </w:p>
    <w:p w:rsidR="00703884" w:rsidRPr="00BF4505" w:rsidRDefault="00703884" w:rsidP="00CF6942">
      <w:pPr>
        <w:pStyle w:val="Odstavecseseznamem"/>
        <w:numPr>
          <w:ilvl w:val="0"/>
          <w:numId w:val="1"/>
        </w:numPr>
      </w:pPr>
      <w:r w:rsidRPr="00BF4505">
        <w:t>terminální meristémy</w:t>
      </w:r>
    </w:p>
    <w:p w:rsidR="00703884" w:rsidRPr="00BF4505" w:rsidRDefault="00413E34" w:rsidP="00CF6942">
      <w:pPr>
        <w:pStyle w:val="Odstavecseseznamem"/>
        <w:numPr>
          <w:ilvl w:val="0"/>
          <w:numId w:val="1"/>
        </w:numPr>
      </w:pPr>
      <w:r w:rsidRPr="00BF4505">
        <w:t>interkalární meristé</w:t>
      </w:r>
      <w:r w:rsidR="00DB2A7F" w:rsidRPr="00BF4505">
        <w:t>my</w:t>
      </w:r>
    </w:p>
    <w:p w:rsidR="00C716CD" w:rsidRPr="00BF4505" w:rsidRDefault="00DB2A7F" w:rsidP="00EB7CD3">
      <w:pPr>
        <w:pStyle w:val="Odstavecseseznamem"/>
        <w:numPr>
          <w:ilvl w:val="0"/>
          <w:numId w:val="1"/>
        </w:numPr>
      </w:pPr>
      <w:r w:rsidRPr="00BF4505">
        <w:t>iniciála</w:t>
      </w:r>
    </w:p>
    <w:p w:rsidR="00DB2A7F" w:rsidRPr="00BF4505" w:rsidRDefault="00DB2A7F" w:rsidP="00DB2A7F">
      <w:pPr>
        <w:pStyle w:val="Odstavecseseznamem"/>
        <w:numPr>
          <w:ilvl w:val="0"/>
          <w:numId w:val="1"/>
        </w:numPr>
      </w:pPr>
      <w:r w:rsidRPr="00BF4505">
        <w:t>segmenty</w:t>
      </w:r>
    </w:p>
    <w:p w:rsidR="00C716CD" w:rsidRPr="00BF4505" w:rsidRDefault="00DB2A7F" w:rsidP="00C1448B">
      <w:pPr>
        <w:pStyle w:val="Odstavecseseznamem"/>
        <w:numPr>
          <w:ilvl w:val="0"/>
          <w:numId w:val="1"/>
        </w:numPr>
      </w:pPr>
      <w:r w:rsidRPr="00BF4505">
        <w:t xml:space="preserve">protomeristém </w:t>
      </w:r>
    </w:p>
    <w:p w:rsidR="00C716CD" w:rsidRPr="00BF4505" w:rsidRDefault="00DB2A7F" w:rsidP="00C80BF8">
      <w:pPr>
        <w:pStyle w:val="Odstavecseseznamem"/>
        <w:numPr>
          <w:ilvl w:val="0"/>
          <w:numId w:val="1"/>
        </w:numPr>
      </w:pPr>
      <w:r w:rsidRPr="00BF4505">
        <w:t xml:space="preserve">primární meristém </w:t>
      </w:r>
    </w:p>
    <w:p w:rsidR="00C716CD" w:rsidRPr="00BF4505" w:rsidRDefault="00C80BF8" w:rsidP="00C821F4">
      <w:pPr>
        <w:pStyle w:val="Odstavecseseznamem"/>
        <w:numPr>
          <w:ilvl w:val="0"/>
          <w:numId w:val="1"/>
        </w:numPr>
      </w:pPr>
      <w:r w:rsidRPr="00BF4505">
        <w:t>sekundární meristém</w:t>
      </w:r>
      <w:r w:rsidR="00C821F4" w:rsidRPr="00BF4505">
        <w:t xml:space="preserve"> </w:t>
      </w:r>
    </w:p>
    <w:p w:rsidR="00C80BF8" w:rsidRPr="00BF4505" w:rsidRDefault="00C821F4" w:rsidP="00C716CD">
      <w:pPr>
        <w:pStyle w:val="Odstavecseseznamem"/>
        <w:numPr>
          <w:ilvl w:val="1"/>
          <w:numId w:val="1"/>
        </w:numPr>
      </w:pPr>
      <w:r w:rsidRPr="00BF4505">
        <w:t xml:space="preserve">kambium </w:t>
      </w:r>
    </w:p>
    <w:p w:rsidR="00C716CD" w:rsidRPr="00BF4505" w:rsidRDefault="00C821F4" w:rsidP="00C821F4">
      <w:pPr>
        <w:pStyle w:val="Odstavecseseznamem"/>
        <w:numPr>
          <w:ilvl w:val="1"/>
          <w:numId w:val="1"/>
        </w:numPr>
      </w:pPr>
      <w:r w:rsidRPr="00BF4505">
        <w:t>felogen</w:t>
      </w:r>
    </w:p>
    <w:p w:rsidR="00420A43" w:rsidRPr="00BF4505" w:rsidRDefault="0063383C" w:rsidP="00C716CD">
      <w:pPr>
        <w:pStyle w:val="Odstavecseseznamem"/>
        <w:numPr>
          <w:ilvl w:val="0"/>
          <w:numId w:val="1"/>
        </w:numPr>
      </w:pPr>
      <w:r w:rsidRPr="00BF4505">
        <w:t xml:space="preserve">latentní meristém např. pericykl </w:t>
      </w:r>
    </w:p>
    <w:p w:rsidR="00C716CD" w:rsidRPr="00BF4505" w:rsidRDefault="00C716CD" w:rsidP="00C716CD"/>
    <w:p w:rsidR="00C1448B" w:rsidRPr="00BF4505" w:rsidRDefault="00C1448B" w:rsidP="00C1448B">
      <w:r w:rsidRPr="00BF4505">
        <w:lastRenderedPageBreak/>
        <w:t>Pletiva trvalá</w:t>
      </w:r>
    </w:p>
    <w:p w:rsidR="00483150" w:rsidRPr="00BF4505" w:rsidRDefault="00A9371E" w:rsidP="00BF4505">
      <w:pPr>
        <w:pStyle w:val="Odstavecseseznamem"/>
        <w:numPr>
          <w:ilvl w:val="0"/>
          <w:numId w:val="1"/>
        </w:numPr>
      </w:pPr>
      <w:r w:rsidRPr="00BF4505">
        <w:t>parenchym</w:t>
      </w:r>
    </w:p>
    <w:p w:rsidR="00A9371E" w:rsidRPr="00BF4505" w:rsidRDefault="00483150" w:rsidP="0066154F">
      <w:pPr>
        <w:pStyle w:val="Odstavecseseznamem"/>
        <w:numPr>
          <w:ilvl w:val="1"/>
          <w:numId w:val="1"/>
        </w:numPr>
      </w:pPr>
      <w:r w:rsidRPr="00BF4505">
        <w:t>merenchym</w:t>
      </w:r>
    </w:p>
    <w:p w:rsidR="00A9371E" w:rsidRPr="00BF4505" w:rsidRDefault="00821016" w:rsidP="0066154F">
      <w:pPr>
        <w:pStyle w:val="Odstavecseseznamem"/>
        <w:numPr>
          <w:ilvl w:val="1"/>
          <w:numId w:val="1"/>
        </w:numPr>
      </w:pPr>
      <w:r w:rsidRPr="00BF4505">
        <w:t>a</w:t>
      </w:r>
      <w:r w:rsidR="00A9371E" w:rsidRPr="00BF4505">
        <w:t xml:space="preserve">similační </w:t>
      </w:r>
      <w:r w:rsidR="00483150" w:rsidRPr="00BF4505">
        <w:t xml:space="preserve">funkce </w:t>
      </w:r>
      <w:r w:rsidR="00A9371E" w:rsidRPr="00BF4505">
        <w:t>(palisádový a houbový parenchym)</w:t>
      </w:r>
    </w:p>
    <w:p w:rsidR="00A9371E" w:rsidRPr="00BF4505" w:rsidRDefault="00483150" w:rsidP="0066154F">
      <w:pPr>
        <w:pStyle w:val="Odstavecseseznamem"/>
        <w:numPr>
          <w:ilvl w:val="1"/>
          <w:numId w:val="1"/>
        </w:numPr>
      </w:pPr>
      <w:r w:rsidRPr="00BF4505">
        <w:t xml:space="preserve">aerenchym </w:t>
      </w:r>
    </w:p>
    <w:p w:rsidR="005F5219" w:rsidRPr="00BF4505" w:rsidRDefault="00653E96" w:rsidP="00BF4505">
      <w:pPr>
        <w:pStyle w:val="Odstavecseseznamem"/>
        <w:numPr>
          <w:ilvl w:val="0"/>
          <w:numId w:val="1"/>
        </w:numPr>
      </w:pPr>
      <w:r w:rsidRPr="00BF4505">
        <w:t>proz</w:t>
      </w:r>
      <w:r w:rsidR="005F5219" w:rsidRPr="00BF4505">
        <w:t xml:space="preserve">enchym </w:t>
      </w:r>
    </w:p>
    <w:p w:rsidR="00483150" w:rsidRPr="00BF4505" w:rsidRDefault="005F5219" w:rsidP="0066154F">
      <w:pPr>
        <w:pStyle w:val="Odstavecseseznamem"/>
        <w:numPr>
          <w:ilvl w:val="1"/>
          <w:numId w:val="1"/>
        </w:numPr>
      </w:pPr>
      <w:r w:rsidRPr="00BF4505">
        <w:t xml:space="preserve">kolenchym </w:t>
      </w:r>
    </w:p>
    <w:p w:rsidR="00C716CD" w:rsidRPr="00BF4505" w:rsidRDefault="00483150" w:rsidP="0066154F">
      <w:pPr>
        <w:pStyle w:val="Odstavecseseznamem"/>
        <w:numPr>
          <w:ilvl w:val="1"/>
          <w:numId w:val="1"/>
        </w:numPr>
      </w:pPr>
      <w:r w:rsidRPr="00BF4505">
        <w:t xml:space="preserve">rohový kolenchym </w:t>
      </w:r>
    </w:p>
    <w:p w:rsidR="005F5219" w:rsidRPr="00BF4505" w:rsidRDefault="00483150" w:rsidP="0066154F">
      <w:pPr>
        <w:pStyle w:val="Odstavecseseznamem"/>
        <w:numPr>
          <w:ilvl w:val="1"/>
          <w:numId w:val="1"/>
        </w:numPr>
      </w:pPr>
      <w:r w:rsidRPr="00BF4505">
        <w:t xml:space="preserve">deskový kolenchym </w:t>
      </w:r>
    </w:p>
    <w:p w:rsidR="0063383C" w:rsidRPr="00BF4505" w:rsidRDefault="005F5219" w:rsidP="00BF4505">
      <w:pPr>
        <w:pStyle w:val="Odstavecseseznamem"/>
        <w:numPr>
          <w:ilvl w:val="0"/>
          <w:numId w:val="1"/>
        </w:numPr>
      </w:pPr>
      <w:r w:rsidRPr="00BF4505">
        <w:t>sklerenchym</w:t>
      </w:r>
      <w:r w:rsidR="00C716CD" w:rsidRPr="00BF4505">
        <w:t xml:space="preserve"> </w:t>
      </w:r>
    </w:p>
    <w:p w:rsidR="00CF6942" w:rsidRPr="00BF4505" w:rsidRDefault="00CF6942" w:rsidP="00CF6942"/>
    <w:p w:rsidR="00C1448B" w:rsidRPr="00BF4505" w:rsidRDefault="00C1448B" w:rsidP="00EB7CD3">
      <w:pPr>
        <w:spacing w:after="200" w:line="276" w:lineRule="auto"/>
      </w:pPr>
      <w:r w:rsidRPr="00BF4505">
        <w:rPr>
          <w:sz w:val="40"/>
          <w:szCs w:val="40"/>
        </w:rPr>
        <w:t>Soustavy rostlinných pletiv</w:t>
      </w:r>
    </w:p>
    <w:p w:rsidR="0065064A" w:rsidRPr="00BF4505" w:rsidRDefault="0065064A" w:rsidP="0065064A">
      <w:pPr>
        <w:pStyle w:val="Odstavecseseznamem"/>
        <w:numPr>
          <w:ilvl w:val="0"/>
          <w:numId w:val="1"/>
        </w:numPr>
      </w:pPr>
      <w:r w:rsidRPr="00BF4505">
        <w:t>soustava krycích pletiv</w:t>
      </w:r>
    </w:p>
    <w:p w:rsidR="0065064A" w:rsidRPr="00BF4505" w:rsidRDefault="0065064A" w:rsidP="0065064A">
      <w:pPr>
        <w:pStyle w:val="Odstavecseseznamem"/>
        <w:numPr>
          <w:ilvl w:val="0"/>
          <w:numId w:val="1"/>
        </w:numPr>
      </w:pPr>
      <w:r w:rsidRPr="00BF4505">
        <w:t>soustava vodivých a zpevňovacích pletiv</w:t>
      </w:r>
    </w:p>
    <w:p w:rsidR="0065064A" w:rsidRPr="00BF4505" w:rsidRDefault="0065064A" w:rsidP="0065064A">
      <w:pPr>
        <w:pStyle w:val="Odstavecseseznamem"/>
        <w:numPr>
          <w:ilvl w:val="0"/>
          <w:numId w:val="1"/>
        </w:numPr>
      </w:pPr>
      <w:r w:rsidRPr="00BF4505">
        <w:t>soustava základních pletiv</w:t>
      </w:r>
    </w:p>
    <w:p w:rsidR="00A14A21" w:rsidRPr="00BF4505" w:rsidRDefault="00A14A21" w:rsidP="00C1448B"/>
    <w:p w:rsidR="00C1448B" w:rsidRPr="00BF4505" w:rsidRDefault="0065064A" w:rsidP="00C1448B">
      <w:pPr>
        <w:rPr>
          <w:sz w:val="40"/>
          <w:szCs w:val="40"/>
        </w:rPr>
      </w:pPr>
      <w:r w:rsidRPr="00BF4505">
        <w:rPr>
          <w:sz w:val="40"/>
          <w:szCs w:val="40"/>
        </w:rPr>
        <w:t>Soustava krycích pletiv</w:t>
      </w:r>
    </w:p>
    <w:p w:rsidR="00CF6942" w:rsidRPr="0066154F" w:rsidRDefault="00CF6942" w:rsidP="00C1448B"/>
    <w:p w:rsidR="0065064A" w:rsidRPr="00BF4505" w:rsidRDefault="0065064A" w:rsidP="0065064A">
      <w:pPr>
        <w:pStyle w:val="Odstavecseseznamem"/>
        <w:numPr>
          <w:ilvl w:val="0"/>
          <w:numId w:val="1"/>
        </w:numPr>
      </w:pPr>
      <w:r w:rsidRPr="00BF4505">
        <w:t>pokožk</w:t>
      </w:r>
      <w:r w:rsidR="00C716CD" w:rsidRPr="00BF4505">
        <w:t xml:space="preserve">a </w:t>
      </w:r>
    </w:p>
    <w:p w:rsidR="0065064A" w:rsidRPr="00BF4505" w:rsidRDefault="0065064A" w:rsidP="0065064A">
      <w:pPr>
        <w:pStyle w:val="Odstavecseseznamem"/>
        <w:numPr>
          <w:ilvl w:val="0"/>
          <w:numId w:val="1"/>
        </w:numPr>
      </w:pPr>
      <w:r w:rsidRPr="00BF4505">
        <w:t>podpokožk</w:t>
      </w:r>
      <w:r w:rsidR="00C716CD" w:rsidRPr="00BF4505">
        <w:t>a</w:t>
      </w:r>
    </w:p>
    <w:p w:rsidR="0065064A" w:rsidRPr="00BF4505" w:rsidRDefault="0065064A" w:rsidP="0065064A">
      <w:pPr>
        <w:pStyle w:val="Odstavecseseznamem"/>
        <w:numPr>
          <w:ilvl w:val="0"/>
          <w:numId w:val="1"/>
        </w:numPr>
      </w:pPr>
      <w:r w:rsidRPr="00BF4505">
        <w:t>druhotn</w:t>
      </w:r>
      <w:r w:rsidR="00C716CD" w:rsidRPr="00BF4505">
        <w:t>á</w:t>
      </w:r>
      <w:r w:rsidRPr="00BF4505">
        <w:t xml:space="preserve"> kůr</w:t>
      </w:r>
      <w:r w:rsidR="00C716CD" w:rsidRPr="00BF4505">
        <w:t>a</w:t>
      </w:r>
      <w:r w:rsidRPr="00BF4505">
        <w:t xml:space="preserve"> a bork</w:t>
      </w:r>
      <w:r w:rsidR="00C716CD" w:rsidRPr="00BF4505">
        <w:t>a</w:t>
      </w:r>
      <w:r w:rsidRPr="00BF4505">
        <w:t xml:space="preserve"> </w:t>
      </w:r>
    </w:p>
    <w:p w:rsidR="0065064A" w:rsidRPr="00BF4505" w:rsidRDefault="0065064A" w:rsidP="00C1448B"/>
    <w:p w:rsidR="0065064A" w:rsidRPr="00BF4505" w:rsidRDefault="0065064A" w:rsidP="00C1448B">
      <w:r w:rsidRPr="00BF4505">
        <w:t>Pokožka (epidermis</w:t>
      </w:r>
      <w:r w:rsidR="00255807" w:rsidRPr="00BF4505">
        <w:t>, rhizodermis</w:t>
      </w:r>
      <w:r w:rsidR="00F92017" w:rsidRPr="00BF4505">
        <w:t>, prvotní krycí pletivo</w:t>
      </w:r>
      <w:r w:rsidRPr="00BF4505">
        <w:t>)</w:t>
      </w:r>
    </w:p>
    <w:p w:rsidR="00C716CD" w:rsidRPr="00BF4505" w:rsidRDefault="00255807" w:rsidP="0009325D">
      <w:pPr>
        <w:pStyle w:val="Odstavecseseznamem"/>
        <w:numPr>
          <w:ilvl w:val="0"/>
          <w:numId w:val="1"/>
        </w:numPr>
      </w:pPr>
      <w:r w:rsidRPr="00BF4505">
        <w:t>kutin</w:t>
      </w:r>
    </w:p>
    <w:p w:rsidR="00C716CD" w:rsidRPr="00BF4505" w:rsidRDefault="00C716CD" w:rsidP="00C716CD">
      <w:pPr>
        <w:pStyle w:val="Odstavecseseznamem"/>
        <w:numPr>
          <w:ilvl w:val="0"/>
          <w:numId w:val="1"/>
        </w:numPr>
      </w:pPr>
      <w:r w:rsidRPr="00BF4505">
        <w:t>kutikula</w:t>
      </w:r>
      <w:r w:rsidR="00252657" w:rsidRPr="00BF4505">
        <w:t xml:space="preserve"> </w:t>
      </w:r>
    </w:p>
    <w:p w:rsidR="000E5D7D" w:rsidRPr="00BF4505" w:rsidRDefault="00252657" w:rsidP="0009325D">
      <w:pPr>
        <w:pStyle w:val="Odstavecseseznamem"/>
        <w:numPr>
          <w:ilvl w:val="0"/>
          <w:numId w:val="1"/>
        </w:numPr>
      </w:pPr>
      <w:r w:rsidRPr="00BF4505">
        <w:t>epiblém</w:t>
      </w:r>
    </w:p>
    <w:p w:rsidR="00252657" w:rsidRPr="00BF4505" w:rsidRDefault="00252657" w:rsidP="00252657">
      <w:pPr>
        <w:pStyle w:val="Odstavecseseznamem"/>
        <w:numPr>
          <w:ilvl w:val="0"/>
          <w:numId w:val="1"/>
        </w:numPr>
      </w:pPr>
      <w:r w:rsidRPr="00BF4505">
        <w:t>ojínění</w:t>
      </w:r>
    </w:p>
    <w:p w:rsidR="00F8302C" w:rsidRPr="00BF4505" w:rsidRDefault="00F8302C" w:rsidP="00255807"/>
    <w:p w:rsidR="00F8302C" w:rsidRPr="00BF4505" w:rsidRDefault="00F8302C" w:rsidP="00F8302C">
      <w:r w:rsidRPr="00BF4505">
        <w:t xml:space="preserve">Průduch </w:t>
      </w:r>
      <w:r w:rsidR="00252657" w:rsidRPr="00BF4505">
        <w:t>(stoma)</w:t>
      </w:r>
    </w:p>
    <w:p w:rsidR="00C716CD" w:rsidRPr="00BF4505" w:rsidRDefault="005913F2" w:rsidP="001D4ED9">
      <w:pPr>
        <w:pStyle w:val="Odstavecseseznamem"/>
        <w:numPr>
          <w:ilvl w:val="0"/>
          <w:numId w:val="1"/>
        </w:numPr>
      </w:pPr>
      <w:r w:rsidRPr="00BF4505">
        <w:t>ledvinité svěrací buňky</w:t>
      </w:r>
    </w:p>
    <w:p w:rsidR="005913F2" w:rsidRPr="00BF4505" w:rsidRDefault="005913F2" w:rsidP="001D4ED9">
      <w:pPr>
        <w:pStyle w:val="Odstavecseseznamem"/>
        <w:numPr>
          <w:ilvl w:val="0"/>
          <w:numId w:val="1"/>
        </w:numPr>
      </w:pPr>
      <w:r w:rsidRPr="00BF4505">
        <w:t xml:space="preserve"> průduchov</w:t>
      </w:r>
      <w:r w:rsidR="00C716CD" w:rsidRPr="00BF4505">
        <w:t>á</w:t>
      </w:r>
      <w:r w:rsidRPr="00BF4505">
        <w:t xml:space="preserve"> štěrbin</w:t>
      </w:r>
      <w:r w:rsidR="00C716CD" w:rsidRPr="00BF4505">
        <w:t>a</w:t>
      </w:r>
      <w:r w:rsidR="00FD0BB4" w:rsidRPr="00BF4505">
        <w:t xml:space="preserve"> </w:t>
      </w:r>
    </w:p>
    <w:p w:rsidR="00F11331" w:rsidRPr="00BF4505" w:rsidRDefault="00F11331" w:rsidP="00F8302C"/>
    <w:p w:rsidR="00F8302C" w:rsidRPr="00BF4505" w:rsidRDefault="00F8302C" w:rsidP="00F8302C">
      <w:r w:rsidRPr="00BF4505">
        <w:t>Hydatody</w:t>
      </w:r>
      <w:r w:rsidR="00E07879" w:rsidRPr="00BF4505">
        <w:t xml:space="preserve"> (vodní skuliny)</w:t>
      </w:r>
    </w:p>
    <w:p w:rsidR="00E07879" w:rsidRPr="00BF4505" w:rsidRDefault="00E07879" w:rsidP="00F11331">
      <w:pPr>
        <w:pStyle w:val="Odstavecseseznamem"/>
        <w:numPr>
          <w:ilvl w:val="0"/>
          <w:numId w:val="1"/>
        </w:numPr>
      </w:pPr>
      <w:r w:rsidRPr="00BF4505">
        <w:t>gutace</w:t>
      </w:r>
    </w:p>
    <w:p w:rsidR="00A14A21" w:rsidRPr="00BF4505" w:rsidRDefault="00A14A21" w:rsidP="00A14A21"/>
    <w:p w:rsidR="00A14A21" w:rsidRPr="00BF4505" w:rsidRDefault="00A14A21" w:rsidP="00A14A21">
      <w:r w:rsidRPr="00BF4505">
        <w:t>Trichomy</w:t>
      </w:r>
      <w:r w:rsidR="00E07879" w:rsidRPr="00BF4505">
        <w:t xml:space="preserve"> (chlupy)</w:t>
      </w:r>
      <w:r w:rsidRPr="00BF4505">
        <w:t xml:space="preserve"> a emergence</w:t>
      </w:r>
    </w:p>
    <w:p w:rsidR="00CF6942" w:rsidRPr="00BF4505" w:rsidRDefault="00A14A21" w:rsidP="00A14A21">
      <w:pPr>
        <w:pStyle w:val="Odstavecseseznamem"/>
        <w:numPr>
          <w:ilvl w:val="0"/>
          <w:numId w:val="1"/>
        </w:numPr>
      </w:pPr>
      <w:r w:rsidRPr="00BF4505">
        <w:t xml:space="preserve">trichomy </w:t>
      </w:r>
    </w:p>
    <w:p w:rsidR="00CF6942" w:rsidRPr="00BF4505" w:rsidRDefault="00A14A21" w:rsidP="00A14A21">
      <w:pPr>
        <w:pStyle w:val="Odstavecseseznamem"/>
        <w:numPr>
          <w:ilvl w:val="0"/>
          <w:numId w:val="1"/>
        </w:numPr>
      </w:pPr>
      <w:r w:rsidRPr="00BF4505">
        <w:t xml:space="preserve">emergence </w:t>
      </w:r>
    </w:p>
    <w:p w:rsidR="00E07879" w:rsidRPr="00BF4505" w:rsidRDefault="00E07879" w:rsidP="00A14A21">
      <w:pPr>
        <w:pStyle w:val="Odstavecseseznamem"/>
        <w:numPr>
          <w:ilvl w:val="0"/>
          <w:numId w:val="1"/>
        </w:numPr>
      </w:pPr>
      <w:r w:rsidRPr="00BF4505">
        <w:t>metablastémy</w:t>
      </w:r>
    </w:p>
    <w:p w:rsidR="00E07879" w:rsidRPr="00BF4505" w:rsidRDefault="00CF6942" w:rsidP="00A14A21">
      <w:pPr>
        <w:pStyle w:val="Odstavecseseznamem"/>
        <w:numPr>
          <w:ilvl w:val="0"/>
          <w:numId w:val="1"/>
        </w:numPr>
      </w:pPr>
      <w:r w:rsidRPr="00BF4505">
        <w:t>papily</w:t>
      </w:r>
    </w:p>
    <w:p w:rsidR="00CF6942" w:rsidRPr="00BF4505" w:rsidRDefault="00CF6942" w:rsidP="00A14A21">
      <w:pPr>
        <w:pStyle w:val="Odstavecseseznamem"/>
        <w:numPr>
          <w:ilvl w:val="0"/>
          <w:numId w:val="1"/>
        </w:numPr>
      </w:pPr>
      <w:r w:rsidRPr="00BF4505">
        <w:t>podle funkce</w:t>
      </w:r>
    </w:p>
    <w:p w:rsidR="00CF6942" w:rsidRPr="00BF4505" w:rsidRDefault="00E07879" w:rsidP="00E07879">
      <w:pPr>
        <w:pStyle w:val="Odstavecseseznamem"/>
        <w:numPr>
          <w:ilvl w:val="1"/>
          <w:numId w:val="1"/>
        </w:numPr>
      </w:pPr>
      <w:r w:rsidRPr="00BF4505">
        <w:t xml:space="preserve">krycí chlupy </w:t>
      </w:r>
    </w:p>
    <w:p w:rsidR="00081C66" w:rsidRPr="00BF4505" w:rsidRDefault="00081C66" w:rsidP="00E07879">
      <w:pPr>
        <w:pStyle w:val="Odstavecseseznamem"/>
        <w:numPr>
          <w:ilvl w:val="1"/>
          <w:numId w:val="1"/>
        </w:numPr>
      </w:pPr>
      <w:r w:rsidRPr="00BF4505">
        <w:t>žláznaté chlupy</w:t>
      </w:r>
    </w:p>
    <w:p w:rsidR="00081C66" w:rsidRPr="00BF4505" w:rsidRDefault="00081C66" w:rsidP="00081C66">
      <w:pPr>
        <w:pStyle w:val="Odstavecseseznamem"/>
        <w:numPr>
          <w:ilvl w:val="2"/>
          <w:numId w:val="1"/>
        </w:numPr>
      </w:pPr>
      <w:r w:rsidRPr="00BF4505">
        <w:t xml:space="preserve">tentakule </w:t>
      </w:r>
    </w:p>
    <w:p w:rsidR="00DC1195" w:rsidRPr="00BF4505" w:rsidRDefault="00DC1195" w:rsidP="00DC1195">
      <w:pPr>
        <w:pStyle w:val="Odstavecseseznamem"/>
        <w:numPr>
          <w:ilvl w:val="1"/>
          <w:numId w:val="1"/>
        </w:numPr>
      </w:pPr>
      <w:r w:rsidRPr="00BF4505">
        <w:t>žahavé chlupy</w:t>
      </w:r>
    </w:p>
    <w:p w:rsidR="00775D6B" w:rsidRPr="00BF4505" w:rsidRDefault="00775D6B" w:rsidP="00DC1195">
      <w:pPr>
        <w:pStyle w:val="Odstavecseseznamem"/>
        <w:numPr>
          <w:ilvl w:val="1"/>
          <w:numId w:val="1"/>
        </w:numPr>
      </w:pPr>
      <w:r w:rsidRPr="00BF4505">
        <w:t xml:space="preserve">absorpční chlupy </w:t>
      </w:r>
    </w:p>
    <w:p w:rsidR="00775D6B" w:rsidRPr="00BF4505" w:rsidRDefault="00775D6B" w:rsidP="00775D6B">
      <w:pPr>
        <w:pStyle w:val="Odstavecseseznamem"/>
        <w:numPr>
          <w:ilvl w:val="2"/>
          <w:numId w:val="1"/>
        </w:numPr>
      </w:pPr>
      <w:r w:rsidRPr="00BF4505">
        <w:t xml:space="preserve">šupinovité </w:t>
      </w:r>
    </w:p>
    <w:p w:rsidR="00775D6B" w:rsidRPr="00BF4505" w:rsidRDefault="00775D6B" w:rsidP="00775D6B">
      <w:pPr>
        <w:pStyle w:val="Odstavecseseznamem"/>
        <w:numPr>
          <w:ilvl w:val="2"/>
          <w:numId w:val="1"/>
        </w:numPr>
      </w:pPr>
      <w:r w:rsidRPr="00BF4505">
        <w:t xml:space="preserve">vláskovité </w:t>
      </w:r>
    </w:p>
    <w:p w:rsidR="0049608B" w:rsidRPr="00BF4505" w:rsidRDefault="0049608B" w:rsidP="0049608B">
      <w:pPr>
        <w:pStyle w:val="Odstavecseseznamem"/>
        <w:numPr>
          <w:ilvl w:val="0"/>
          <w:numId w:val="1"/>
        </w:numPr>
      </w:pPr>
      <w:r w:rsidRPr="00BF4505">
        <w:lastRenderedPageBreak/>
        <w:t>odění</w:t>
      </w:r>
    </w:p>
    <w:p w:rsidR="0065064A" w:rsidRPr="00BF4505" w:rsidRDefault="0065064A" w:rsidP="00C1448B"/>
    <w:p w:rsidR="00A14A21" w:rsidRPr="00BF4505" w:rsidRDefault="00A14A21" w:rsidP="00C1448B">
      <w:r w:rsidRPr="00BF4505">
        <w:t>Podpokožka (hypodermis)</w:t>
      </w:r>
    </w:p>
    <w:p w:rsidR="00A14A21" w:rsidRPr="00BF4505" w:rsidRDefault="00A14A21" w:rsidP="00A14A21"/>
    <w:p w:rsidR="00A14A21" w:rsidRPr="00BF4505" w:rsidRDefault="00A14A21" w:rsidP="00A14A21">
      <w:r w:rsidRPr="00BF4505">
        <w:t>Druhotné krycí pletivo (periderm)</w:t>
      </w:r>
    </w:p>
    <w:p w:rsidR="00CF6942" w:rsidRPr="00BF4505" w:rsidRDefault="002E3043" w:rsidP="002E3043">
      <w:pPr>
        <w:pStyle w:val="Odstavecseseznamem"/>
        <w:numPr>
          <w:ilvl w:val="0"/>
          <w:numId w:val="1"/>
        </w:numPr>
      </w:pPr>
      <w:r w:rsidRPr="00BF4505">
        <w:t xml:space="preserve">felogén  </w:t>
      </w:r>
    </w:p>
    <w:p w:rsidR="002E3043" w:rsidRPr="00BF4505" w:rsidRDefault="002E3043" w:rsidP="002E3043">
      <w:pPr>
        <w:pStyle w:val="Odstavecseseznamem"/>
        <w:numPr>
          <w:ilvl w:val="0"/>
          <w:numId w:val="1"/>
        </w:numPr>
      </w:pPr>
      <w:r w:rsidRPr="00BF4505">
        <w:t>korek</w:t>
      </w:r>
      <w:r w:rsidR="00CF6942" w:rsidRPr="00BF4505">
        <w:t xml:space="preserve">, </w:t>
      </w:r>
      <w:r w:rsidRPr="00BF4505">
        <w:t>felém, suberoderm</w:t>
      </w:r>
    </w:p>
    <w:p w:rsidR="002E3043" w:rsidRPr="00BF4505" w:rsidRDefault="002E3043" w:rsidP="002E3043">
      <w:pPr>
        <w:pStyle w:val="Odstavecseseznamem"/>
        <w:numPr>
          <w:ilvl w:val="0"/>
          <w:numId w:val="1"/>
        </w:numPr>
      </w:pPr>
      <w:r w:rsidRPr="00BF4505">
        <w:t>feloderm</w:t>
      </w:r>
      <w:r w:rsidR="00BA3EAB" w:rsidRPr="00BF4505">
        <w:t>, zelená kůra</w:t>
      </w:r>
    </w:p>
    <w:p w:rsidR="002E3043" w:rsidRPr="00BF4505" w:rsidRDefault="002E3043" w:rsidP="002E3043">
      <w:pPr>
        <w:pStyle w:val="Odstavecseseznamem"/>
        <w:numPr>
          <w:ilvl w:val="0"/>
          <w:numId w:val="1"/>
        </w:numPr>
      </w:pPr>
      <w:r w:rsidRPr="00BF4505">
        <w:t>periderm</w:t>
      </w:r>
    </w:p>
    <w:p w:rsidR="002E3043" w:rsidRPr="00BF4505" w:rsidRDefault="002E3043" w:rsidP="002E3043">
      <w:pPr>
        <w:pStyle w:val="Odstavecseseznamem"/>
        <w:numPr>
          <w:ilvl w:val="0"/>
          <w:numId w:val="1"/>
        </w:numPr>
      </w:pPr>
      <w:r w:rsidRPr="00BF4505">
        <w:t>dva typy felogénu</w:t>
      </w:r>
    </w:p>
    <w:p w:rsidR="00CF6942" w:rsidRPr="00BF4505" w:rsidRDefault="002E3043" w:rsidP="002E3043">
      <w:pPr>
        <w:pStyle w:val="Odstavecseseznamem"/>
        <w:numPr>
          <w:ilvl w:val="1"/>
          <w:numId w:val="1"/>
        </w:numPr>
      </w:pPr>
      <w:r w:rsidRPr="00BF4505">
        <w:t xml:space="preserve">trvale v činnosti </w:t>
      </w:r>
    </w:p>
    <w:p w:rsidR="002E3043" w:rsidRPr="00BF4505" w:rsidRDefault="00CF6942" w:rsidP="002E3043">
      <w:pPr>
        <w:pStyle w:val="Odstavecseseznamem"/>
        <w:numPr>
          <w:ilvl w:val="1"/>
          <w:numId w:val="1"/>
        </w:numPr>
      </w:pPr>
      <w:r w:rsidRPr="00BF4505">
        <w:t>zastavuje</w:t>
      </w:r>
      <w:r w:rsidR="002E3043" w:rsidRPr="00BF4505">
        <w:t xml:space="preserve"> činnost</w:t>
      </w:r>
      <w:r w:rsidRPr="00BF4505">
        <w:t>,</w:t>
      </w:r>
      <w:r w:rsidR="002E3043" w:rsidRPr="00BF4505">
        <w:t xml:space="preserve"> </w:t>
      </w:r>
      <w:r w:rsidR="00521479" w:rsidRPr="00BF4505">
        <w:t>borka</w:t>
      </w:r>
      <w:r w:rsidRPr="00BF4505">
        <w:t xml:space="preserve"> </w:t>
      </w:r>
    </w:p>
    <w:p w:rsidR="0065064A" w:rsidRPr="00BF4505" w:rsidRDefault="00521479" w:rsidP="00C1448B">
      <w:pPr>
        <w:pStyle w:val="Odstavecseseznamem"/>
        <w:numPr>
          <w:ilvl w:val="0"/>
          <w:numId w:val="1"/>
        </w:numPr>
      </w:pPr>
      <w:r w:rsidRPr="00BF4505">
        <w:t xml:space="preserve">lenticely </w:t>
      </w:r>
    </w:p>
    <w:p w:rsidR="00CF6942" w:rsidRPr="00BF4505" w:rsidRDefault="00CF6942" w:rsidP="00CF6942"/>
    <w:p w:rsidR="00CF6942" w:rsidRPr="00BF4505" w:rsidRDefault="00C1448B" w:rsidP="00CF6942">
      <w:pPr>
        <w:spacing w:after="200" w:line="276" w:lineRule="auto"/>
        <w:rPr>
          <w:sz w:val="40"/>
          <w:szCs w:val="40"/>
        </w:rPr>
      </w:pPr>
      <w:r w:rsidRPr="00BF4505">
        <w:rPr>
          <w:sz w:val="40"/>
          <w:szCs w:val="40"/>
        </w:rPr>
        <w:t>Soustava vodivých a zpevňovacích pletiv</w:t>
      </w:r>
    </w:p>
    <w:p w:rsidR="00AC5386" w:rsidRPr="00BF4505" w:rsidRDefault="00AC5386" w:rsidP="00CF6942">
      <w:pPr>
        <w:spacing w:after="200" w:line="276" w:lineRule="auto"/>
        <w:rPr>
          <w:sz w:val="32"/>
          <w:szCs w:val="32"/>
        </w:rPr>
      </w:pPr>
      <w:r w:rsidRPr="00BF4505">
        <w:rPr>
          <w:sz w:val="40"/>
          <w:szCs w:val="40"/>
        </w:rPr>
        <w:t>Pletiva zpevňovací</w:t>
      </w:r>
    </w:p>
    <w:p w:rsidR="00AC5386" w:rsidRPr="00BF4505" w:rsidRDefault="00AC5386" w:rsidP="00AC5386">
      <w:pPr>
        <w:pStyle w:val="Odstavecseseznamem"/>
        <w:numPr>
          <w:ilvl w:val="0"/>
          <w:numId w:val="1"/>
        </w:numPr>
      </w:pPr>
      <w:r w:rsidRPr="00BF4505">
        <w:t>nižší rostliny</w:t>
      </w:r>
      <w:r w:rsidR="00CF6942" w:rsidRPr="00BF4505">
        <w:t>,</w:t>
      </w:r>
      <w:r w:rsidRPr="00BF4505">
        <w:t xml:space="preserve"> turgor </w:t>
      </w:r>
    </w:p>
    <w:p w:rsidR="00AC5386" w:rsidRPr="00BF4505" w:rsidRDefault="00AC5386" w:rsidP="00AC5386">
      <w:pPr>
        <w:pStyle w:val="Odstavecseseznamem"/>
        <w:numPr>
          <w:ilvl w:val="0"/>
          <w:numId w:val="1"/>
        </w:numPr>
      </w:pPr>
      <w:r w:rsidRPr="00BF4505">
        <w:t>cévnaté rostliny</w:t>
      </w:r>
      <w:r w:rsidR="00CF6942" w:rsidRPr="00BF4505">
        <w:t>,</w:t>
      </w:r>
      <w:r w:rsidRPr="00BF4505">
        <w:t xml:space="preserve"> stereomy </w:t>
      </w:r>
      <w:r w:rsidR="00CF6942" w:rsidRPr="00BF4505">
        <w:t>(</w:t>
      </w:r>
      <w:r w:rsidRPr="00BF4505">
        <w:t>výztuže</w:t>
      </w:r>
      <w:r w:rsidR="00CF6942" w:rsidRPr="00BF4505">
        <w:t>)</w:t>
      </w:r>
    </w:p>
    <w:p w:rsidR="00CF6942" w:rsidRPr="00BF4505" w:rsidRDefault="00AC5386" w:rsidP="00AC5386">
      <w:pPr>
        <w:pStyle w:val="Odstavecseseznamem"/>
        <w:numPr>
          <w:ilvl w:val="1"/>
          <w:numId w:val="1"/>
        </w:numPr>
      </w:pPr>
      <w:r w:rsidRPr="00BF4505">
        <w:t xml:space="preserve">kolenchymatické </w:t>
      </w:r>
    </w:p>
    <w:p w:rsidR="00AC5386" w:rsidRPr="00BF4505" w:rsidRDefault="00AC5386" w:rsidP="00AC5386">
      <w:pPr>
        <w:pStyle w:val="Odstavecseseznamem"/>
        <w:numPr>
          <w:ilvl w:val="1"/>
          <w:numId w:val="1"/>
        </w:numPr>
      </w:pPr>
      <w:r w:rsidRPr="00BF4505">
        <w:t>sklerenchymatické</w:t>
      </w:r>
      <w:r w:rsidR="00706966" w:rsidRPr="00BF4505">
        <w:t xml:space="preserve"> </w:t>
      </w:r>
    </w:p>
    <w:p w:rsidR="00706966" w:rsidRPr="00BF4505" w:rsidRDefault="00706966" w:rsidP="00C51523">
      <w:pPr>
        <w:pStyle w:val="Odstavecseseznamem"/>
        <w:numPr>
          <w:ilvl w:val="1"/>
          <w:numId w:val="1"/>
        </w:numPr>
      </w:pPr>
      <w:r w:rsidRPr="00BF4505">
        <w:t>jednotlivě</w:t>
      </w:r>
      <w:r w:rsidR="00C51523" w:rsidRPr="00BF4505">
        <w:t xml:space="preserve"> </w:t>
      </w:r>
    </w:p>
    <w:p w:rsidR="00C51523" w:rsidRPr="00BF4505" w:rsidRDefault="00C51523" w:rsidP="00C51523">
      <w:pPr>
        <w:pStyle w:val="Odstavecseseznamem"/>
        <w:numPr>
          <w:ilvl w:val="1"/>
          <w:numId w:val="1"/>
        </w:numPr>
      </w:pPr>
      <w:r w:rsidRPr="00BF4505">
        <w:t>seskupené do svazků</w:t>
      </w:r>
    </w:p>
    <w:p w:rsidR="00C51523" w:rsidRPr="00BF4505" w:rsidRDefault="00C51523" w:rsidP="00C51523"/>
    <w:p w:rsidR="00C51523" w:rsidRPr="00BF4505" w:rsidRDefault="00C51523" w:rsidP="00C51523">
      <w:pPr>
        <w:rPr>
          <w:sz w:val="40"/>
          <w:szCs w:val="40"/>
        </w:rPr>
      </w:pPr>
      <w:r w:rsidRPr="00BF4505">
        <w:rPr>
          <w:sz w:val="40"/>
          <w:szCs w:val="40"/>
        </w:rPr>
        <w:t>Pletiva vodivá</w:t>
      </w:r>
    </w:p>
    <w:p w:rsidR="00C51523" w:rsidRPr="0066154F" w:rsidRDefault="00C51523" w:rsidP="00C51523"/>
    <w:p w:rsidR="00BF4505" w:rsidRPr="00BF4505" w:rsidRDefault="00377D4B" w:rsidP="00C51523">
      <w:pPr>
        <w:pStyle w:val="Odstavecseseznamem"/>
        <w:numPr>
          <w:ilvl w:val="0"/>
          <w:numId w:val="1"/>
        </w:numPr>
      </w:pPr>
      <w:r w:rsidRPr="00BF4505">
        <w:t>cévním svazky</w:t>
      </w:r>
      <w:r w:rsidR="00BF4505" w:rsidRPr="00BF4505">
        <w:t xml:space="preserve"> </w:t>
      </w:r>
    </w:p>
    <w:p w:rsidR="00C51523" w:rsidRPr="00BF4505" w:rsidRDefault="00C51523" w:rsidP="00C51523">
      <w:pPr>
        <w:pStyle w:val="Odstavecseseznamem"/>
        <w:numPr>
          <w:ilvl w:val="0"/>
          <w:numId w:val="1"/>
        </w:numPr>
      </w:pPr>
      <w:r w:rsidRPr="00BF4505">
        <w:t xml:space="preserve">vzestupný proud </w:t>
      </w:r>
    </w:p>
    <w:p w:rsidR="00C51523" w:rsidRPr="00BF4505" w:rsidRDefault="00C51523" w:rsidP="00C51523">
      <w:pPr>
        <w:pStyle w:val="Odstavecseseznamem"/>
        <w:numPr>
          <w:ilvl w:val="0"/>
          <w:numId w:val="1"/>
        </w:numPr>
      </w:pPr>
      <w:r w:rsidRPr="00BF4505">
        <w:t xml:space="preserve">sestupný proud </w:t>
      </w:r>
    </w:p>
    <w:p w:rsidR="00377D4B" w:rsidRPr="00BF4505" w:rsidRDefault="00377D4B" w:rsidP="00C51523">
      <w:pPr>
        <w:pStyle w:val="Odstavecseseznamem"/>
        <w:numPr>
          <w:ilvl w:val="0"/>
          <w:numId w:val="1"/>
        </w:numPr>
      </w:pPr>
      <w:r w:rsidRPr="00BF4505">
        <w:t>typy buněk ve vodivých pletivech</w:t>
      </w:r>
    </w:p>
    <w:p w:rsidR="00377D4B" w:rsidRPr="00BF4505" w:rsidRDefault="00377D4B" w:rsidP="00377D4B">
      <w:pPr>
        <w:pStyle w:val="Odstavecseseznamem"/>
        <w:numPr>
          <w:ilvl w:val="1"/>
          <w:numId w:val="1"/>
        </w:numPr>
      </w:pPr>
      <w:r w:rsidRPr="00BF4505">
        <w:t xml:space="preserve">cévy a cévice </w:t>
      </w:r>
    </w:p>
    <w:p w:rsidR="00377D4B" w:rsidRPr="00BF4505" w:rsidRDefault="00377D4B" w:rsidP="00377D4B">
      <w:pPr>
        <w:pStyle w:val="Odstavecseseznamem"/>
        <w:numPr>
          <w:ilvl w:val="1"/>
          <w:numId w:val="1"/>
        </w:numPr>
      </w:pPr>
      <w:r w:rsidRPr="00BF4505">
        <w:t xml:space="preserve">sítkovice </w:t>
      </w:r>
    </w:p>
    <w:p w:rsidR="00377D4B" w:rsidRPr="00BF4505" w:rsidRDefault="00377D4B" w:rsidP="00377D4B">
      <w:pPr>
        <w:pStyle w:val="Odstavecseseznamem"/>
        <w:numPr>
          <w:ilvl w:val="1"/>
          <w:numId w:val="1"/>
        </w:numPr>
      </w:pPr>
      <w:r w:rsidRPr="00BF4505">
        <w:t xml:space="preserve">parenchymatické buňky </w:t>
      </w:r>
    </w:p>
    <w:p w:rsidR="00BF4505" w:rsidRPr="00BF4505" w:rsidRDefault="00BF4505" w:rsidP="00BF4505">
      <w:pPr>
        <w:pStyle w:val="Odstavecseseznamem"/>
        <w:ind w:left="1440"/>
      </w:pPr>
    </w:p>
    <w:p w:rsidR="00377D4B" w:rsidRPr="00BF4505" w:rsidRDefault="00377D4B" w:rsidP="00377D4B">
      <w:r w:rsidRPr="00BF4505">
        <w:t>Cévní svazek</w:t>
      </w:r>
    </w:p>
    <w:p w:rsidR="00377D4B" w:rsidRPr="00BF4505" w:rsidRDefault="004D1FDA" w:rsidP="004D1FDA">
      <w:pPr>
        <w:pStyle w:val="Odstavecseseznamem"/>
        <w:numPr>
          <w:ilvl w:val="0"/>
          <w:numId w:val="1"/>
        </w:numPr>
      </w:pPr>
      <w:r w:rsidRPr="00BF4505">
        <w:t xml:space="preserve">úplný cévní svazek </w:t>
      </w:r>
    </w:p>
    <w:p w:rsidR="0009325D" w:rsidRPr="00BF4505" w:rsidRDefault="0009325D" w:rsidP="0009325D">
      <w:pPr>
        <w:pStyle w:val="Odstavecseseznamem"/>
        <w:numPr>
          <w:ilvl w:val="0"/>
          <w:numId w:val="1"/>
        </w:numPr>
      </w:pPr>
      <w:r w:rsidRPr="00BF4505">
        <w:t xml:space="preserve">neúplný cévní </w:t>
      </w:r>
      <w:r w:rsidR="00BF4505" w:rsidRPr="00BF4505">
        <w:t>svazek</w:t>
      </w:r>
    </w:p>
    <w:p w:rsidR="00F92017" w:rsidRPr="00BF4505" w:rsidRDefault="00F92017" w:rsidP="00BF4505">
      <w:pPr>
        <w:pStyle w:val="Odstavecseseznamem"/>
        <w:numPr>
          <w:ilvl w:val="0"/>
          <w:numId w:val="1"/>
        </w:numPr>
      </w:pPr>
      <w:r w:rsidRPr="00BF4505">
        <w:t xml:space="preserve">uzavřený </w:t>
      </w:r>
    </w:p>
    <w:p w:rsidR="00842CC8" w:rsidRDefault="00842CC8" w:rsidP="00BF4505">
      <w:pPr>
        <w:pStyle w:val="Odstavecseseznamem"/>
        <w:numPr>
          <w:ilvl w:val="0"/>
          <w:numId w:val="1"/>
        </w:numPr>
      </w:pPr>
      <w:r w:rsidRPr="00BF4505">
        <w:t xml:space="preserve">otevřený </w:t>
      </w:r>
    </w:p>
    <w:p w:rsidR="004D3F25" w:rsidRPr="00BF4505" w:rsidRDefault="004D3F25" w:rsidP="004D3F25"/>
    <w:p w:rsidR="004D1FDA" w:rsidRPr="00BF4505" w:rsidRDefault="004D1FDA" w:rsidP="004D1FDA">
      <w:r w:rsidRPr="00BF4505">
        <w:t>Dřevní část cévního svazku (xylém)</w:t>
      </w:r>
    </w:p>
    <w:p w:rsidR="004D1FDA" w:rsidRPr="00BF4505" w:rsidRDefault="00BF4505" w:rsidP="00BF4505">
      <w:pPr>
        <w:pStyle w:val="Odstavecseseznamem"/>
        <w:numPr>
          <w:ilvl w:val="0"/>
          <w:numId w:val="1"/>
        </w:numPr>
      </w:pPr>
      <w:r w:rsidRPr="00BF4505">
        <w:t>c</w:t>
      </w:r>
      <w:r w:rsidR="004D1FDA" w:rsidRPr="00BF4505">
        <w:t>évy (tracheje)</w:t>
      </w:r>
    </w:p>
    <w:p w:rsidR="004D1FDA" w:rsidRPr="00BF4505" w:rsidRDefault="00BF4505" w:rsidP="00BF4505">
      <w:pPr>
        <w:pStyle w:val="Odstavecseseznamem"/>
        <w:numPr>
          <w:ilvl w:val="0"/>
          <w:numId w:val="1"/>
        </w:numPr>
      </w:pPr>
      <w:r w:rsidRPr="00BF4505">
        <w:t>c</w:t>
      </w:r>
      <w:r w:rsidR="004D1FDA" w:rsidRPr="00BF4505">
        <w:t>évice (tracheidy)</w:t>
      </w:r>
    </w:p>
    <w:p w:rsidR="00856049" w:rsidRPr="00BF4505" w:rsidRDefault="00BF4505" w:rsidP="00BF4505">
      <w:pPr>
        <w:pStyle w:val="Odstavecseseznamem"/>
        <w:numPr>
          <w:ilvl w:val="0"/>
          <w:numId w:val="1"/>
        </w:numPr>
      </w:pPr>
      <w:r w:rsidRPr="00BF4505">
        <w:t>d</w:t>
      </w:r>
      <w:r w:rsidR="00856049" w:rsidRPr="00BF4505">
        <w:t>řevní parenchym</w:t>
      </w:r>
    </w:p>
    <w:p w:rsidR="00856049" w:rsidRDefault="00BF4505" w:rsidP="00BF4505">
      <w:pPr>
        <w:pStyle w:val="Odstavecseseznamem"/>
        <w:numPr>
          <w:ilvl w:val="0"/>
          <w:numId w:val="1"/>
        </w:numPr>
      </w:pPr>
      <w:r w:rsidRPr="00BF4505">
        <w:t>l</w:t>
      </w:r>
      <w:r w:rsidR="00856049" w:rsidRPr="00BF4505">
        <w:t>ibriformní vlákna</w:t>
      </w:r>
    </w:p>
    <w:p w:rsidR="004D3F25" w:rsidRPr="00BF4505" w:rsidRDefault="004D3F25" w:rsidP="004D3F25"/>
    <w:p w:rsidR="004D3F25" w:rsidRDefault="004D3F25" w:rsidP="005124B9"/>
    <w:p w:rsidR="005124B9" w:rsidRPr="00BF4505" w:rsidRDefault="005124B9" w:rsidP="005124B9">
      <w:r w:rsidRPr="00BF4505">
        <w:lastRenderedPageBreak/>
        <w:t>Lýková část cévního svazku (floém)</w:t>
      </w:r>
    </w:p>
    <w:p w:rsidR="00BF4505" w:rsidRPr="00BF4505" w:rsidRDefault="00BF4505" w:rsidP="005124B9">
      <w:pPr>
        <w:pStyle w:val="Odstavecseseznamem"/>
        <w:numPr>
          <w:ilvl w:val="0"/>
          <w:numId w:val="1"/>
        </w:numPr>
      </w:pPr>
      <w:r w:rsidRPr="00BF4505">
        <w:t>s</w:t>
      </w:r>
      <w:r w:rsidR="005124B9" w:rsidRPr="00BF4505">
        <w:t>ítkovice</w:t>
      </w:r>
      <w:r w:rsidRPr="00BF4505">
        <w:t xml:space="preserve"> </w:t>
      </w:r>
    </w:p>
    <w:p w:rsidR="005124B9" w:rsidRPr="00BF4505" w:rsidRDefault="005124B9" w:rsidP="00BF4505">
      <w:pPr>
        <w:pStyle w:val="Odstavecseseznamem"/>
        <w:numPr>
          <w:ilvl w:val="1"/>
          <w:numId w:val="1"/>
        </w:numPr>
      </w:pPr>
      <w:r w:rsidRPr="00BF4505">
        <w:t>kalóz</w:t>
      </w:r>
      <w:r w:rsidR="00BF4505" w:rsidRPr="00BF4505">
        <w:t>a</w:t>
      </w:r>
      <w:r w:rsidRPr="00BF4505">
        <w:t xml:space="preserve"> </w:t>
      </w:r>
    </w:p>
    <w:p w:rsidR="005124B9" w:rsidRPr="00BF4505" w:rsidRDefault="00BF4505" w:rsidP="00BF4505">
      <w:pPr>
        <w:pStyle w:val="Odstavecseseznamem"/>
        <w:numPr>
          <w:ilvl w:val="0"/>
          <w:numId w:val="1"/>
        </w:numPr>
      </w:pPr>
      <w:r w:rsidRPr="00BF4505">
        <w:t>l</w:t>
      </w:r>
      <w:r w:rsidR="005124B9" w:rsidRPr="00BF4505">
        <w:t>ýkový parenchym</w:t>
      </w:r>
    </w:p>
    <w:p w:rsidR="0026513F" w:rsidRPr="00BF4505" w:rsidRDefault="00BF4505" w:rsidP="00BF4505">
      <w:pPr>
        <w:pStyle w:val="Odstavecseseznamem"/>
        <w:numPr>
          <w:ilvl w:val="0"/>
          <w:numId w:val="1"/>
        </w:numPr>
      </w:pPr>
      <w:r w:rsidRPr="00BF4505">
        <w:t>s</w:t>
      </w:r>
      <w:r w:rsidR="0026513F" w:rsidRPr="00BF4505">
        <w:t>klerenchymatická lýková vlákna</w:t>
      </w:r>
    </w:p>
    <w:p w:rsidR="00046B7E" w:rsidRPr="00BF4505" w:rsidRDefault="00046B7E" w:rsidP="002F18C6"/>
    <w:p w:rsidR="002F18C6" w:rsidRPr="00BF4505" w:rsidRDefault="002F18C6" w:rsidP="002F18C6">
      <w:r w:rsidRPr="00BF4505">
        <w:t>Typy cévních svazků</w:t>
      </w:r>
    </w:p>
    <w:p w:rsidR="002F18C6" w:rsidRPr="00BF4505" w:rsidRDefault="002F18C6" w:rsidP="00BF4505">
      <w:pPr>
        <w:pStyle w:val="Odstavecseseznamem"/>
        <w:numPr>
          <w:ilvl w:val="0"/>
          <w:numId w:val="1"/>
        </w:numPr>
      </w:pPr>
      <w:r w:rsidRPr="00BF4505">
        <w:t>koncentrické</w:t>
      </w:r>
    </w:p>
    <w:p w:rsidR="002F18C6" w:rsidRPr="00BF4505" w:rsidRDefault="002F18C6" w:rsidP="00BF4505">
      <w:pPr>
        <w:pStyle w:val="Odstavecseseznamem"/>
        <w:numPr>
          <w:ilvl w:val="0"/>
          <w:numId w:val="1"/>
        </w:numPr>
      </w:pPr>
      <w:r w:rsidRPr="00BF4505">
        <w:t>radiální</w:t>
      </w:r>
    </w:p>
    <w:p w:rsidR="002F18C6" w:rsidRPr="00BF4505" w:rsidRDefault="002F18C6" w:rsidP="00BF4505">
      <w:pPr>
        <w:pStyle w:val="Odstavecseseznamem"/>
        <w:numPr>
          <w:ilvl w:val="0"/>
          <w:numId w:val="1"/>
        </w:numPr>
      </w:pPr>
      <w:r w:rsidRPr="00BF4505">
        <w:t>kolaterální</w:t>
      </w:r>
    </w:p>
    <w:p w:rsidR="002F18C6" w:rsidRPr="00BF4505" w:rsidRDefault="002F18C6" w:rsidP="00BF4505">
      <w:pPr>
        <w:pStyle w:val="Odstavecseseznamem"/>
        <w:numPr>
          <w:ilvl w:val="0"/>
          <w:numId w:val="1"/>
        </w:numPr>
      </w:pPr>
      <w:r w:rsidRPr="00BF4505">
        <w:t>bikolaterální</w:t>
      </w:r>
    </w:p>
    <w:p w:rsidR="002F18C6" w:rsidRPr="00BF4505" w:rsidRDefault="002F18C6" w:rsidP="002F18C6"/>
    <w:p w:rsidR="002F18C6" w:rsidRPr="00BF4505" w:rsidRDefault="002F18C6" w:rsidP="002F18C6">
      <w:r w:rsidRPr="00BF4505">
        <w:t>Koncentrické cévní svazky</w:t>
      </w:r>
      <w:r w:rsidR="007B3BB0" w:rsidRPr="00BF4505">
        <w:t xml:space="preserve"> (soustředné)</w:t>
      </w:r>
    </w:p>
    <w:p w:rsidR="00BF4505" w:rsidRPr="00BF4505" w:rsidRDefault="002F18C6" w:rsidP="002F18C6">
      <w:pPr>
        <w:pStyle w:val="Odstavecseseznamem"/>
        <w:numPr>
          <w:ilvl w:val="0"/>
          <w:numId w:val="1"/>
        </w:numPr>
      </w:pPr>
      <w:r w:rsidRPr="00BF4505">
        <w:t xml:space="preserve">leptocentrický (lýkostředný) </w:t>
      </w:r>
    </w:p>
    <w:p w:rsidR="002F18C6" w:rsidRPr="00BF4505" w:rsidRDefault="002F18C6" w:rsidP="002F18C6">
      <w:pPr>
        <w:pStyle w:val="Odstavecseseznamem"/>
        <w:numPr>
          <w:ilvl w:val="0"/>
          <w:numId w:val="1"/>
        </w:numPr>
      </w:pPr>
      <w:r w:rsidRPr="00BF4505">
        <w:t xml:space="preserve">hadrocentrický (dřevostředný) </w:t>
      </w:r>
    </w:p>
    <w:p w:rsidR="002F18C6" w:rsidRPr="00BF4505" w:rsidRDefault="002F18C6" w:rsidP="002F18C6">
      <w:pPr>
        <w:pStyle w:val="Odstavecseseznamem"/>
        <w:numPr>
          <w:ilvl w:val="0"/>
          <w:numId w:val="1"/>
        </w:numPr>
      </w:pPr>
      <w:r w:rsidRPr="00BF4505">
        <w:t xml:space="preserve">uzavřené </w:t>
      </w:r>
    </w:p>
    <w:p w:rsidR="009D1C3B" w:rsidRPr="00BF4505" w:rsidRDefault="009D1C3B" w:rsidP="009D1C3B"/>
    <w:p w:rsidR="009D1C3B" w:rsidRPr="00BF4505" w:rsidRDefault="009D1C3B" w:rsidP="009D1C3B">
      <w:r w:rsidRPr="00BF4505">
        <w:t>Radiální cévní svazky</w:t>
      </w:r>
      <w:r w:rsidR="007B3BB0" w:rsidRPr="00BF4505">
        <w:t xml:space="preserve"> (paprsčité)</w:t>
      </w:r>
    </w:p>
    <w:p w:rsidR="009D1C3B" w:rsidRPr="00BF4505" w:rsidRDefault="000C46CB" w:rsidP="009D1C3B">
      <w:pPr>
        <w:pStyle w:val="Odstavecseseznamem"/>
        <w:numPr>
          <w:ilvl w:val="0"/>
          <w:numId w:val="1"/>
        </w:numPr>
      </w:pPr>
      <w:r w:rsidRPr="00BF4505">
        <w:t>mono- di- tri- až polyarchní</w:t>
      </w:r>
    </w:p>
    <w:p w:rsidR="000C46CB" w:rsidRPr="00BF4505" w:rsidRDefault="000C46CB" w:rsidP="000C46CB"/>
    <w:p w:rsidR="000C46CB" w:rsidRPr="00BF4505" w:rsidRDefault="000C46CB" w:rsidP="000C46CB">
      <w:r w:rsidRPr="00BF4505">
        <w:t>Kolaterální cévní svazky</w:t>
      </w:r>
      <w:r w:rsidR="007B3BB0" w:rsidRPr="00BF4505">
        <w:t xml:space="preserve"> (bočné)</w:t>
      </w:r>
    </w:p>
    <w:p w:rsidR="00BF4505" w:rsidRPr="00BF4505" w:rsidRDefault="000D5CEF" w:rsidP="00BF4505">
      <w:pPr>
        <w:pStyle w:val="Odstavecseseznamem"/>
        <w:numPr>
          <w:ilvl w:val="0"/>
          <w:numId w:val="1"/>
        </w:numPr>
      </w:pPr>
      <w:r w:rsidRPr="00BF4505">
        <w:t xml:space="preserve">otevřený </w:t>
      </w:r>
    </w:p>
    <w:p w:rsidR="00304C2F" w:rsidRPr="00BF4505" w:rsidRDefault="00304C2F" w:rsidP="00BF4505">
      <w:pPr>
        <w:pStyle w:val="Odstavecseseznamem"/>
        <w:numPr>
          <w:ilvl w:val="0"/>
          <w:numId w:val="1"/>
        </w:numPr>
      </w:pPr>
      <w:r w:rsidRPr="00BF4505">
        <w:t xml:space="preserve">uzavřený </w:t>
      </w:r>
    </w:p>
    <w:p w:rsidR="00304C2F" w:rsidRPr="00BF4505" w:rsidRDefault="00304C2F" w:rsidP="00304C2F"/>
    <w:p w:rsidR="00304C2F" w:rsidRPr="00BF4505" w:rsidRDefault="00304C2F" w:rsidP="00304C2F">
      <w:r w:rsidRPr="00BF4505">
        <w:t>Bikolaterální cévní svazky</w:t>
      </w:r>
      <w:r w:rsidR="007B3BB0" w:rsidRPr="00BF4505">
        <w:t xml:space="preserve"> (dvojbočné)</w:t>
      </w:r>
    </w:p>
    <w:p w:rsidR="00BF4505" w:rsidRPr="00BF4505" w:rsidRDefault="00BF4505" w:rsidP="001A7C69">
      <w:pPr>
        <w:spacing w:after="200" w:line="276" w:lineRule="auto"/>
        <w:rPr>
          <w:sz w:val="40"/>
          <w:szCs w:val="40"/>
        </w:rPr>
      </w:pPr>
    </w:p>
    <w:p w:rsidR="00C254FB" w:rsidRPr="00BF4505" w:rsidRDefault="00C254FB" w:rsidP="001A7C69">
      <w:pPr>
        <w:spacing w:after="200" w:line="276" w:lineRule="auto"/>
        <w:rPr>
          <w:sz w:val="40"/>
          <w:szCs w:val="40"/>
        </w:rPr>
      </w:pPr>
      <w:r w:rsidRPr="00BF4505">
        <w:rPr>
          <w:sz w:val="40"/>
          <w:szCs w:val="40"/>
        </w:rPr>
        <w:t>Soustava základních pletiv</w:t>
      </w:r>
    </w:p>
    <w:p w:rsidR="00EF2E51" w:rsidRPr="00BF4505" w:rsidRDefault="00EF2E51" w:rsidP="00EF2E51">
      <w:r w:rsidRPr="00BF4505">
        <w:t>Asimilační pletivo</w:t>
      </w:r>
    </w:p>
    <w:p w:rsidR="00EF2E51" w:rsidRPr="00BF4505" w:rsidRDefault="00EF2E51" w:rsidP="00EF2E51">
      <w:pPr>
        <w:pStyle w:val="Odstavecseseznamem"/>
        <w:numPr>
          <w:ilvl w:val="0"/>
          <w:numId w:val="1"/>
        </w:numPr>
      </w:pPr>
      <w:r w:rsidRPr="00BF4505">
        <w:t>tzv. chlorenchym</w:t>
      </w:r>
    </w:p>
    <w:p w:rsidR="00EF2E51" w:rsidRPr="00BF4505" w:rsidRDefault="00EF2E51" w:rsidP="00EF2E51">
      <w:pPr>
        <w:pStyle w:val="Odstavecseseznamem"/>
        <w:numPr>
          <w:ilvl w:val="1"/>
          <w:numId w:val="1"/>
        </w:numPr>
      </w:pPr>
      <w:r w:rsidRPr="00BF4505">
        <w:t>palisádový parenchym</w:t>
      </w:r>
    </w:p>
    <w:p w:rsidR="00EF2E51" w:rsidRPr="00BF4505" w:rsidRDefault="00EF2E51" w:rsidP="00EF2E51">
      <w:pPr>
        <w:pStyle w:val="Odstavecseseznamem"/>
        <w:numPr>
          <w:ilvl w:val="1"/>
          <w:numId w:val="1"/>
        </w:numPr>
      </w:pPr>
      <w:r w:rsidRPr="00BF4505">
        <w:t xml:space="preserve">houbovitý parenchym </w:t>
      </w:r>
    </w:p>
    <w:p w:rsidR="00EF2E51" w:rsidRPr="00BF4505" w:rsidRDefault="00EF2E51" w:rsidP="00EF2E51"/>
    <w:p w:rsidR="00EF2E51" w:rsidRPr="00BF4505" w:rsidRDefault="00EF2E51" w:rsidP="00EF2E51">
      <w:r w:rsidRPr="00BF4505">
        <w:t>Zásobní pletivo</w:t>
      </w:r>
    </w:p>
    <w:p w:rsidR="00114E13" w:rsidRPr="00BF4505" w:rsidRDefault="00114E13" w:rsidP="00EF2E51">
      <w:pPr>
        <w:pStyle w:val="Odstavecseseznamem"/>
        <w:numPr>
          <w:ilvl w:val="0"/>
          <w:numId w:val="1"/>
        </w:numPr>
      </w:pPr>
      <w:r w:rsidRPr="00BF4505">
        <w:t xml:space="preserve">vodní pletivo </w:t>
      </w:r>
    </w:p>
    <w:p w:rsidR="00114E13" w:rsidRPr="00BF4505" w:rsidRDefault="00114E13" w:rsidP="00114E13"/>
    <w:p w:rsidR="00114E13" w:rsidRPr="00BF4505" w:rsidRDefault="00114E13" w:rsidP="00114E13">
      <w:r w:rsidRPr="00BF4505">
        <w:t>Mléčnice</w:t>
      </w:r>
      <w:r w:rsidR="00F20497" w:rsidRPr="00BF4505">
        <w:t xml:space="preserve"> (vyměšovací pletivo)</w:t>
      </w:r>
    </w:p>
    <w:p w:rsidR="00114E13" w:rsidRPr="00BF4505" w:rsidRDefault="00114E13" w:rsidP="00114E13">
      <w:pPr>
        <w:pStyle w:val="Odstavecseseznamem"/>
        <w:numPr>
          <w:ilvl w:val="0"/>
          <w:numId w:val="1"/>
        </w:numPr>
      </w:pPr>
      <w:r w:rsidRPr="00BF4505">
        <w:t>latex</w:t>
      </w:r>
    </w:p>
    <w:p w:rsidR="00114E13" w:rsidRPr="00BF4505" w:rsidRDefault="00114E13" w:rsidP="00114E13"/>
    <w:p w:rsidR="00114E13" w:rsidRPr="00BF4505" w:rsidRDefault="00114E13" w:rsidP="00114E13">
      <w:r w:rsidRPr="00BF4505">
        <w:t>Vyplňovací pletivo</w:t>
      </w:r>
    </w:p>
    <w:p w:rsidR="00F20497" w:rsidRPr="00BF4505" w:rsidRDefault="00F20497" w:rsidP="00F20497"/>
    <w:p w:rsidR="00F20497" w:rsidRPr="00BF4505" w:rsidRDefault="00F20497" w:rsidP="00F20497">
      <w:r w:rsidRPr="00BF4505">
        <w:t>Idioblasty</w:t>
      </w:r>
    </w:p>
    <w:p w:rsidR="00C254FB" w:rsidRPr="00BF4505" w:rsidRDefault="00C254FB" w:rsidP="00C254FB"/>
    <w:p w:rsidR="00BF4505" w:rsidRPr="00BF4505" w:rsidRDefault="00BF4505" w:rsidP="00C254FB"/>
    <w:p w:rsidR="00BF4505" w:rsidRPr="00BF4505" w:rsidRDefault="00BF4505" w:rsidP="00C254FB"/>
    <w:p w:rsidR="00BF4505" w:rsidRPr="00BF4505" w:rsidRDefault="00BF4505" w:rsidP="00C254FB"/>
    <w:sectPr w:rsidR="00BF4505" w:rsidRPr="00BF4505" w:rsidSect="00AD3AC4"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46" w:rsidRDefault="004C2E46" w:rsidP="00C86EC2">
      <w:r>
        <w:separator/>
      </w:r>
    </w:p>
  </w:endnote>
  <w:endnote w:type="continuationSeparator" w:id="0">
    <w:p w:rsidR="004C2E46" w:rsidRDefault="004C2E46" w:rsidP="00C8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6551"/>
      <w:docPartObj>
        <w:docPartGallery w:val="Page Numbers (Bottom of Page)"/>
        <w:docPartUnique/>
      </w:docPartObj>
    </w:sdtPr>
    <w:sdtContent>
      <w:p w:rsidR="00C716CD" w:rsidRDefault="00C716CD">
        <w:pPr>
          <w:pStyle w:val="Zpat"/>
          <w:jc w:val="right"/>
        </w:pPr>
        <w:fldSimple w:instr=" PAGE   \* MERGEFORMAT ">
          <w:r w:rsidR="004D3F25">
            <w:rPr>
              <w:noProof/>
            </w:rPr>
            <w:t>5</w:t>
          </w:r>
        </w:fldSimple>
      </w:p>
    </w:sdtContent>
  </w:sdt>
  <w:p w:rsidR="00C716CD" w:rsidRDefault="00C716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46" w:rsidRDefault="004C2E46" w:rsidP="00C86EC2">
      <w:r>
        <w:separator/>
      </w:r>
    </w:p>
  </w:footnote>
  <w:footnote w:type="continuationSeparator" w:id="0">
    <w:p w:rsidR="004C2E46" w:rsidRDefault="004C2E46" w:rsidP="00C86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1D1"/>
    <w:multiLevelType w:val="hybridMultilevel"/>
    <w:tmpl w:val="05D039C0"/>
    <w:lvl w:ilvl="0" w:tplc="22DEF5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136F8"/>
    <w:multiLevelType w:val="hybridMultilevel"/>
    <w:tmpl w:val="D47895B2"/>
    <w:lvl w:ilvl="0" w:tplc="3A4A8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37AE"/>
    <w:multiLevelType w:val="hybridMultilevel"/>
    <w:tmpl w:val="74600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255C7"/>
    <w:multiLevelType w:val="hybridMultilevel"/>
    <w:tmpl w:val="DD3256E4"/>
    <w:lvl w:ilvl="0" w:tplc="0CE64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A7FCC"/>
    <w:multiLevelType w:val="hybridMultilevel"/>
    <w:tmpl w:val="7F00C43A"/>
    <w:lvl w:ilvl="0" w:tplc="D0B441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B271A"/>
    <w:multiLevelType w:val="hybridMultilevel"/>
    <w:tmpl w:val="C0DC380C"/>
    <w:lvl w:ilvl="0" w:tplc="3A0AE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4031B"/>
    <w:multiLevelType w:val="hybridMultilevel"/>
    <w:tmpl w:val="87C4E7CE"/>
    <w:lvl w:ilvl="0" w:tplc="FB3CCC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48B"/>
    <w:rsid w:val="00034AB5"/>
    <w:rsid w:val="000451AE"/>
    <w:rsid w:val="00046B7E"/>
    <w:rsid w:val="0007167D"/>
    <w:rsid w:val="00081C66"/>
    <w:rsid w:val="000823BD"/>
    <w:rsid w:val="0009325D"/>
    <w:rsid w:val="00093416"/>
    <w:rsid w:val="0009670F"/>
    <w:rsid w:val="00097B76"/>
    <w:rsid w:val="000A194D"/>
    <w:rsid w:val="000A5541"/>
    <w:rsid w:val="000B6B67"/>
    <w:rsid w:val="000C46CB"/>
    <w:rsid w:val="000D1E3E"/>
    <w:rsid w:val="000D54AA"/>
    <w:rsid w:val="000D5CEF"/>
    <w:rsid w:val="000E3710"/>
    <w:rsid w:val="000E5D7D"/>
    <w:rsid w:val="00101E28"/>
    <w:rsid w:val="00105132"/>
    <w:rsid w:val="00114E13"/>
    <w:rsid w:val="00114EF3"/>
    <w:rsid w:val="0012460B"/>
    <w:rsid w:val="001247D2"/>
    <w:rsid w:val="0015088D"/>
    <w:rsid w:val="0017418F"/>
    <w:rsid w:val="00177B95"/>
    <w:rsid w:val="0018059E"/>
    <w:rsid w:val="00190659"/>
    <w:rsid w:val="001A6963"/>
    <w:rsid w:val="001A7C69"/>
    <w:rsid w:val="001B195B"/>
    <w:rsid w:val="001D4ED9"/>
    <w:rsid w:val="001D5952"/>
    <w:rsid w:val="001F488C"/>
    <w:rsid w:val="001F6186"/>
    <w:rsid w:val="001F65FF"/>
    <w:rsid w:val="00202082"/>
    <w:rsid w:val="002102F5"/>
    <w:rsid w:val="00215DA0"/>
    <w:rsid w:val="00217346"/>
    <w:rsid w:val="00227826"/>
    <w:rsid w:val="002349EB"/>
    <w:rsid w:val="0023717C"/>
    <w:rsid w:val="0024757C"/>
    <w:rsid w:val="00252657"/>
    <w:rsid w:val="00254783"/>
    <w:rsid w:val="00255807"/>
    <w:rsid w:val="0026513F"/>
    <w:rsid w:val="00274769"/>
    <w:rsid w:val="00277490"/>
    <w:rsid w:val="002C51CB"/>
    <w:rsid w:val="002D3610"/>
    <w:rsid w:val="002D437D"/>
    <w:rsid w:val="002E3043"/>
    <w:rsid w:val="002F18C6"/>
    <w:rsid w:val="00303A31"/>
    <w:rsid w:val="00304C2F"/>
    <w:rsid w:val="00312BA8"/>
    <w:rsid w:val="00314D5B"/>
    <w:rsid w:val="003178C3"/>
    <w:rsid w:val="00320082"/>
    <w:rsid w:val="00327EF2"/>
    <w:rsid w:val="00334F67"/>
    <w:rsid w:val="003743D4"/>
    <w:rsid w:val="00377D4B"/>
    <w:rsid w:val="00381973"/>
    <w:rsid w:val="00384342"/>
    <w:rsid w:val="003962B6"/>
    <w:rsid w:val="003A40F9"/>
    <w:rsid w:val="003B51F6"/>
    <w:rsid w:val="003C5A8E"/>
    <w:rsid w:val="003E0EFA"/>
    <w:rsid w:val="003E1376"/>
    <w:rsid w:val="003E4F71"/>
    <w:rsid w:val="003F65A2"/>
    <w:rsid w:val="00400F57"/>
    <w:rsid w:val="00402A9A"/>
    <w:rsid w:val="00413E34"/>
    <w:rsid w:val="00415DE4"/>
    <w:rsid w:val="00420A43"/>
    <w:rsid w:val="00420DAB"/>
    <w:rsid w:val="0043456B"/>
    <w:rsid w:val="00455AF3"/>
    <w:rsid w:val="00465128"/>
    <w:rsid w:val="0047284A"/>
    <w:rsid w:val="00473684"/>
    <w:rsid w:val="004818E4"/>
    <w:rsid w:val="00483150"/>
    <w:rsid w:val="00495E02"/>
    <w:rsid w:val="0049608B"/>
    <w:rsid w:val="004B6DF0"/>
    <w:rsid w:val="004C2E46"/>
    <w:rsid w:val="004D1FDA"/>
    <w:rsid w:val="004D3F25"/>
    <w:rsid w:val="004D5FDD"/>
    <w:rsid w:val="004E501E"/>
    <w:rsid w:val="004E51F2"/>
    <w:rsid w:val="00506C52"/>
    <w:rsid w:val="005124B9"/>
    <w:rsid w:val="005144BD"/>
    <w:rsid w:val="00521479"/>
    <w:rsid w:val="00521954"/>
    <w:rsid w:val="00530095"/>
    <w:rsid w:val="005317CF"/>
    <w:rsid w:val="005437C2"/>
    <w:rsid w:val="00552A35"/>
    <w:rsid w:val="0057242C"/>
    <w:rsid w:val="005913F2"/>
    <w:rsid w:val="00593DBC"/>
    <w:rsid w:val="005A4D6C"/>
    <w:rsid w:val="005B677B"/>
    <w:rsid w:val="005C00B4"/>
    <w:rsid w:val="005C00BE"/>
    <w:rsid w:val="005C4BD7"/>
    <w:rsid w:val="005F5219"/>
    <w:rsid w:val="005F74F6"/>
    <w:rsid w:val="00612F73"/>
    <w:rsid w:val="0063383C"/>
    <w:rsid w:val="0065064A"/>
    <w:rsid w:val="00652578"/>
    <w:rsid w:val="00653684"/>
    <w:rsid w:val="00653E96"/>
    <w:rsid w:val="0066154F"/>
    <w:rsid w:val="00693E2F"/>
    <w:rsid w:val="00694BA6"/>
    <w:rsid w:val="006A2952"/>
    <w:rsid w:val="006D483E"/>
    <w:rsid w:val="007036DE"/>
    <w:rsid w:val="00703884"/>
    <w:rsid w:val="00706966"/>
    <w:rsid w:val="007151DD"/>
    <w:rsid w:val="00735260"/>
    <w:rsid w:val="00752D6E"/>
    <w:rsid w:val="00752EC2"/>
    <w:rsid w:val="007612D9"/>
    <w:rsid w:val="0077140F"/>
    <w:rsid w:val="00775094"/>
    <w:rsid w:val="00775D6B"/>
    <w:rsid w:val="00780795"/>
    <w:rsid w:val="007932EF"/>
    <w:rsid w:val="00793F08"/>
    <w:rsid w:val="00794442"/>
    <w:rsid w:val="007A450F"/>
    <w:rsid w:val="007A7594"/>
    <w:rsid w:val="007A7EE2"/>
    <w:rsid w:val="007B3BB0"/>
    <w:rsid w:val="007C2759"/>
    <w:rsid w:val="007D6288"/>
    <w:rsid w:val="007E5AC9"/>
    <w:rsid w:val="00802824"/>
    <w:rsid w:val="0080292A"/>
    <w:rsid w:val="00807B0B"/>
    <w:rsid w:val="0081409A"/>
    <w:rsid w:val="00821016"/>
    <w:rsid w:val="008212AC"/>
    <w:rsid w:val="0083580D"/>
    <w:rsid w:val="00835B84"/>
    <w:rsid w:val="00842CC8"/>
    <w:rsid w:val="00856049"/>
    <w:rsid w:val="00864182"/>
    <w:rsid w:val="00875D7E"/>
    <w:rsid w:val="00887810"/>
    <w:rsid w:val="008A20BB"/>
    <w:rsid w:val="008B5DC0"/>
    <w:rsid w:val="008B6132"/>
    <w:rsid w:val="008C1AB4"/>
    <w:rsid w:val="008C40EC"/>
    <w:rsid w:val="0094213C"/>
    <w:rsid w:val="00946EAF"/>
    <w:rsid w:val="009578FF"/>
    <w:rsid w:val="00966D34"/>
    <w:rsid w:val="00985EDF"/>
    <w:rsid w:val="009C21B9"/>
    <w:rsid w:val="009C6C7F"/>
    <w:rsid w:val="009D1C3B"/>
    <w:rsid w:val="009E33D5"/>
    <w:rsid w:val="009F2771"/>
    <w:rsid w:val="009F3BDA"/>
    <w:rsid w:val="00A104A5"/>
    <w:rsid w:val="00A14A21"/>
    <w:rsid w:val="00A26981"/>
    <w:rsid w:val="00A2745D"/>
    <w:rsid w:val="00A3337A"/>
    <w:rsid w:val="00A45FEC"/>
    <w:rsid w:val="00A51A44"/>
    <w:rsid w:val="00A56573"/>
    <w:rsid w:val="00A81138"/>
    <w:rsid w:val="00A82308"/>
    <w:rsid w:val="00A92AD9"/>
    <w:rsid w:val="00A9371E"/>
    <w:rsid w:val="00AB0402"/>
    <w:rsid w:val="00AC3E40"/>
    <w:rsid w:val="00AC5386"/>
    <w:rsid w:val="00AD3AC4"/>
    <w:rsid w:val="00AE037D"/>
    <w:rsid w:val="00B05659"/>
    <w:rsid w:val="00B27D60"/>
    <w:rsid w:val="00B27E57"/>
    <w:rsid w:val="00B3669F"/>
    <w:rsid w:val="00B45A29"/>
    <w:rsid w:val="00B84F82"/>
    <w:rsid w:val="00BA1B74"/>
    <w:rsid w:val="00BA3EAB"/>
    <w:rsid w:val="00BB24F2"/>
    <w:rsid w:val="00BB37E2"/>
    <w:rsid w:val="00BB560B"/>
    <w:rsid w:val="00BE1CE7"/>
    <w:rsid w:val="00BF4505"/>
    <w:rsid w:val="00C1448B"/>
    <w:rsid w:val="00C14B92"/>
    <w:rsid w:val="00C249E3"/>
    <w:rsid w:val="00C254FB"/>
    <w:rsid w:val="00C44695"/>
    <w:rsid w:val="00C45E16"/>
    <w:rsid w:val="00C51523"/>
    <w:rsid w:val="00C551AC"/>
    <w:rsid w:val="00C57806"/>
    <w:rsid w:val="00C67457"/>
    <w:rsid w:val="00C716CD"/>
    <w:rsid w:val="00C7359C"/>
    <w:rsid w:val="00C80BF8"/>
    <w:rsid w:val="00C821F4"/>
    <w:rsid w:val="00C86EC2"/>
    <w:rsid w:val="00C954AF"/>
    <w:rsid w:val="00CA7A0D"/>
    <w:rsid w:val="00CC3230"/>
    <w:rsid w:val="00CD7E2B"/>
    <w:rsid w:val="00CE6F21"/>
    <w:rsid w:val="00CF6942"/>
    <w:rsid w:val="00D01E67"/>
    <w:rsid w:val="00D15AC3"/>
    <w:rsid w:val="00D21BAD"/>
    <w:rsid w:val="00D333E0"/>
    <w:rsid w:val="00D56493"/>
    <w:rsid w:val="00D66BBA"/>
    <w:rsid w:val="00D765B3"/>
    <w:rsid w:val="00D7712D"/>
    <w:rsid w:val="00D818D1"/>
    <w:rsid w:val="00D82E0B"/>
    <w:rsid w:val="00D85C71"/>
    <w:rsid w:val="00DB2A13"/>
    <w:rsid w:val="00DB2A7F"/>
    <w:rsid w:val="00DB69EC"/>
    <w:rsid w:val="00DC1195"/>
    <w:rsid w:val="00DC33AD"/>
    <w:rsid w:val="00DC6204"/>
    <w:rsid w:val="00DD45D2"/>
    <w:rsid w:val="00DF6B6D"/>
    <w:rsid w:val="00E021BC"/>
    <w:rsid w:val="00E07879"/>
    <w:rsid w:val="00E1207B"/>
    <w:rsid w:val="00E15608"/>
    <w:rsid w:val="00E43BE9"/>
    <w:rsid w:val="00E45754"/>
    <w:rsid w:val="00E67E8B"/>
    <w:rsid w:val="00E70B7C"/>
    <w:rsid w:val="00E76057"/>
    <w:rsid w:val="00E95074"/>
    <w:rsid w:val="00EA0B1B"/>
    <w:rsid w:val="00EB3B48"/>
    <w:rsid w:val="00EB7CD3"/>
    <w:rsid w:val="00EC12DC"/>
    <w:rsid w:val="00EC208C"/>
    <w:rsid w:val="00ED2BA0"/>
    <w:rsid w:val="00ED4D6B"/>
    <w:rsid w:val="00EF2E51"/>
    <w:rsid w:val="00F02CE6"/>
    <w:rsid w:val="00F11331"/>
    <w:rsid w:val="00F1677B"/>
    <w:rsid w:val="00F20497"/>
    <w:rsid w:val="00F24B70"/>
    <w:rsid w:val="00F64AA8"/>
    <w:rsid w:val="00F73FF4"/>
    <w:rsid w:val="00F8302C"/>
    <w:rsid w:val="00F85D92"/>
    <w:rsid w:val="00F92017"/>
    <w:rsid w:val="00FA559E"/>
    <w:rsid w:val="00FA58B9"/>
    <w:rsid w:val="00FC7462"/>
    <w:rsid w:val="00FD0BB4"/>
    <w:rsid w:val="00FD2281"/>
    <w:rsid w:val="00FE1E80"/>
    <w:rsid w:val="00FE34C7"/>
    <w:rsid w:val="00FE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5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68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15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86E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6E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6E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6E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BDD5-9B5D-4CDA-AE6C-66ED5FA9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4</cp:revision>
  <cp:lastPrinted>2010-02-22T09:34:00Z</cp:lastPrinted>
  <dcterms:created xsi:type="dcterms:W3CDTF">2010-02-26T08:32:00Z</dcterms:created>
  <dcterms:modified xsi:type="dcterms:W3CDTF">2010-02-26T09:08:00Z</dcterms:modified>
</cp:coreProperties>
</file>