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41" w:rsidRDefault="001E45D3">
      <w:hyperlink r:id="rId6" w:tgtFrame="_blank" w:history="1">
        <w:r>
          <w:rPr>
            <w:rStyle w:val="Hypertextovodkaz"/>
            <w:rFonts w:ascii="Courier New" w:hAnsi="Courier New" w:cs="Courier New"/>
            <w:sz w:val="18"/>
            <w:szCs w:val="18"/>
          </w:rPr>
          <w:t>http://ojarovi.blogspot.com/2010/08/piktogramy.html</w:t>
        </w:r>
      </w:hyperlink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br/>
      </w:r>
    </w:p>
    <w:p w:rsidR="001E45D3" w:rsidRDefault="001E45D3">
      <w:r>
        <w:rPr>
          <w:rFonts w:ascii="Courier New" w:hAnsi="Courier New" w:cs="Courier New"/>
          <w:sz w:val="18"/>
          <w:szCs w:val="18"/>
        </w:rPr>
        <w:t xml:space="preserve">1. </w:t>
      </w:r>
      <w:hyperlink r:id="rId7" w:tgtFrame="_blank" w:history="1">
        <w:r>
          <w:rPr>
            <w:rStyle w:val="Hypertextovodkaz"/>
            <w:rFonts w:ascii="Courier New" w:hAnsi="Courier New" w:cs="Courier New"/>
            <w:sz w:val="18"/>
            <w:szCs w:val="18"/>
          </w:rPr>
          <w:t>http://www.dreamstime.com/stock-photos-cartoon-seasons-kids-eps-image18857983</w:t>
        </w:r>
      </w:hyperlink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br/>
        <w:t xml:space="preserve">2. </w:t>
      </w:r>
      <w:hyperlink r:id="rId8" w:tgtFrame="_blank" w:history="1">
        <w:r>
          <w:rPr>
            <w:rStyle w:val="Hypertextovodkaz"/>
            <w:rFonts w:ascii="Courier New" w:hAnsi="Courier New" w:cs="Courier New"/>
            <w:sz w:val="18"/>
            <w:szCs w:val="18"/>
          </w:rPr>
          <w:t>http://childcare.scholarschoice.ca/products/Fall-5960/Four-Seasons-Bulletin-Board-Set-p6631/pstart1/</w:t>
        </w:r>
      </w:hyperlink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br/>
        <w:t xml:space="preserve">3. </w:t>
      </w:r>
      <w:hyperlink r:id="rId9" w:tgtFrame="_blank" w:history="1">
        <w:r>
          <w:rPr>
            <w:rStyle w:val="Hypertextovodkaz"/>
            <w:rFonts w:ascii="Courier New" w:hAnsi="Courier New" w:cs="Courier New"/>
            <w:sz w:val="18"/>
            <w:szCs w:val="18"/>
          </w:rPr>
          <w:t>http://www.courseweb.unt.edu/gknezek/11spring/41000031/bui/bui.html</w:t>
        </w:r>
      </w:hyperlink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br/>
        <w:t xml:space="preserve">4. </w:t>
      </w:r>
      <w:hyperlink r:id="rId10" w:tgtFrame="_blank" w:history="1">
        <w:r>
          <w:rPr>
            <w:rStyle w:val="Hypertextovodkaz"/>
            <w:rFonts w:ascii="Courier New" w:hAnsi="Courier New" w:cs="Courier New"/>
            <w:sz w:val="18"/>
            <w:szCs w:val="18"/>
          </w:rPr>
          <w:t>http://teachers.scholarschoice.ca/products/Four-Seasons-Bulletin-Board-Set-p49992/?pstart=</w:t>
        </w:r>
      </w:hyperlink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br/>
        <w:t xml:space="preserve">5. </w:t>
      </w:r>
      <w:hyperlink r:id="rId11" w:tgtFrame="_blank" w:history="1">
        <w:r>
          <w:rPr>
            <w:rStyle w:val="Hypertextovodkaz"/>
            <w:rFonts w:ascii="Courier New" w:hAnsi="Courier New" w:cs="Courier New"/>
            <w:sz w:val="18"/>
            <w:szCs w:val="18"/>
          </w:rPr>
          <w:t>http://themarlowebookshelf.blogspot.com/2010/09/all-about-seasons.html</w:t>
        </w:r>
      </w:hyperlink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br/>
        <w:t xml:space="preserve">6. </w:t>
      </w:r>
      <w:hyperlink r:id="rId12" w:tgtFrame="_blank" w:history="1">
        <w:r>
          <w:rPr>
            <w:rStyle w:val="Hypertextovodkaz"/>
            <w:rFonts w:ascii="Courier New" w:hAnsi="Courier New" w:cs="Courier New"/>
            <w:sz w:val="18"/>
            <w:szCs w:val="18"/>
          </w:rPr>
          <w:t>http://www.allfreelogo.com/rf-vector/6558640-4-seasons-vector.html</w:t>
        </w:r>
      </w:hyperlink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br/>
      </w:r>
    </w:p>
    <w:p w:rsidR="001E45D3" w:rsidRDefault="001E45D3"/>
    <w:p w:rsidR="00000000" w:rsidRPr="001E45D3" w:rsidRDefault="001E45D3" w:rsidP="001E45D3">
      <w:pPr>
        <w:ind w:left="720"/>
      </w:pPr>
      <w:hyperlink r:id="rId13" w:history="1">
        <w:r w:rsidRPr="001E45D3">
          <w:rPr>
            <w:rStyle w:val="Hypertextovodkaz"/>
          </w:rPr>
          <w:t>www.alternativnikomunikace.cz</w:t>
        </w:r>
      </w:hyperlink>
      <w:r w:rsidRPr="001E45D3">
        <w:t xml:space="preserve"> </w:t>
      </w:r>
      <w:r w:rsidRPr="001E45D3">
        <w:t xml:space="preserve">- stránky SPC Tyršova, Praha </w:t>
      </w:r>
    </w:p>
    <w:p w:rsidR="00000000" w:rsidRDefault="001E45D3" w:rsidP="001E45D3">
      <w:pPr>
        <w:ind w:left="720"/>
      </w:pPr>
      <w:hyperlink r:id="rId14" w:history="1">
        <w:r w:rsidRPr="001E45D3">
          <w:rPr>
            <w:rStyle w:val="Hypertextovodkaz"/>
          </w:rPr>
          <w:t>http</w:t>
        </w:r>
      </w:hyperlink>
      <w:hyperlink r:id="rId15" w:history="1">
        <w:r w:rsidRPr="001E45D3">
          <w:rPr>
            <w:rStyle w:val="Hypertextovodkaz"/>
          </w:rPr>
          <w:t>://www.dobromysl.cz/</w:t>
        </w:r>
      </w:hyperlink>
      <w:r w:rsidRPr="001E45D3">
        <w:br/>
      </w:r>
      <w:hyperlink r:id="rId16" w:history="1">
        <w:r w:rsidRPr="001E45D3">
          <w:rPr>
            <w:rStyle w:val="Hypertextovodkaz"/>
          </w:rPr>
          <w:t>http://www.helpnet.cz/</w:t>
        </w:r>
      </w:hyperlink>
      <w:r w:rsidRPr="001E45D3">
        <w:br/>
      </w:r>
      <w:hyperlink r:id="rId17" w:history="1">
        <w:r w:rsidRPr="001E45D3">
          <w:rPr>
            <w:rStyle w:val="Hypertextovodkaz"/>
          </w:rPr>
          <w:t>http://www.saak-os.cz/</w:t>
        </w:r>
      </w:hyperlink>
      <w:r w:rsidRPr="001E45D3">
        <w:br/>
      </w:r>
      <w:hyperlink r:id="rId18" w:history="1">
        <w:r w:rsidRPr="001E45D3">
          <w:rPr>
            <w:rStyle w:val="Hypertextovodkaz"/>
          </w:rPr>
          <w:t>http://www.bezbarier.</w:t>
        </w:r>
        <w:r w:rsidRPr="001E45D3">
          <w:rPr>
            <w:rStyle w:val="Hypertextovodkaz"/>
          </w:rPr>
          <w:t>cz/</w:t>
        </w:r>
      </w:hyperlink>
      <w:r w:rsidRPr="001E45D3">
        <w:br/>
      </w:r>
      <w:r w:rsidRPr="001E45D3">
        <w:br/>
      </w:r>
      <w:hyperlink r:id="rId19" w:history="1">
        <w:r w:rsidRPr="001E45D3">
          <w:rPr>
            <w:rStyle w:val="Hypertextovodkaz"/>
          </w:rPr>
          <w:t>http://www.petit-os.cz/</w:t>
        </w:r>
      </w:hyperlink>
      <w:r w:rsidRPr="001E45D3">
        <w:t xml:space="preserve"> </w:t>
      </w:r>
      <w:r w:rsidRPr="001E45D3">
        <w:br/>
      </w:r>
      <w:r w:rsidRPr="001E45D3">
        <w:br/>
      </w:r>
      <w:hyperlink r:id="rId20" w:history="1">
        <w:r w:rsidRPr="001E45D3">
          <w:rPr>
            <w:rStyle w:val="Hypertextovodkaz"/>
          </w:rPr>
          <w:t>http</w:t>
        </w:r>
      </w:hyperlink>
      <w:hyperlink r:id="rId21" w:history="1">
        <w:r w:rsidRPr="001E45D3">
          <w:rPr>
            <w:rStyle w:val="Hypertextovodkaz"/>
          </w:rPr>
          <w:t>://www.komunikujmespolu.sk/</w:t>
        </w:r>
      </w:hyperlink>
    </w:p>
    <w:p w:rsidR="001E45D3" w:rsidRDefault="001E45D3" w:rsidP="001E45D3">
      <w:pPr>
        <w:ind w:left="720"/>
      </w:pPr>
    </w:p>
    <w:p w:rsidR="00000000" w:rsidRPr="001E45D3" w:rsidRDefault="001E45D3" w:rsidP="001E45D3">
      <w:pPr>
        <w:numPr>
          <w:ilvl w:val="0"/>
          <w:numId w:val="2"/>
        </w:numPr>
      </w:pPr>
      <w:hyperlink r:id="rId22" w:history="1">
        <w:r w:rsidRPr="001E45D3">
          <w:rPr>
            <w:rStyle w:val="Hypertextovodkaz"/>
          </w:rPr>
          <w:t>www.isaac-online.org</w:t>
        </w:r>
      </w:hyperlink>
      <w:r w:rsidRPr="001E45D3">
        <w:t xml:space="preserve"> - Mezinárodní asociace pro AAK</w:t>
      </w:r>
    </w:p>
    <w:p w:rsidR="00000000" w:rsidRPr="001E45D3" w:rsidRDefault="001E45D3" w:rsidP="001E45D3">
      <w:pPr>
        <w:numPr>
          <w:ilvl w:val="0"/>
          <w:numId w:val="2"/>
        </w:numPr>
      </w:pPr>
      <w:hyperlink r:id="rId23" w:history="1">
        <w:r w:rsidRPr="001E45D3">
          <w:rPr>
            <w:rStyle w:val="Hypertextovodkaz"/>
          </w:rPr>
          <w:t>http</w:t>
        </w:r>
      </w:hyperlink>
      <w:hyperlink r:id="rId24" w:history="1">
        <w:r w:rsidRPr="001E45D3">
          <w:rPr>
            <w:rStyle w:val="Hypertextovodkaz"/>
          </w:rPr>
          <w:t>://www.mayer-joh</w:t>
        </w:r>
        <w:r w:rsidRPr="001E45D3">
          <w:rPr>
            <w:rStyle w:val="Hypertextovodkaz"/>
          </w:rPr>
          <w:t>nson.com</w:t>
        </w:r>
      </w:hyperlink>
    </w:p>
    <w:p w:rsidR="00000000" w:rsidRPr="001E45D3" w:rsidRDefault="001E45D3" w:rsidP="001E45D3">
      <w:pPr>
        <w:numPr>
          <w:ilvl w:val="0"/>
          <w:numId w:val="2"/>
        </w:numPr>
      </w:pPr>
      <w:hyperlink r:id="rId25" w:history="1">
        <w:r w:rsidRPr="001E45D3">
          <w:rPr>
            <w:rStyle w:val="Hypertextovodkaz"/>
          </w:rPr>
          <w:t>http</w:t>
        </w:r>
      </w:hyperlink>
      <w:hyperlink r:id="rId26" w:history="1">
        <w:r w:rsidRPr="001E45D3">
          <w:rPr>
            <w:rStyle w:val="Hypertextovodkaz"/>
          </w:rPr>
          <w:t>://www.myhandicap.com</w:t>
        </w:r>
      </w:hyperlink>
    </w:p>
    <w:p w:rsidR="00000000" w:rsidRPr="001E45D3" w:rsidRDefault="001E45D3" w:rsidP="001E45D3">
      <w:pPr>
        <w:numPr>
          <w:ilvl w:val="0"/>
          <w:numId w:val="2"/>
        </w:numPr>
      </w:pPr>
      <w:hyperlink r:id="rId27" w:history="1">
        <w:r w:rsidRPr="001E45D3">
          <w:rPr>
            <w:rStyle w:val="Hypertextovodkaz"/>
          </w:rPr>
          <w:t>http</w:t>
        </w:r>
      </w:hyperlink>
      <w:hyperlink r:id="rId28" w:history="1">
        <w:r w:rsidRPr="001E45D3">
          <w:rPr>
            <w:rStyle w:val="Hypertextovodkaz"/>
          </w:rPr>
          <w:t>://www.tecsol.com.au</w:t>
        </w:r>
      </w:hyperlink>
    </w:p>
    <w:p w:rsidR="00000000" w:rsidRPr="001E45D3" w:rsidRDefault="001E45D3" w:rsidP="001E45D3">
      <w:pPr>
        <w:numPr>
          <w:ilvl w:val="0"/>
          <w:numId w:val="2"/>
        </w:numPr>
      </w:pPr>
      <w:hyperlink r:id="rId29" w:history="1">
        <w:r w:rsidRPr="001E45D3">
          <w:rPr>
            <w:rStyle w:val="Hypertextovodkaz"/>
          </w:rPr>
          <w:t>http</w:t>
        </w:r>
      </w:hyperlink>
      <w:hyperlink r:id="rId30" w:history="1">
        <w:r w:rsidRPr="001E45D3">
          <w:rPr>
            <w:rStyle w:val="Hypertextovodkaz"/>
          </w:rPr>
          <w:t>://www.itaac.com/</w:t>
        </w:r>
      </w:hyperlink>
    </w:p>
    <w:p w:rsidR="001E45D3" w:rsidRPr="001E45D3" w:rsidRDefault="001E45D3" w:rsidP="001E45D3">
      <w:pPr>
        <w:ind w:left="720"/>
      </w:pPr>
      <w:bookmarkStart w:id="0" w:name="_GoBack"/>
      <w:bookmarkEnd w:id="0"/>
    </w:p>
    <w:p w:rsidR="001E45D3" w:rsidRDefault="001E45D3"/>
    <w:sectPr w:rsidR="001E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C74EF"/>
    <w:multiLevelType w:val="hybridMultilevel"/>
    <w:tmpl w:val="8A30C740"/>
    <w:lvl w:ilvl="0" w:tplc="961E649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E87F30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18029A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7E28C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7EDBA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24E9E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769E1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8E199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0590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81F6A2D"/>
    <w:multiLevelType w:val="hybridMultilevel"/>
    <w:tmpl w:val="F96C3CD2"/>
    <w:lvl w:ilvl="0" w:tplc="D9124A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0CB6EA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50B7AC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821C3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DC0A3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0C0D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7EE3A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8A1986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8CDD4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D3"/>
    <w:rsid w:val="001E45D3"/>
    <w:rsid w:val="0064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45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4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9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8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1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3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93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1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care.scholarschoice.ca/products/Fall-5960/Four-Seasons-Bulletin-Board-Set-p6631/pstart1/" TargetMode="External"/><Relationship Id="rId13" Type="http://schemas.openxmlformats.org/officeDocument/2006/relationships/hyperlink" Target="http://www.alternativnikomunikace.cz/" TargetMode="External"/><Relationship Id="rId18" Type="http://schemas.openxmlformats.org/officeDocument/2006/relationships/hyperlink" Target="http://email.seznam.cz/redir?hashId=1087825274&amp;to=http://www.bezbarier.cz/" TargetMode="External"/><Relationship Id="rId26" Type="http://schemas.openxmlformats.org/officeDocument/2006/relationships/hyperlink" Target="http://email.seznam.cz/redir?hashId=1087825274&amp;to=http://www.myhandicap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mail.seznam.cz/redir?hashId=1087825274&amp;to=http://www.komunikujmespolu.sk/" TargetMode="External"/><Relationship Id="rId7" Type="http://schemas.openxmlformats.org/officeDocument/2006/relationships/hyperlink" Target="http://www.dreamstime.com/stock-photos-cartoon-seasons-kids-eps-image18857983" TargetMode="External"/><Relationship Id="rId12" Type="http://schemas.openxmlformats.org/officeDocument/2006/relationships/hyperlink" Target="http://www.allfreelogo.com/rf-vector/6558640-4-seasons-vector.html" TargetMode="External"/><Relationship Id="rId17" Type="http://schemas.openxmlformats.org/officeDocument/2006/relationships/hyperlink" Target="http://email.seznam.cz/redir?hashId=1087825274&amp;to=http://www.saak-os.cz/" TargetMode="External"/><Relationship Id="rId25" Type="http://schemas.openxmlformats.org/officeDocument/2006/relationships/hyperlink" Target="http://email.seznam.cz/redir?hashId=1087825274&amp;to=http://www.myhandica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email.seznam.cz/redir?hashId=1087825274&amp;to=http://www.helpnet.cz/" TargetMode="External"/><Relationship Id="rId20" Type="http://schemas.openxmlformats.org/officeDocument/2006/relationships/hyperlink" Target="http://email.seznam.cz/redir?hashId=1087825274&amp;to=http://www.komunikujmespolu.sk/" TargetMode="External"/><Relationship Id="rId29" Type="http://schemas.openxmlformats.org/officeDocument/2006/relationships/hyperlink" Target="http://www.itaac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jarovi.blogspot.com/2010/08/piktogramy.html" TargetMode="External"/><Relationship Id="rId11" Type="http://schemas.openxmlformats.org/officeDocument/2006/relationships/hyperlink" Target="http://themarlowebookshelf.blogspot.com/2010/09/all-about-seasons.html" TargetMode="External"/><Relationship Id="rId24" Type="http://schemas.openxmlformats.org/officeDocument/2006/relationships/hyperlink" Target="http://www.mayer-johnson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obromysl.cz/" TargetMode="External"/><Relationship Id="rId23" Type="http://schemas.openxmlformats.org/officeDocument/2006/relationships/hyperlink" Target="http://www.mayer-johnson.com/" TargetMode="External"/><Relationship Id="rId28" Type="http://schemas.openxmlformats.org/officeDocument/2006/relationships/hyperlink" Target="http://email.seznam.cz/redir?hashId=1087825274&amp;to=http://www.tecsol.com.au" TargetMode="External"/><Relationship Id="rId10" Type="http://schemas.openxmlformats.org/officeDocument/2006/relationships/hyperlink" Target="http://teachers.scholarschoice.ca/products/Four-Seasons-Bulletin-Board-Set-p49992/?pstart=" TargetMode="External"/><Relationship Id="rId19" Type="http://schemas.openxmlformats.org/officeDocument/2006/relationships/hyperlink" Target="http://email.seznam.cz/redir?hashId=1087825274&amp;to=http://www.petit-os.cz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urseweb.unt.edu/gknezek/11spring/41000031/bui/bui.html" TargetMode="External"/><Relationship Id="rId14" Type="http://schemas.openxmlformats.org/officeDocument/2006/relationships/hyperlink" Target="http://www.dobromysl.cz/" TargetMode="External"/><Relationship Id="rId22" Type="http://schemas.openxmlformats.org/officeDocument/2006/relationships/hyperlink" Target="http://www.isaac-online.org/" TargetMode="External"/><Relationship Id="rId27" Type="http://schemas.openxmlformats.org/officeDocument/2006/relationships/hyperlink" Target="http://email.seznam.cz/redir?hashId=1087825274&amp;to=http://www.tecsol.com.au" TargetMode="External"/><Relationship Id="rId30" Type="http://schemas.openxmlformats.org/officeDocument/2006/relationships/hyperlink" Target="http://www.itaac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2</cp:revision>
  <dcterms:created xsi:type="dcterms:W3CDTF">2012-04-22T17:18:00Z</dcterms:created>
  <dcterms:modified xsi:type="dcterms:W3CDTF">2012-04-22T17:20:00Z</dcterms:modified>
</cp:coreProperties>
</file>